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pPr w:leftFromText="180" w:rightFromText="180" w:horzAnchor="margin" w:tblpY="-430"/>
        <w:tblW w:w="10696" w:type="dxa"/>
        <w:tblInd w:w="0" w:type="dxa"/>
        <w:tblLook w:val="04A0" w:firstRow="1" w:lastRow="0" w:firstColumn="1" w:lastColumn="0" w:noHBand="0" w:noVBand="1"/>
      </w:tblPr>
      <w:tblGrid>
        <w:gridCol w:w="10696"/>
      </w:tblGrid>
      <w:tr w:rsidR="001A3413" w:rsidRPr="0047277E" w14:paraId="05F611C5" w14:textId="77777777" w:rsidTr="008200F9">
        <w:trPr>
          <w:trHeight w:val="2247"/>
        </w:trPr>
        <w:tc>
          <w:tcPr>
            <w:tcW w:w="10696" w:type="dxa"/>
          </w:tcPr>
          <w:bookmarkStart w:id="0" w:name="_Toc37073551"/>
          <w:bookmarkStart w:id="1" w:name="_Toc37073555"/>
          <w:p w14:paraId="7A5D7D84" w14:textId="47F0F827" w:rsidR="00897FCF" w:rsidRPr="0047277E" w:rsidRDefault="008200F9" w:rsidP="008200F9">
            <w:pPr>
              <w:rPr>
                <w:rFonts w:ascii="Trebuchet MS" w:hAnsi="Trebuchet MS" w:cs="Arial"/>
                <w:b/>
                <w:color w:val="004147" w:themeColor="accent2" w:themeShade="80"/>
                <w:sz w:val="56"/>
                <w:szCs w:val="56"/>
              </w:rPr>
            </w:pPr>
            <w:r w:rsidRPr="0047277E">
              <w:rPr>
                <w:rFonts w:ascii="Trebuchet MS" w:hAnsi="Trebuchet MS" w:cs="Arial"/>
                <w:bCs/>
                <w:noProof/>
                <w:color w:val="004147" w:themeColor="accent2" w:themeShade="80"/>
                <w:sz w:val="56"/>
                <w:szCs w:val="56"/>
              </w:rPr>
              <mc:AlternateContent>
                <mc:Choice Requires="wps">
                  <w:drawing>
                    <wp:anchor distT="0" distB="0" distL="114300" distR="114300" simplePos="0" relativeHeight="251664391" behindDoc="1" locked="0" layoutInCell="1" allowOverlap="1" wp14:anchorId="2C64BF6C" wp14:editId="5A71B86F">
                      <wp:simplePos x="0" y="0"/>
                      <wp:positionH relativeFrom="page">
                        <wp:posOffset>-988695</wp:posOffset>
                      </wp:positionH>
                      <wp:positionV relativeFrom="margin">
                        <wp:posOffset>-1810385</wp:posOffset>
                      </wp:positionV>
                      <wp:extent cx="8064500" cy="10985500"/>
                      <wp:effectExtent l="0" t="0" r="0" b="6350"/>
                      <wp:wrapNone/>
                      <wp:docPr id="3" name="Rectangle 3"/>
                      <wp:cNvGraphicFramePr/>
                      <a:graphic xmlns:a="http://schemas.openxmlformats.org/drawingml/2006/main">
                        <a:graphicData uri="http://schemas.microsoft.com/office/word/2010/wordprocessingShape">
                          <wps:wsp>
                            <wps:cNvSpPr/>
                            <wps:spPr>
                              <a:xfrm>
                                <a:off x="0" y="0"/>
                                <a:ext cx="8064500" cy="109855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02FAD4" w14:textId="77777777" w:rsidR="00897FCF" w:rsidRDefault="00897FCF" w:rsidP="00897FC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64BF6C" id="Rectangle 3" o:spid="_x0000_s1026" style="position:absolute;margin-left:-77.85pt;margin-top:-142.55pt;width:635pt;height:865pt;z-index:-251652089;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" fillcolor="#00838e [3205]" stroked="f" strokeweight="1pt">
                      <v:fill opacity="3341f"/>
                      <v:textbox>
                        <w:txbxContent>
                          <w:p w14:paraId="5102FAD4" w14:textId="77777777" w:rsidR="00897FCF" w:rsidRDefault="00897FCF" w:rsidP="00897FCF"/>
                        </w:txbxContent>
                      </v:textbox>
                      <w10:wrap anchorx="page" anchory="margin"/>
                    </v:rect>
                  </w:pict>
                </mc:Fallback>
              </mc:AlternateContent>
            </w:r>
            <w:r w:rsidR="00897FCF" w:rsidRPr="0047277E">
              <w:rPr>
                <w:rFonts w:ascii="Trebuchet MS" w:hAnsi="Trebuchet MS" w:cs="Arial"/>
                <w:bCs/>
                <w:color w:val="004147" w:themeColor="accent2" w:themeShade="80"/>
                <w:sz w:val="56"/>
                <w:szCs w:val="56"/>
              </w:rPr>
              <w:t>5OS03</w:t>
            </w:r>
          </w:p>
          <w:p w14:paraId="1666EF46" w14:textId="71904D43" w:rsidR="001A3413" w:rsidRPr="0047277E" w:rsidRDefault="00897FCF" w:rsidP="008200F9">
            <w:pPr>
              <w:rPr>
                <w:rFonts w:ascii="Trebuchet MS" w:hAnsi="Trebuchet MS" w:cs="Arial"/>
                <w:bCs/>
                <w:color w:val="004147" w:themeColor="accent2" w:themeShade="80"/>
                <w:sz w:val="56"/>
                <w:szCs w:val="56"/>
              </w:rPr>
            </w:pPr>
            <w:r w:rsidRPr="0047277E">
              <w:rPr>
                <w:rFonts w:ascii="Trebuchet MS" w:hAnsi="Trebuchet MS" w:cs="Arial"/>
                <w:bCs/>
                <w:color w:val="004147" w:themeColor="accent2" w:themeShade="80"/>
                <w:sz w:val="56"/>
                <w:szCs w:val="56"/>
              </w:rPr>
              <w:t xml:space="preserve">Learning and development essentials </w:t>
            </w:r>
          </w:p>
        </w:tc>
      </w:tr>
      <w:tr w:rsidR="001A3413" w:rsidRPr="0047277E" w14:paraId="47DA6BCD" w14:textId="77777777" w:rsidTr="008200F9">
        <w:trPr>
          <w:trHeight w:val="1010"/>
        </w:trPr>
        <w:tc>
          <w:tcPr>
            <w:tcW w:w="10696" w:type="dxa"/>
          </w:tcPr>
          <w:p w14:paraId="4C147507" w14:textId="1100260A" w:rsidR="001A3413" w:rsidRPr="0047277E" w:rsidRDefault="001A3413" w:rsidP="008200F9">
            <w:pPr>
              <w:spacing w:before="120" w:after="120"/>
              <w:rPr>
                <w:rFonts w:ascii="Trebuchet MS" w:hAnsi="Trebuchet MS" w:cs="Arial"/>
                <w:i/>
                <w:color w:val="000000" w:themeColor="text1"/>
                <w:sz w:val="56"/>
                <w:szCs w:val="56"/>
              </w:rPr>
            </w:pPr>
            <w:r w:rsidRPr="0047277E">
              <w:rPr>
                <w:rFonts w:ascii="Trebuchet MS" w:eastAsia="Arial" w:hAnsi="Trebuchet MS" w:cs="Arial"/>
                <w:i/>
                <w:color w:val="585858"/>
                <w:sz w:val="56"/>
                <w:szCs w:val="22"/>
                <w:lang w:eastAsia="en-US"/>
              </w:rPr>
              <w:t>Learner Assessment Brief</w:t>
            </w:r>
          </w:p>
        </w:tc>
      </w:tr>
      <w:tr w:rsidR="00D827AC" w:rsidRPr="0047277E" w14:paraId="74FB7A5E" w14:textId="77777777" w:rsidTr="008200F9">
        <w:trPr>
          <w:trHeight w:val="584"/>
        </w:trPr>
        <w:tc>
          <w:tcPr>
            <w:tcW w:w="10696" w:type="dxa"/>
          </w:tcPr>
          <w:p w14:paraId="216684A5" w14:textId="19E656C4" w:rsidR="001A3413" w:rsidRPr="0047277E" w:rsidRDefault="00553878" w:rsidP="008200F9">
            <w:pPr>
              <w:spacing w:before="120" w:after="120"/>
              <w:rPr>
                <w:rFonts w:ascii="Trebuchet MS" w:hAnsi="Trebuchet MS"/>
                <w:bCs/>
                <w:color w:val="004147" w:themeColor="accent2" w:themeShade="80"/>
                <w:sz w:val="28"/>
                <w:szCs w:val="28"/>
              </w:rPr>
            </w:pPr>
            <w:r w:rsidRPr="0047277E">
              <w:rPr>
                <w:rFonts w:ascii="Trebuchet MS" w:eastAsia="Arial" w:hAnsi="Trebuchet MS" w:cstheme="minorHAnsi"/>
                <w:b/>
                <w:bCs/>
                <w:color w:val="595959" w:themeColor="text1" w:themeTint="A6"/>
                <w:sz w:val="28"/>
                <w:szCs w:val="28"/>
                <w:lang w:eastAsia="en-US"/>
              </w:rPr>
              <w:t>Assessment ID / CIPD</w:t>
            </w:r>
            <w:r w:rsidRPr="0047277E">
              <w:rPr>
                <w:rFonts w:ascii="Trebuchet MS" w:hAnsi="Trebuchet MS"/>
                <w:b/>
                <w:bCs/>
                <w:color w:val="595959" w:themeColor="text1" w:themeTint="A6"/>
                <w:sz w:val="28"/>
                <w:szCs w:val="28"/>
              </w:rPr>
              <w:t>_5</w:t>
            </w:r>
            <w:r w:rsidR="002F44C5" w:rsidRPr="0047277E">
              <w:rPr>
                <w:rFonts w:ascii="Trebuchet MS" w:hAnsi="Trebuchet MS"/>
                <w:b/>
                <w:bCs/>
                <w:color w:val="595959" w:themeColor="text1" w:themeTint="A6"/>
                <w:sz w:val="28"/>
                <w:szCs w:val="28"/>
              </w:rPr>
              <w:t>OS0</w:t>
            </w:r>
            <w:r w:rsidR="00897FCF" w:rsidRPr="0047277E">
              <w:rPr>
                <w:rFonts w:ascii="Trebuchet MS" w:hAnsi="Trebuchet MS"/>
                <w:b/>
                <w:bCs/>
                <w:color w:val="595959" w:themeColor="text1" w:themeTint="A6"/>
                <w:sz w:val="28"/>
                <w:szCs w:val="28"/>
              </w:rPr>
              <w:t>3</w:t>
            </w:r>
            <w:r w:rsidR="008F2B90" w:rsidRPr="0047277E">
              <w:rPr>
                <w:rFonts w:ascii="Trebuchet MS" w:hAnsi="Trebuchet MS"/>
                <w:b/>
                <w:bCs/>
                <w:color w:val="595959" w:themeColor="text1" w:themeTint="A6"/>
                <w:sz w:val="28"/>
                <w:szCs w:val="28"/>
              </w:rPr>
              <w:t>_2</w:t>
            </w:r>
            <w:r w:rsidR="00F87BBC" w:rsidRPr="0047277E">
              <w:rPr>
                <w:rFonts w:ascii="Trebuchet MS" w:hAnsi="Trebuchet MS"/>
                <w:b/>
                <w:bCs/>
                <w:color w:val="595959" w:themeColor="text1" w:themeTint="A6"/>
                <w:sz w:val="28"/>
                <w:szCs w:val="28"/>
              </w:rPr>
              <w:t>4</w:t>
            </w:r>
            <w:r w:rsidR="008F2B90" w:rsidRPr="0047277E">
              <w:rPr>
                <w:rFonts w:ascii="Trebuchet MS" w:hAnsi="Trebuchet MS"/>
                <w:b/>
                <w:bCs/>
                <w:color w:val="595959" w:themeColor="text1" w:themeTint="A6"/>
                <w:sz w:val="28"/>
                <w:szCs w:val="28"/>
              </w:rPr>
              <w:t>_01</w:t>
            </w:r>
            <w:r w:rsidR="007D0C2C" w:rsidRPr="0047277E">
              <w:rPr>
                <w:rFonts w:ascii="Trebuchet MS" w:eastAsia="Arial" w:hAnsi="Trebuchet MS" w:cstheme="minorHAnsi"/>
                <w:b/>
                <w:bCs/>
                <w:color w:val="FF0000"/>
                <w:sz w:val="28"/>
                <w:szCs w:val="28"/>
                <w:lang w:eastAsia="en-US"/>
              </w:rPr>
              <w:t xml:space="preserve"> </w:t>
            </w:r>
          </w:p>
        </w:tc>
      </w:tr>
      <w:tr w:rsidR="001A3413" w:rsidRPr="0047277E" w14:paraId="7D8CC68C" w14:textId="77777777" w:rsidTr="008200F9">
        <w:trPr>
          <w:trHeight w:val="6188"/>
        </w:trPr>
        <w:tc>
          <w:tcPr>
            <w:tcW w:w="10696" w:type="dxa"/>
          </w:tcPr>
          <w:p w14:paraId="6E924C7A" w14:textId="6BA8A053" w:rsidR="001A3413" w:rsidRPr="0047277E" w:rsidRDefault="004C0965" w:rsidP="008200F9">
            <w:pPr>
              <w:rPr>
                <w:rFonts w:ascii="Trebuchet MS" w:hAnsi="Trebuchet MS" w:cs="Arial"/>
                <w:i/>
                <w:iCs/>
                <w:color w:val="595959" w:themeColor="text1" w:themeTint="A6"/>
                <w:sz w:val="72"/>
                <w:szCs w:val="72"/>
              </w:rPr>
            </w:pPr>
            <w:r w:rsidRPr="0047277E">
              <w:rPr>
                <w:rFonts w:ascii="Trebuchet MS" w:hAnsi="Trebuchet MS" w:cs="Arial"/>
                <w:noProof/>
              </w:rPr>
              <mc:AlternateContent>
                <mc:Choice Requires="wpg">
                  <w:drawing>
                    <wp:anchor distT="0" distB="0" distL="114300" distR="114300" simplePos="0" relativeHeight="251658243" behindDoc="0" locked="0" layoutInCell="1" allowOverlap="1" wp14:anchorId="1B5227FD" wp14:editId="3F1B7B26">
                      <wp:simplePos x="0" y="0"/>
                      <wp:positionH relativeFrom="column">
                        <wp:posOffset>2667104</wp:posOffset>
                      </wp:positionH>
                      <wp:positionV relativeFrom="paragraph">
                        <wp:posOffset>385369</wp:posOffset>
                      </wp:positionV>
                      <wp:extent cx="3420000" cy="3420000"/>
                      <wp:effectExtent l="0" t="0" r="9525" b="9525"/>
                      <wp:wrapNone/>
                      <wp:docPr id="1" name="Group 1"/>
                      <wp:cNvGraphicFramePr/>
                      <a:graphic xmlns:a="http://schemas.openxmlformats.org/drawingml/2006/main">
                        <a:graphicData uri="http://schemas.microsoft.com/office/word/2010/wordprocessingGroup">
                          <wpg:wgp>
                            <wpg:cNvGrpSpPr/>
                            <wpg:grpSpPr>
                              <a:xfrm>
                                <a:off x="0" y="0"/>
                                <a:ext cx="3420000" cy="3420000"/>
                                <a:chOff x="0" y="0"/>
                                <a:chExt cx="3420000" cy="3420000"/>
                              </a:xfrm>
                            </wpg:grpSpPr>
                            <wps:wsp>
                              <wps:cNvPr id="16" name="Circle: Hollow 16"/>
                              <wps:cNvSpPr/>
                              <wps:spPr>
                                <a:xfrm>
                                  <a:off x="0" y="0"/>
                                  <a:ext cx="3420000" cy="3420000"/>
                                </a:xfrm>
                                <a:prstGeom prst="donut">
                                  <a:avLst>
                                    <a:gd name="adj" fmla="val 12428"/>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565779" y="2552132"/>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866030" y="2852382"/>
                                  <a:ext cx="414950" cy="414950"/>
                                </a:xfrm>
                                <a:prstGeom prst="ellipse">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2265529" y="2251881"/>
                                  <a:ext cx="415286" cy="415286"/>
                                </a:xfrm>
                                <a:prstGeom prst="ellipse">
                                  <a:avLst/>
                                </a:prstGeom>
                                <a:solidFill>
                                  <a:schemeClr val="accent2">
                                    <a:alpha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64024" y="423081"/>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174DF2B" id="Group 1" o:spid="_x0000_s1026" style="position:absolute;margin-left:210pt;margin-top:30.35pt;width:269.3pt;height:269.3pt;z-index:251658243" coordsize="34200,34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16" o:spid="_x0000_s1027" type="#_x0000_t23" style="position:absolute;width:34200;height:34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" adj="2684" fillcolor="#00838e [3205]" stroked="f" strokeweight="1pt">
                        <v:fill opacity="22873f"/>
                        <v:stroke joinstyle="miter"/>
                      </v:shape>
                      <v:oval id="Oval 18" o:spid="_x0000_s1028" style="position:absolute;left:25657;top:25521;width:4150;height:4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" fillcolor="#00838e [3205]" stroked="f" strokeweight="1pt">
                        <v:fill opacity="35980f"/>
                        <v:stroke joinstyle="miter"/>
                      </v:oval>
                      <v:oval id="Oval 19" o:spid="_x0000_s1029" style="position:absolute;left:28660;top:28523;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" fillcolor="#00838e [3205]" stroked="f" strokeweight="1pt">
                        <v:fill opacity="22873f"/>
                        <v:stroke joinstyle="miter"/>
                      </v:oval>
                      <v:oval id="Oval 20" o:spid="_x0000_s1030" style="position:absolute;left:22655;top:22518;width:4153;height:4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" fillcolor="#00838e [3205]" stroked="f" strokeweight="1pt">
                        <v:fill opacity="52428f"/>
                        <v:stroke joinstyle="miter"/>
                      </v:oval>
                      <v:oval id="Oval 21" o:spid="_x0000_s1031" style="position:absolute;left:4640;top:4230;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" fillcolor="#00838e [3205]" stroked="f" strokeweight="1pt">
                        <v:fill opacity="35980f"/>
                        <v:stroke joinstyle="miter"/>
                      </v:oval>
                    </v:group>
                  </w:pict>
                </mc:Fallback>
              </mc:AlternateContent>
            </w:r>
          </w:p>
        </w:tc>
      </w:tr>
      <w:tr w:rsidR="001A3413" w:rsidRPr="0047277E" w14:paraId="4A4F0097" w14:textId="77777777" w:rsidTr="008200F9">
        <w:trPr>
          <w:trHeight w:val="2136"/>
        </w:trPr>
        <w:tc>
          <w:tcPr>
            <w:tcW w:w="10696" w:type="dxa"/>
          </w:tcPr>
          <w:p w14:paraId="1CA9EE29" w14:textId="77777777" w:rsidR="008C7D26" w:rsidRPr="0047277E" w:rsidRDefault="001A3413" w:rsidP="008200F9">
            <w:pPr>
              <w:spacing w:after="120"/>
              <w:rPr>
                <w:rFonts w:ascii="Trebuchet MS" w:hAnsi="Trebuchet MS" w:cs="Arial"/>
                <w:i/>
                <w:iCs/>
                <w:color w:val="595959" w:themeColor="text1" w:themeTint="A6"/>
                <w:sz w:val="44"/>
                <w:szCs w:val="44"/>
              </w:rPr>
            </w:pPr>
            <w:r w:rsidRPr="0047277E">
              <w:rPr>
                <w:rFonts w:ascii="Trebuchet MS" w:hAnsi="Trebuchet MS" w:cs="Arial"/>
                <w:i/>
                <w:iCs/>
                <w:color w:val="595959" w:themeColor="text1" w:themeTint="A6"/>
                <w:sz w:val="44"/>
                <w:szCs w:val="44"/>
              </w:rPr>
              <w:t xml:space="preserve">Level </w:t>
            </w:r>
            <w:r w:rsidR="00DD07DC" w:rsidRPr="0047277E">
              <w:rPr>
                <w:rFonts w:ascii="Trebuchet MS" w:hAnsi="Trebuchet MS" w:cs="Arial"/>
                <w:i/>
                <w:iCs/>
                <w:color w:val="595959" w:themeColor="text1" w:themeTint="A6"/>
                <w:sz w:val="44"/>
                <w:szCs w:val="44"/>
              </w:rPr>
              <w:t>5</w:t>
            </w:r>
            <w:r w:rsidR="00170CF8" w:rsidRPr="0047277E">
              <w:rPr>
                <w:rFonts w:ascii="Trebuchet MS" w:hAnsi="Trebuchet MS" w:cs="Arial"/>
                <w:i/>
                <w:iCs/>
                <w:color w:val="595959" w:themeColor="text1" w:themeTint="A6"/>
                <w:sz w:val="44"/>
                <w:szCs w:val="44"/>
              </w:rPr>
              <w:t xml:space="preserve"> Associate Diploma </w:t>
            </w:r>
            <w:r w:rsidRPr="0047277E">
              <w:rPr>
                <w:rFonts w:ascii="Trebuchet MS" w:hAnsi="Trebuchet MS" w:cs="Arial"/>
                <w:i/>
                <w:iCs/>
                <w:color w:val="595959" w:themeColor="text1" w:themeTint="A6"/>
                <w:sz w:val="44"/>
                <w:szCs w:val="44"/>
              </w:rPr>
              <w:t xml:space="preserve">in </w:t>
            </w:r>
          </w:p>
          <w:p w14:paraId="3E2253C4" w14:textId="77777777" w:rsidR="001A3413" w:rsidRPr="0047277E" w:rsidRDefault="001A3413" w:rsidP="005B00E9">
            <w:pPr>
              <w:pStyle w:val="listinparag"/>
              <w:rPr>
                <w:rFonts w:ascii="Trebuchet MS" w:hAnsi="Trebuchet MS"/>
                <w:color w:val="004147" w:themeColor="accent2" w:themeShade="80"/>
                <w:sz w:val="48"/>
                <w:szCs w:val="48"/>
              </w:rPr>
            </w:pPr>
            <w:r w:rsidRPr="0047277E">
              <w:rPr>
                <w:rFonts w:ascii="Trebuchet MS" w:hAnsi="Trebuchet MS"/>
                <w:color w:val="004147" w:themeColor="accent2" w:themeShade="80"/>
                <w:sz w:val="48"/>
                <w:szCs w:val="48"/>
              </w:rPr>
              <w:t xml:space="preserve">People </w:t>
            </w:r>
            <w:r w:rsidR="00170CF8" w:rsidRPr="0047277E">
              <w:rPr>
                <w:rFonts w:ascii="Trebuchet MS" w:hAnsi="Trebuchet MS"/>
                <w:color w:val="004147" w:themeColor="accent2" w:themeShade="80"/>
                <w:sz w:val="48"/>
                <w:szCs w:val="48"/>
              </w:rPr>
              <w:t xml:space="preserve">Management </w:t>
            </w:r>
          </w:p>
          <w:p w14:paraId="45F45ADF" w14:textId="03F06AA2" w:rsidR="00E71863" w:rsidRPr="0047277E" w:rsidRDefault="00E71863" w:rsidP="00C41E72">
            <w:pPr>
              <w:pStyle w:val="listinparag"/>
              <w:numPr>
                <w:ilvl w:val="0"/>
                <w:numId w:val="0"/>
              </w:numPr>
              <w:ind w:left="340"/>
              <w:rPr>
                <w:rFonts w:ascii="Trebuchet MS" w:hAnsi="Trebuchet MS"/>
                <w:i/>
                <w:iCs/>
                <w:color w:val="595959" w:themeColor="text1" w:themeTint="A6"/>
                <w:sz w:val="72"/>
                <w:szCs w:val="72"/>
              </w:rPr>
            </w:pPr>
            <w:r w:rsidRPr="0047277E">
              <w:rPr>
                <w:rFonts w:ascii="Trebuchet MS" w:hAnsi="Trebuchet MS"/>
                <w:color w:val="004147" w:themeColor="accent2" w:themeShade="80"/>
                <w:sz w:val="48"/>
                <w:szCs w:val="48"/>
              </w:rPr>
              <w:t xml:space="preserve"> </w:t>
            </w:r>
          </w:p>
        </w:tc>
      </w:tr>
      <w:bookmarkEnd w:id="0"/>
    </w:tbl>
    <w:p w14:paraId="53D68A0E" w14:textId="77777777" w:rsidR="00F475B2" w:rsidRPr="0047277E" w:rsidRDefault="00F475B2" w:rsidP="00494858">
      <w:pPr>
        <w:rPr>
          <w:rFonts w:ascii="Trebuchet MS" w:hAnsi="Trebuchet MS" w:cs="Arial"/>
          <w:color w:val="520D5D" w:themeColor="accent1"/>
          <w:sz w:val="16"/>
          <w:szCs w:val="16"/>
        </w:rPr>
        <w:sectPr w:rsidR="00F475B2" w:rsidRPr="0047277E" w:rsidSect="002E02B4">
          <w:headerReference w:type="default" r:id="rId11"/>
          <w:footerReference w:type="default" r:id="rId12"/>
          <w:headerReference w:type="first" r:id="rId13"/>
          <w:footerReference w:type="first" r:id="rId14"/>
          <w:pgSz w:w="11900" w:h="16840"/>
          <w:pgMar w:top="3062" w:right="1077" w:bottom="340" w:left="1077" w:header="624" w:footer="720" w:gutter="0"/>
          <w:cols w:space="720"/>
          <w:titlePg/>
          <w:docGrid w:linePitch="360"/>
        </w:sectPr>
      </w:pPr>
    </w:p>
    <w:p w14:paraId="08F9AF91" w14:textId="77777777" w:rsidR="00594CAE" w:rsidRPr="0047277E" w:rsidRDefault="00594CAE">
      <w:pPr>
        <w:spacing w:line="240" w:lineRule="auto"/>
        <w:rPr>
          <w:rFonts w:ascii="Trebuchet MS" w:hAnsi="Trebuchet MS"/>
          <w:b/>
          <w:bCs/>
          <w:color w:val="004147" w:themeColor="accent2" w:themeShade="80"/>
          <w:sz w:val="48"/>
          <w:szCs w:val="48"/>
        </w:rPr>
      </w:pPr>
    </w:p>
    <w:p w14:paraId="0FC6125E" w14:textId="77777777" w:rsidR="00CD4222" w:rsidRPr="0047277E" w:rsidRDefault="00CD4222">
      <w:pPr>
        <w:spacing w:line="240" w:lineRule="auto"/>
        <w:rPr>
          <w:rFonts w:ascii="Trebuchet MS" w:eastAsia="Arial" w:hAnsi="Trebuchet MS" w:cs="Arial"/>
          <w:b/>
          <w:bCs/>
          <w:szCs w:val="22"/>
          <w:lang w:eastAsia="en-GB"/>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3833"/>
        <w:gridCol w:w="739"/>
        <w:gridCol w:w="555"/>
        <w:gridCol w:w="184"/>
        <w:gridCol w:w="739"/>
        <w:gridCol w:w="371"/>
        <w:gridCol w:w="369"/>
        <w:gridCol w:w="739"/>
        <w:gridCol w:w="186"/>
        <w:gridCol w:w="553"/>
        <w:gridCol w:w="742"/>
      </w:tblGrid>
      <w:tr w:rsidR="00CD4222" w:rsidRPr="0047277E" w14:paraId="04BAB734" w14:textId="77777777" w:rsidTr="008047E6">
        <w:trPr>
          <w:trHeight w:val="397"/>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F2F2F2"/>
            <w:vAlign w:val="center"/>
          </w:tcPr>
          <w:p w14:paraId="03C3AC6E" w14:textId="77777777" w:rsidR="00CD4222" w:rsidRPr="0047277E" w:rsidRDefault="00CD4222" w:rsidP="008047E6">
            <w:pPr>
              <w:rPr>
                <w:rFonts w:ascii="Trebuchet MS" w:eastAsia="Arial" w:hAnsi="Trebuchet MS" w:cs="Arial"/>
                <w:b/>
                <w:bCs/>
              </w:rPr>
            </w:pPr>
            <w:r w:rsidRPr="0047277E">
              <w:rPr>
                <w:rFonts w:ascii="Trebuchet MS" w:eastAsia="Arial" w:hAnsi="Trebuchet MS" w:cs="Arial"/>
                <w:b/>
                <w:bCs/>
                <w:szCs w:val="22"/>
              </w:rPr>
              <w:t>Please write clearly in block capitals.</w:t>
            </w:r>
            <w:r w:rsidRPr="0047277E">
              <w:rPr>
                <w:rFonts w:ascii="Trebuchet MS" w:hAnsi="Trebuchet MS"/>
              </w:rPr>
              <w:t xml:space="preserve">  </w:t>
            </w:r>
          </w:p>
        </w:tc>
      </w:tr>
      <w:tr w:rsidR="00CD4222" w:rsidRPr="0047277E" w14:paraId="1A429E6F" w14:textId="77777777" w:rsidTr="008047E6">
        <w:trPr>
          <w:trHeight w:val="397"/>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13050F"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 xml:space="preserve">Centre number: </w:t>
            </w:r>
          </w:p>
        </w:tc>
        <w:tc>
          <w:tcPr>
            <w:tcW w:w="7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6B5C8A6" w14:textId="644D6D69" w:rsidR="00CD4222" w:rsidRPr="0047277E" w:rsidRDefault="00CD4222" w:rsidP="008047E6">
            <w:pPr>
              <w:rPr>
                <w:rFonts w:ascii="Trebuchet MS" w:eastAsia="Arial" w:hAnsi="Trebuchet MS" w:cs="Arial"/>
                <w:szCs w:val="22"/>
              </w:rPr>
            </w:pPr>
            <w:r w:rsidRPr="0047277E">
              <w:rPr>
                <w:rFonts w:ascii="Trebuchet MS" w:eastAsia="Arial" w:hAnsi="Trebuchet MS" w:cs="Arial"/>
                <w:szCs w:val="22"/>
              </w:rPr>
              <w:t xml:space="preserve"> </w:t>
            </w:r>
            <w:r w:rsidR="00AE4617">
              <w:rPr>
                <w:rFonts w:ascii="Trebuchet MS" w:eastAsia="Arial" w:hAnsi="Trebuchet MS" w:cs="Arial"/>
                <w:szCs w:val="22"/>
              </w:rPr>
              <w:t>1</w:t>
            </w:r>
          </w:p>
        </w:tc>
        <w:tc>
          <w:tcPr>
            <w:tcW w:w="71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6DF449F" w14:textId="096B30B6" w:rsidR="00CD4222" w:rsidRPr="0047277E" w:rsidRDefault="00AE4617" w:rsidP="008047E6">
            <w:pPr>
              <w:rPr>
                <w:rFonts w:ascii="Trebuchet MS" w:eastAsia="Arial" w:hAnsi="Trebuchet MS" w:cs="Arial"/>
                <w:szCs w:val="22"/>
              </w:rPr>
            </w:pPr>
            <w:r>
              <w:rPr>
                <w:rFonts w:ascii="Trebuchet MS" w:eastAsia="Arial" w:hAnsi="Trebuchet MS" w:cs="Arial"/>
                <w:szCs w:val="22"/>
              </w:rPr>
              <w:t>1</w:t>
            </w:r>
          </w:p>
        </w:tc>
        <w:tc>
          <w:tcPr>
            <w:tcW w:w="71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E586A11" w14:textId="7038683E" w:rsidR="00CD4222" w:rsidRPr="0047277E" w:rsidRDefault="00AE4617" w:rsidP="008047E6">
            <w:pPr>
              <w:rPr>
                <w:rFonts w:ascii="Trebuchet MS" w:eastAsia="Arial" w:hAnsi="Trebuchet MS" w:cs="Arial"/>
                <w:szCs w:val="22"/>
              </w:rPr>
            </w:pPr>
            <w:r>
              <w:rPr>
                <w:rFonts w:ascii="Trebuchet MS" w:eastAsia="Arial" w:hAnsi="Trebuchet MS" w:cs="Arial"/>
                <w:szCs w:val="22"/>
              </w:rPr>
              <w:t>7</w:t>
            </w:r>
          </w:p>
        </w:tc>
        <w:tc>
          <w:tcPr>
            <w:tcW w:w="7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E9F401" w14:textId="3F040038" w:rsidR="00CD4222" w:rsidRPr="0047277E" w:rsidRDefault="00AE4617" w:rsidP="008047E6">
            <w:pPr>
              <w:rPr>
                <w:rFonts w:ascii="Trebuchet MS" w:eastAsia="Arial" w:hAnsi="Trebuchet MS" w:cs="Arial"/>
                <w:szCs w:val="22"/>
              </w:rPr>
            </w:pPr>
            <w:r>
              <w:rPr>
                <w:rFonts w:ascii="Trebuchet MS" w:eastAsia="Arial" w:hAnsi="Trebuchet MS" w:cs="Arial"/>
                <w:szCs w:val="22"/>
              </w:rPr>
              <w:t>1</w:t>
            </w:r>
          </w:p>
        </w:tc>
      </w:tr>
      <w:tr w:rsidR="00CD4222" w:rsidRPr="0047277E" w14:paraId="62EC81BD" w14:textId="77777777" w:rsidTr="008047E6">
        <w:trPr>
          <w:trHeight w:val="436"/>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8C4DA86"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Centre name:</w:t>
            </w:r>
          </w:p>
          <w:p w14:paraId="03000420" w14:textId="77777777" w:rsidR="00CD4222" w:rsidRPr="0047277E" w:rsidRDefault="00CD4222" w:rsidP="008047E6">
            <w:pPr>
              <w:rPr>
                <w:rFonts w:ascii="Trebuchet MS" w:eastAsia="Arial" w:hAnsi="Trebuchet MS" w:cs="Arial"/>
                <w:b/>
                <w:bCs/>
                <w:szCs w:val="22"/>
              </w:rPr>
            </w:pP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32AAF101" w14:textId="7AB21BF0" w:rsidR="00CD4222" w:rsidRPr="0047277E" w:rsidRDefault="00AE4617" w:rsidP="008047E6">
            <w:pPr>
              <w:rPr>
                <w:rFonts w:ascii="Trebuchet MS" w:eastAsia="Arial" w:hAnsi="Trebuchet MS" w:cs="Arial"/>
                <w:szCs w:val="22"/>
              </w:rPr>
            </w:pPr>
            <w:r>
              <w:rPr>
                <w:rFonts w:ascii="Trebuchet MS" w:eastAsia="Arial" w:hAnsi="Trebuchet MS" w:cs="Arial"/>
                <w:szCs w:val="22"/>
              </w:rPr>
              <w:t>City Skills</w:t>
            </w:r>
          </w:p>
        </w:tc>
      </w:tr>
      <w:tr w:rsidR="00CD4222" w:rsidRPr="0047277E" w14:paraId="44BC8643" w14:textId="77777777" w:rsidTr="008047E6">
        <w:trPr>
          <w:trHeight w:val="444"/>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263A205B"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Learner number (1st 7 digits of CIPD Membership number):</w:t>
            </w: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7FDBB" w14:textId="77777777" w:rsidR="00CD4222" w:rsidRPr="0047277E" w:rsidRDefault="00CD4222" w:rsidP="008047E6">
            <w:pPr>
              <w:rPr>
                <w:rFonts w:ascii="Trebuchet MS" w:eastAsia="Arial" w:hAnsi="Trebuchet MS" w:cs="Arial"/>
                <w:szCs w:val="22"/>
              </w:rPr>
            </w:pPr>
            <w:r w:rsidRPr="0047277E">
              <w:rPr>
                <w:rFonts w:ascii="Trebuchet MS" w:eastAsia="Arial" w:hAnsi="Trebuchet MS" w:cs="Arial"/>
                <w:szCs w:val="22"/>
              </w:rPr>
              <w:t xml:space="preserve"> </w:t>
            </w:r>
          </w:p>
        </w:tc>
        <w:tc>
          <w:tcPr>
            <w:tcW w:w="41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ACDAB07" w14:textId="77777777" w:rsidR="00CD4222" w:rsidRPr="0047277E" w:rsidRDefault="00CD4222" w:rsidP="008047E6">
            <w:pPr>
              <w:rPr>
                <w:rFonts w:ascii="Trebuchet MS" w:eastAsia="Arial" w:hAnsi="Trebuchet MS" w:cs="Arial"/>
                <w:szCs w:val="22"/>
              </w:rPr>
            </w:pPr>
            <w:r w:rsidRPr="0047277E">
              <w:rPr>
                <w:rFonts w:ascii="Trebuchet MS" w:eastAsia="Arial" w:hAnsi="Trebuchet MS" w:cs="Arial"/>
                <w:szCs w:val="22"/>
              </w:rPr>
              <w:t xml:space="preserve"> </w:t>
            </w: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6F8F2" w14:textId="77777777" w:rsidR="00CD4222" w:rsidRPr="0047277E" w:rsidRDefault="00CD4222" w:rsidP="008047E6">
            <w:pPr>
              <w:rPr>
                <w:rFonts w:ascii="Trebuchet MS" w:eastAsia="Arial" w:hAnsi="Trebuchet MS" w:cs="Arial"/>
                <w:szCs w:val="22"/>
              </w:rPr>
            </w:pPr>
          </w:p>
        </w:tc>
        <w:tc>
          <w:tcPr>
            <w:tcW w:w="41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52927BF" w14:textId="77777777" w:rsidR="00CD4222" w:rsidRPr="0047277E" w:rsidRDefault="00CD4222" w:rsidP="008047E6">
            <w:pPr>
              <w:rPr>
                <w:rFonts w:ascii="Trebuchet MS" w:eastAsia="Arial" w:hAnsi="Trebuchet MS" w:cs="Arial"/>
                <w:szCs w:val="22"/>
              </w:rPr>
            </w:pP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676F9" w14:textId="77777777" w:rsidR="00CD4222" w:rsidRPr="0047277E" w:rsidRDefault="00CD4222" w:rsidP="008047E6">
            <w:pPr>
              <w:rPr>
                <w:rFonts w:ascii="Trebuchet MS" w:eastAsia="Arial" w:hAnsi="Trebuchet MS" w:cs="Arial"/>
                <w:szCs w:val="22"/>
              </w:rPr>
            </w:pPr>
          </w:p>
        </w:tc>
        <w:tc>
          <w:tcPr>
            <w:tcW w:w="41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6EE4DB" w14:textId="77777777" w:rsidR="00CD4222" w:rsidRPr="0047277E" w:rsidRDefault="00CD4222" w:rsidP="008047E6">
            <w:pPr>
              <w:rPr>
                <w:rFonts w:ascii="Trebuchet MS" w:eastAsia="Arial" w:hAnsi="Trebuchet MS" w:cs="Arial"/>
                <w:szCs w:val="22"/>
              </w:rPr>
            </w:pPr>
          </w:p>
        </w:tc>
        <w:tc>
          <w:tcPr>
            <w:tcW w:w="4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E7A75" w14:textId="77777777" w:rsidR="00CD4222" w:rsidRPr="0047277E" w:rsidRDefault="00CD4222" w:rsidP="008047E6">
            <w:pPr>
              <w:rPr>
                <w:rFonts w:ascii="Trebuchet MS" w:eastAsia="Arial" w:hAnsi="Trebuchet MS" w:cs="Arial"/>
                <w:szCs w:val="22"/>
              </w:rPr>
            </w:pPr>
          </w:p>
        </w:tc>
      </w:tr>
      <w:tr w:rsidR="00CD4222" w:rsidRPr="0047277E" w14:paraId="72F4D49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F77952E"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 xml:space="preserve">Learner surname: </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9A2BB35" w14:textId="77777777" w:rsidR="00CD4222" w:rsidRPr="0047277E" w:rsidRDefault="00CD4222" w:rsidP="008047E6">
            <w:pPr>
              <w:rPr>
                <w:rFonts w:ascii="Trebuchet MS" w:eastAsia="Arial" w:hAnsi="Trebuchet MS" w:cs="Arial"/>
                <w:szCs w:val="22"/>
              </w:rPr>
            </w:pPr>
            <w:r w:rsidRPr="0047277E">
              <w:rPr>
                <w:rFonts w:ascii="Trebuchet MS" w:eastAsia="Arial" w:hAnsi="Trebuchet MS" w:cs="Arial"/>
                <w:szCs w:val="22"/>
              </w:rPr>
              <w:t xml:space="preserve"> </w:t>
            </w:r>
          </w:p>
        </w:tc>
      </w:tr>
      <w:tr w:rsidR="00CD4222" w:rsidRPr="0047277E" w14:paraId="45EFCF9C"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358D8EAF"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 xml:space="preserve">Learner other names: </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12A7AEF6" w14:textId="77777777" w:rsidR="00CD4222" w:rsidRPr="0047277E" w:rsidRDefault="00CD4222" w:rsidP="008047E6">
            <w:pPr>
              <w:rPr>
                <w:rFonts w:ascii="Trebuchet MS" w:eastAsia="Arial" w:hAnsi="Trebuchet MS" w:cs="Arial"/>
                <w:szCs w:val="22"/>
              </w:rPr>
            </w:pPr>
            <w:r w:rsidRPr="0047277E">
              <w:rPr>
                <w:rFonts w:ascii="Trebuchet MS" w:eastAsia="Arial" w:hAnsi="Trebuchet MS" w:cs="Arial"/>
                <w:szCs w:val="22"/>
              </w:rPr>
              <w:t xml:space="preserve"> </w:t>
            </w:r>
          </w:p>
        </w:tc>
      </w:tr>
      <w:tr w:rsidR="00CD4222" w:rsidRPr="0047277E" w14:paraId="3E3B89AD" w14:textId="77777777" w:rsidTr="008047E6">
        <w:trPr>
          <w:trHeight w:val="113"/>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00838E"/>
            <w:vAlign w:val="center"/>
          </w:tcPr>
          <w:p w14:paraId="1BFC6F03" w14:textId="77777777" w:rsidR="00CD4222" w:rsidRPr="0047277E" w:rsidRDefault="00CD4222" w:rsidP="008047E6">
            <w:pPr>
              <w:rPr>
                <w:rFonts w:ascii="Trebuchet MS" w:eastAsia="Arial" w:hAnsi="Trebuchet MS" w:cs="Arial"/>
                <w:szCs w:val="22"/>
              </w:rPr>
            </w:pPr>
          </w:p>
        </w:tc>
      </w:tr>
      <w:tr w:rsidR="00CD4222" w:rsidRPr="0047277E" w14:paraId="47EA3F0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D1D858C"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Unit code: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098FB37" w14:textId="1235258A" w:rsidR="00CD4222" w:rsidRPr="0047277E" w:rsidRDefault="00CD4222" w:rsidP="008047E6">
            <w:pPr>
              <w:rPr>
                <w:rFonts w:ascii="Trebuchet MS" w:eastAsia="Arial" w:hAnsi="Trebuchet MS" w:cs="Arial"/>
                <w:szCs w:val="22"/>
              </w:rPr>
            </w:pPr>
            <w:r w:rsidRPr="0047277E">
              <w:rPr>
                <w:rFonts w:ascii="Trebuchet MS" w:eastAsia="Arial" w:hAnsi="Trebuchet MS" w:cs="Arial"/>
                <w:szCs w:val="22"/>
              </w:rPr>
              <w:t>5</w:t>
            </w:r>
            <w:r w:rsidR="002F44C5" w:rsidRPr="0047277E">
              <w:rPr>
                <w:rFonts w:ascii="Trebuchet MS" w:eastAsia="Arial" w:hAnsi="Trebuchet MS" w:cs="Arial"/>
                <w:szCs w:val="22"/>
              </w:rPr>
              <w:t>OS0</w:t>
            </w:r>
            <w:r w:rsidR="00897FCF" w:rsidRPr="0047277E">
              <w:rPr>
                <w:rFonts w:ascii="Trebuchet MS" w:eastAsia="Arial" w:hAnsi="Trebuchet MS" w:cs="Arial"/>
                <w:szCs w:val="22"/>
              </w:rPr>
              <w:t>3</w:t>
            </w:r>
          </w:p>
        </w:tc>
      </w:tr>
      <w:tr w:rsidR="00CD4222" w:rsidRPr="0047277E" w14:paraId="252A189E"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080C56A"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Unit title: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67222D20" w14:textId="2C301BB7" w:rsidR="00CD4222" w:rsidRPr="0047277E" w:rsidRDefault="00897FCF" w:rsidP="008047E6">
            <w:pPr>
              <w:rPr>
                <w:rFonts w:ascii="Trebuchet MS" w:eastAsia="Arial" w:hAnsi="Trebuchet MS" w:cs="Arial"/>
                <w:bCs/>
                <w:szCs w:val="22"/>
              </w:rPr>
            </w:pPr>
            <w:r w:rsidRPr="0047277E">
              <w:rPr>
                <w:rFonts w:ascii="Trebuchet MS" w:eastAsia="Arial" w:hAnsi="Trebuchet MS" w:cs="Arial"/>
                <w:bCs/>
                <w:szCs w:val="22"/>
              </w:rPr>
              <w:t xml:space="preserve">Learning and development essentials </w:t>
            </w:r>
          </w:p>
        </w:tc>
      </w:tr>
      <w:tr w:rsidR="00CD4222" w:rsidRPr="0047277E" w14:paraId="15FFCBF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AFF2B3B" w14:textId="77777777" w:rsidR="00CD4222" w:rsidRPr="0047277E" w:rsidRDefault="00CD4222" w:rsidP="008047E6">
            <w:pPr>
              <w:rPr>
                <w:rFonts w:ascii="Trebuchet MS" w:eastAsia="Arial" w:hAnsi="Trebuchet MS" w:cs="Arial"/>
                <w:b/>
                <w:bCs/>
                <w:szCs w:val="22"/>
              </w:rPr>
            </w:pPr>
            <w:r w:rsidRPr="0047277E">
              <w:rPr>
                <w:rFonts w:ascii="Trebuchet MS" w:eastAsia="Arial" w:hAnsi="Trebuchet MS" w:cs="Arial"/>
                <w:b/>
                <w:bCs/>
                <w:szCs w:val="22"/>
              </w:rPr>
              <w:t>Assessment ID:</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A2A5B5E" w14:textId="496F66F9" w:rsidR="00CD4222" w:rsidRPr="0047277E" w:rsidRDefault="00CD4222" w:rsidP="008047E6">
            <w:pPr>
              <w:rPr>
                <w:rFonts w:ascii="Trebuchet MS" w:eastAsia="Arial" w:hAnsi="Trebuchet MS" w:cstheme="minorHAnsi"/>
                <w:szCs w:val="22"/>
              </w:rPr>
            </w:pPr>
            <w:r w:rsidRPr="0047277E">
              <w:rPr>
                <w:rFonts w:ascii="Trebuchet MS" w:eastAsia="Arial" w:hAnsi="Trebuchet MS" w:cstheme="minorHAnsi"/>
                <w:szCs w:val="22"/>
              </w:rPr>
              <w:t>CIPD_5</w:t>
            </w:r>
            <w:r w:rsidR="002F44C5" w:rsidRPr="0047277E">
              <w:rPr>
                <w:rFonts w:ascii="Trebuchet MS" w:eastAsia="Arial" w:hAnsi="Trebuchet MS" w:cstheme="minorHAnsi"/>
                <w:szCs w:val="22"/>
              </w:rPr>
              <w:t>OS0</w:t>
            </w:r>
            <w:r w:rsidR="00897FCF" w:rsidRPr="0047277E">
              <w:rPr>
                <w:rFonts w:ascii="Trebuchet MS" w:eastAsia="Arial" w:hAnsi="Trebuchet MS" w:cstheme="minorHAnsi"/>
                <w:szCs w:val="22"/>
              </w:rPr>
              <w:t>3</w:t>
            </w:r>
            <w:r w:rsidR="00D850A8" w:rsidRPr="0047277E">
              <w:rPr>
                <w:rFonts w:ascii="Trebuchet MS" w:hAnsi="Trebuchet MS" w:cstheme="minorHAnsi"/>
                <w:szCs w:val="22"/>
              </w:rPr>
              <w:t>_2</w:t>
            </w:r>
            <w:r w:rsidR="00F87BBC" w:rsidRPr="0047277E">
              <w:rPr>
                <w:rFonts w:ascii="Trebuchet MS" w:hAnsi="Trebuchet MS" w:cstheme="minorHAnsi"/>
                <w:szCs w:val="22"/>
              </w:rPr>
              <w:t>4</w:t>
            </w:r>
            <w:r w:rsidR="00D850A8" w:rsidRPr="0047277E">
              <w:rPr>
                <w:rFonts w:ascii="Trebuchet MS" w:hAnsi="Trebuchet MS" w:cstheme="minorHAnsi"/>
                <w:szCs w:val="22"/>
              </w:rPr>
              <w:t>_01</w:t>
            </w:r>
          </w:p>
        </w:tc>
      </w:tr>
      <w:tr w:rsidR="00CD4222" w:rsidRPr="0047277E" w14:paraId="03E88476"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114079A8" w14:textId="77777777" w:rsidR="00CD4222" w:rsidRPr="0047277E" w:rsidRDefault="00CD4222" w:rsidP="008047E6">
            <w:pPr>
              <w:rPr>
                <w:rFonts w:ascii="Trebuchet MS" w:eastAsia="Arial" w:hAnsi="Trebuchet MS" w:cs="Arial"/>
                <w:b/>
                <w:bCs/>
              </w:rPr>
            </w:pPr>
            <w:r w:rsidRPr="0047277E">
              <w:rPr>
                <w:rFonts w:ascii="Trebuchet MS" w:eastAsia="Arial" w:hAnsi="Trebuchet MS" w:cs="Arial"/>
                <w:b/>
                <w:bCs/>
                <w:szCs w:val="22"/>
              </w:rPr>
              <w:t>Assessment start date: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187DAF9" w14:textId="77777777" w:rsidR="00CD4222" w:rsidRPr="0047277E" w:rsidRDefault="00CD4222" w:rsidP="008047E6">
            <w:pPr>
              <w:rPr>
                <w:rFonts w:ascii="Trebuchet MS" w:eastAsia="Arial" w:hAnsi="Trebuchet MS" w:cs="Arial"/>
                <w:szCs w:val="22"/>
              </w:rPr>
            </w:pPr>
          </w:p>
        </w:tc>
      </w:tr>
      <w:tr w:rsidR="00CD4222" w:rsidRPr="0047277E" w14:paraId="6A84BFA8"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2E5C0B" w14:textId="77777777" w:rsidR="00CD4222" w:rsidRPr="0047277E" w:rsidRDefault="00CD4222" w:rsidP="008047E6">
            <w:pPr>
              <w:rPr>
                <w:rFonts w:ascii="Trebuchet MS" w:eastAsia="Arial" w:hAnsi="Trebuchet MS" w:cs="Arial"/>
                <w:b/>
                <w:bCs/>
              </w:rPr>
            </w:pPr>
            <w:r w:rsidRPr="0047277E">
              <w:rPr>
                <w:rFonts w:ascii="Trebuchet MS" w:eastAsia="Arial" w:hAnsi="Trebuchet MS" w:cs="Arial"/>
                <w:b/>
                <w:bCs/>
                <w:szCs w:val="22"/>
              </w:rPr>
              <w:t>Assessment submission date: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2F8DB5D0" w14:textId="77777777" w:rsidR="00CD4222" w:rsidRPr="0047277E" w:rsidRDefault="00CD4222" w:rsidP="008047E6">
            <w:pPr>
              <w:rPr>
                <w:rFonts w:ascii="Trebuchet MS" w:eastAsia="Arial" w:hAnsi="Trebuchet MS" w:cs="Arial"/>
                <w:szCs w:val="22"/>
              </w:rPr>
            </w:pPr>
          </w:p>
        </w:tc>
      </w:tr>
      <w:tr w:rsidR="00CD4222" w:rsidRPr="0047277E" w14:paraId="57D6615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1B97ABC" w14:textId="77777777" w:rsidR="00CD4222" w:rsidRPr="0047277E" w:rsidRDefault="00CD4222" w:rsidP="008047E6">
            <w:pPr>
              <w:rPr>
                <w:rFonts w:ascii="Trebuchet MS" w:eastAsia="Arial" w:hAnsi="Trebuchet MS" w:cs="Arial"/>
                <w:b/>
                <w:bCs/>
              </w:rPr>
            </w:pPr>
            <w:r w:rsidRPr="0047277E">
              <w:rPr>
                <w:rFonts w:ascii="Trebuchet MS" w:eastAsia="Arial" w:hAnsi="Trebuchet MS" w:cs="Arial"/>
                <w:b/>
                <w:bCs/>
                <w:szCs w:val="22"/>
              </w:rPr>
              <w:t>First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3A62496" w14:textId="77777777" w:rsidR="00CD4222" w:rsidRPr="0047277E" w:rsidRDefault="00CD4222" w:rsidP="008047E6">
            <w:pPr>
              <w:rPr>
                <w:rFonts w:ascii="Trebuchet MS" w:eastAsia="Arial" w:hAnsi="Trebuchet MS" w:cs="Arial"/>
                <w:szCs w:val="22"/>
              </w:rPr>
            </w:pPr>
          </w:p>
        </w:tc>
      </w:tr>
      <w:tr w:rsidR="00CD4222" w:rsidRPr="0047277E" w14:paraId="14A686D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6621994" w14:textId="77777777" w:rsidR="00CD4222" w:rsidRPr="0047277E" w:rsidRDefault="00CD4222" w:rsidP="008047E6">
            <w:pPr>
              <w:rPr>
                <w:rFonts w:ascii="Trebuchet MS" w:eastAsia="Arial" w:hAnsi="Trebuchet MS" w:cs="Arial"/>
                <w:b/>
                <w:bCs/>
              </w:rPr>
            </w:pPr>
            <w:r w:rsidRPr="0047277E">
              <w:rPr>
                <w:rFonts w:ascii="Trebuchet MS" w:eastAsia="Arial" w:hAnsi="Trebuchet MS" w:cs="Arial"/>
                <w:b/>
                <w:bCs/>
                <w:szCs w:val="22"/>
              </w:rPr>
              <w:t>Second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C7C3915" w14:textId="77777777" w:rsidR="00CD4222" w:rsidRPr="0047277E" w:rsidRDefault="00CD4222" w:rsidP="008047E6">
            <w:pPr>
              <w:rPr>
                <w:rFonts w:ascii="Trebuchet MS" w:eastAsia="Arial" w:hAnsi="Trebuchet MS" w:cs="Arial"/>
                <w:szCs w:val="22"/>
              </w:rPr>
            </w:pPr>
          </w:p>
        </w:tc>
      </w:tr>
      <w:tr w:rsidR="00CD4222" w:rsidRPr="0047277E" w14:paraId="00C9B67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38FA006" w14:textId="77777777" w:rsidR="00CD4222" w:rsidRPr="0047277E" w:rsidRDefault="00CD4222" w:rsidP="008047E6">
            <w:pPr>
              <w:rPr>
                <w:rFonts w:ascii="Trebuchet MS" w:eastAsia="Arial" w:hAnsi="Trebuchet MS" w:cs="Arial"/>
                <w:b/>
                <w:bCs/>
              </w:rPr>
            </w:pPr>
            <w:r w:rsidRPr="0047277E">
              <w:rPr>
                <w:rFonts w:ascii="Trebuchet MS" w:eastAsia="Arial" w:hAnsi="Trebuchet MS" w:cs="Arial"/>
                <w:b/>
                <w:bCs/>
                <w:szCs w:val="22"/>
              </w:rPr>
              <w:t>Declared word count</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7FAEFAE" w14:textId="77777777" w:rsidR="00CD4222" w:rsidRPr="0047277E" w:rsidRDefault="00CD4222" w:rsidP="008047E6">
            <w:pPr>
              <w:rPr>
                <w:rFonts w:ascii="Trebuchet MS" w:eastAsia="Arial" w:hAnsi="Trebuchet MS" w:cs="Arial"/>
                <w:szCs w:val="22"/>
              </w:rPr>
            </w:pPr>
          </w:p>
        </w:tc>
      </w:tr>
    </w:tbl>
    <w:p w14:paraId="5CD71DE6" w14:textId="77777777" w:rsidR="00CD4222" w:rsidRPr="0047277E" w:rsidRDefault="00CD4222">
      <w:pPr>
        <w:spacing w:line="240" w:lineRule="auto"/>
        <w:rPr>
          <w:rFonts w:ascii="Trebuchet MS" w:eastAsia="Arial" w:hAnsi="Trebuchet MS" w:cs="Arial"/>
          <w:b/>
          <w:bCs/>
          <w:szCs w:val="22"/>
          <w:lang w:eastAsia="en-GB"/>
        </w:rPr>
      </w:pPr>
    </w:p>
    <w:p w14:paraId="5EA305D8" w14:textId="32CD4C6D" w:rsidR="00447DD3" w:rsidRPr="0047277E" w:rsidRDefault="00447DD3">
      <w:pPr>
        <w:spacing w:line="240" w:lineRule="auto"/>
        <w:rPr>
          <w:rFonts w:ascii="Trebuchet MS" w:hAnsi="Trebuchet MS" w:cs="Arial"/>
          <w:b/>
          <w:bCs/>
          <w:color w:val="004147" w:themeColor="accent2" w:themeShade="80"/>
          <w:sz w:val="48"/>
          <w:szCs w:val="48"/>
        </w:rPr>
      </w:pPr>
      <w:r w:rsidRPr="0047277E">
        <w:rPr>
          <w:rFonts w:ascii="Trebuchet MS" w:hAnsi="Trebuchet MS"/>
          <w:b/>
          <w:bCs/>
          <w:color w:val="004147" w:themeColor="accent2" w:themeShade="80"/>
          <w:sz w:val="48"/>
          <w:szCs w:val="48"/>
        </w:rPr>
        <w:br w:type="page"/>
      </w:r>
    </w:p>
    <w:p w14:paraId="6BFB732B" w14:textId="1C030671" w:rsidR="00897FCF" w:rsidRPr="0047277E" w:rsidRDefault="00985B53" w:rsidP="00897FCF">
      <w:pPr>
        <w:widowControl w:val="0"/>
        <w:autoSpaceDE w:val="0"/>
        <w:autoSpaceDN w:val="0"/>
        <w:spacing w:line="582" w:lineRule="exact"/>
        <w:rPr>
          <w:rFonts w:ascii="Trebuchet MS" w:eastAsia="Arial" w:hAnsi="Trebuchet MS" w:cs="Arial"/>
          <w:bCs/>
          <w:sz w:val="52"/>
          <w:szCs w:val="22"/>
        </w:rPr>
      </w:pPr>
      <w:r w:rsidRPr="0047277E">
        <w:rPr>
          <w:rFonts w:ascii="Trebuchet MS" w:hAnsi="Trebuchet MS"/>
          <w:bCs/>
          <w:noProof/>
          <w:color w:val="004147" w:themeColor="accent2" w:themeShade="80"/>
          <w:lang w:eastAsia="en-GB"/>
        </w:rPr>
        <w:lastRenderedPageBreak/>
        <mc:AlternateContent>
          <mc:Choice Requires="wps">
            <w:drawing>
              <wp:anchor distT="0" distB="0" distL="114300" distR="114300" simplePos="0" relativeHeight="251668487" behindDoc="1" locked="0" layoutInCell="1" allowOverlap="1" wp14:anchorId="0E6E66B2" wp14:editId="4724E309">
                <wp:simplePos x="0" y="0"/>
                <wp:positionH relativeFrom="margin">
                  <wp:align>right</wp:align>
                </wp:positionH>
                <wp:positionV relativeFrom="paragraph">
                  <wp:posOffset>6350</wp:posOffset>
                </wp:positionV>
                <wp:extent cx="5721350" cy="787400"/>
                <wp:effectExtent l="0" t="0" r="0" b="0"/>
                <wp:wrapNone/>
                <wp:docPr id="2" name="Rectangle 2"/>
                <wp:cNvGraphicFramePr/>
                <a:graphic xmlns:a="http://schemas.openxmlformats.org/drawingml/2006/main">
                  <a:graphicData uri="http://schemas.microsoft.com/office/word/2010/wordprocessingShape">
                    <wps:wsp>
                      <wps:cNvSpPr/>
                      <wps:spPr>
                        <a:xfrm>
                          <a:off x="0" y="0"/>
                          <a:ext cx="5721350" cy="787400"/>
                        </a:xfrm>
                        <a:prstGeom prst="rect">
                          <a:avLst/>
                        </a:prstGeom>
                        <a:solidFill>
                          <a:srgbClr val="00838E">
                            <a:alpha val="5098"/>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A6E279" id="Rectangle 2" o:spid="_x0000_s1026" style="position:absolute;margin-left:399.3pt;margin-top:.5pt;width:450.5pt;height:62pt;z-index:-25164799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" fillcolor="#00838e" stroked="f" strokeweight="1pt">
                <v:fill opacity="3341f"/>
                <w10:wrap anchorx="margin"/>
              </v:rect>
            </w:pict>
          </mc:Fallback>
        </mc:AlternateContent>
      </w:r>
      <w:r w:rsidR="00897FCF" w:rsidRPr="0047277E">
        <w:rPr>
          <w:rFonts w:ascii="Trebuchet MS" w:eastAsia="Arial" w:hAnsi="Trebuchet MS" w:cs="Arial"/>
          <w:bCs/>
          <w:color w:val="004146"/>
          <w:sz w:val="52"/>
          <w:szCs w:val="22"/>
        </w:rPr>
        <w:t>5OS03</w:t>
      </w:r>
    </w:p>
    <w:p w14:paraId="287E16A8" w14:textId="7193F44E" w:rsidR="00897FCF" w:rsidRPr="0047277E" w:rsidRDefault="00897FCF" w:rsidP="00897FCF">
      <w:pPr>
        <w:spacing w:after="160"/>
        <w:rPr>
          <w:rFonts w:ascii="Trebuchet MS" w:eastAsia="Arial" w:hAnsi="Trebuchet MS" w:cs="Arial"/>
          <w:bCs/>
          <w:szCs w:val="22"/>
        </w:rPr>
      </w:pPr>
      <w:r w:rsidRPr="0047277E">
        <w:rPr>
          <w:rFonts w:ascii="Trebuchet MS" w:eastAsia="Arial" w:hAnsi="Trebuchet MS" w:cs="Arial"/>
          <w:bCs/>
          <w:color w:val="004146"/>
          <w:sz w:val="52"/>
          <w:szCs w:val="22"/>
        </w:rPr>
        <w:t>Learning</w:t>
      </w:r>
      <w:r w:rsidRPr="0047277E">
        <w:rPr>
          <w:rFonts w:ascii="Trebuchet MS" w:eastAsia="Arial" w:hAnsi="Trebuchet MS" w:cs="Arial"/>
          <w:bCs/>
          <w:color w:val="004146"/>
          <w:spacing w:val="-3"/>
          <w:sz w:val="52"/>
          <w:szCs w:val="22"/>
        </w:rPr>
        <w:t xml:space="preserve"> </w:t>
      </w:r>
      <w:r w:rsidRPr="0047277E">
        <w:rPr>
          <w:rFonts w:ascii="Trebuchet MS" w:eastAsia="Arial" w:hAnsi="Trebuchet MS" w:cs="Arial"/>
          <w:bCs/>
          <w:color w:val="004146"/>
          <w:sz w:val="52"/>
          <w:szCs w:val="22"/>
        </w:rPr>
        <w:t>and</w:t>
      </w:r>
      <w:r w:rsidRPr="0047277E">
        <w:rPr>
          <w:rFonts w:ascii="Trebuchet MS" w:eastAsia="Arial" w:hAnsi="Trebuchet MS" w:cs="Arial"/>
          <w:bCs/>
          <w:color w:val="004146"/>
          <w:spacing w:val="1"/>
          <w:sz w:val="52"/>
          <w:szCs w:val="22"/>
        </w:rPr>
        <w:t xml:space="preserve"> </w:t>
      </w:r>
      <w:r w:rsidRPr="0047277E">
        <w:rPr>
          <w:rFonts w:ascii="Trebuchet MS" w:eastAsia="Arial" w:hAnsi="Trebuchet MS" w:cs="Arial"/>
          <w:bCs/>
          <w:color w:val="004146"/>
          <w:sz w:val="52"/>
          <w:szCs w:val="22"/>
        </w:rPr>
        <w:t>development essentials</w:t>
      </w:r>
      <w:r w:rsidRPr="0047277E">
        <w:rPr>
          <w:rFonts w:ascii="Trebuchet MS" w:eastAsia="Arial" w:hAnsi="Trebuchet MS" w:cs="Arial"/>
          <w:bCs/>
          <w:szCs w:val="22"/>
        </w:rPr>
        <w:t xml:space="preserve"> </w:t>
      </w:r>
    </w:p>
    <w:bookmarkEnd w:id="1"/>
    <w:p w14:paraId="32B6FBCE" w14:textId="77777777" w:rsidR="00BA5796" w:rsidRDefault="00BA5796" w:rsidP="00897FCF">
      <w:pPr>
        <w:pStyle w:val="Nornal"/>
        <w:spacing w:after="360"/>
        <w:ind w:right="850"/>
      </w:pPr>
    </w:p>
    <w:p w14:paraId="46D2B9F4" w14:textId="0C5D6A6E" w:rsidR="00473885" w:rsidRPr="00754EFB" w:rsidRDefault="00BA5796" w:rsidP="00BA5796">
      <w:pPr>
        <w:pStyle w:val="Nornal"/>
        <w:spacing w:after="360"/>
        <w:ind w:right="850"/>
        <w:rPr>
          <w:rFonts w:ascii="Trebuchet MS" w:hAnsi="Trebuchet MS"/>
        </w:rPr>
      </w:pPr>
      <w:r w:rsidRPr="00754EFB">
        <w:rPr>
          <w:rFonts w:ascii="Trebuchet MS" w:hAnsi="Trebuchet MS"/>
        </w:rPr>
        <w:t>This unit covers essential aspects of providing and supporting learning within an organisation. It considers how learning and development connects with different areas of the organisation and how, in doing so, it drives individual and organisational performance. The unit goes on to explore the stages of learning programme design, development and facilitation as well as considering how alternative, and more informal, approaches to learning can be supported.</w:t>
      </w:r>
    </w:p>
    <w:p w14:paraId="531C77A2" w14:textId="646F5E6C" w:rsidR="00754EFB" w:rsidRDefault="00754EFB" w:rsidP="00B23CE2">
      <w:pPr>
        <w:pStyle w:val="Heading2"/>
        <w:rPr>
          <w:rFonts w:ascii="Trebuchet MS" w:hAnsi="Trebuchet MS"/>
        </w:rPr>
      </w:pPr>
    </w:p>
    <w:p w14:paraId="466A16C9" w14:textId="1F8654C4" w:rsidR="00B23CE2" w:rsidRPr="0047277E" w:rsidRDefault="00754EFB" w:rsidP="00B23CE2">
      <w:pPr>
        <w:pStyle w:val="Heading2"/>
        <w:rPr>
          <w:rFonts w:ascii="Trebuchet MS" w:hAnsi="Trebuchet MS"/>
        </w:rPr>
      </w:pPr>
      <w:r w:rsidRPr="0047277E">
        <w:rPr>
          <w:rFonts w:ascii="Trebuchet MS" w:hAnsi="Trebuchet MS"/>
          <w:noProof/>
          <w:color w:val="004147" w:themeColor="accent2" w:themeShade="80"/>
        </w:rPr>
        <mc:AlternateContent>
          <mc:Choice Requires="wps">
            <w:drawing>
              <wp:anchor distT="0" distB="0" distL="114300" distR="114300" simplePos="0" relativeHeight="251670535" behindDoc="1" locked="0" layoutInCell="1" allowOverlap="1" wp14:anchorId="5CABDF31" wp14:editId="7806D094">
                <wp:simplePos x="0" y="0"/>
                <wp:positionH relativeFrom="margin">
                  <wp:align>right</wp:align>
                </wp:positionH>
                <wp:positionV relativeFrom="paragraph">
                  <wp:posOffset>51435</wp:posOffset>
                </wp:positionV>
                <wp:extent cx="5721350" cy="3324747"/>
                <wp:effectExtent l="0" t="0" r="0" b="9525"/>
                <wp:wrapNone/>
                <wp:docPr id="4" name="Rectangle 4"/>
                <wp:cNvGraphicFramePr/>
                <a:graphic xmlns:a="http://schemas.openxmlformats.org/drawingml/2006/main">
                  <a:graphicData uri="http://schemas.microsoft.com/office/word/2010/wordprocessingShape">
                    <wps:wsp>
                      <wps:cNvSpPr/>
                      <wps:spPr>
                        <a:xfrm>
                          <a:off x="0" y="0"/>
                          <a:ext cx="5721350" cy="3324747"/>
                        </a:xfrm>
                        <a:prstGeom prst="rect">
                          <a:avLst/>
                        </a:prstGeom>
                        <a:solidFill>
                          <a:srgbClr val="00838E">
                            <a:alpha val="5098"/>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750DEF" id="Rectangle 4" o:spid="_x0000_s1026" style="position:absolute;margin-left:399.3pt;margin-top:4.05pt;width:450.5pt;height:261.8pt;z-index:-25164594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" fillcolor="#00838e" stroked="f" strokeweight="1pt">
                <v:fill opacity="3341f"/>
                <w10:wrap anchorx="margin"/>
              </v:rect>
            </w:pict>
          </mc:Fallback>
        </mc:AlternateContent>
      </w:r>
      <w:r w:rsidR="00B23CE2" w:rsidRPr="0047277E">
        <w:rPr>
          <w:rFonts w:ascii="Trebuchet MS" w:hAnsi="Trebuchet MS"/>
        </w:rPr>
        <w:t>Preparation for the Tasks:</w:t>
      </w:r>
    </w:p>
    <w:p w14:paraId="6EF8F7D5" w14:textId="124A9774" w:rsidR="00B23CE2" w:rsidRPr="0047277E" w:rsidRDefault="00B23CE2" w:rsidP="00840B55">
      <w:pPr>
        <w:pStyle w:val="Listparag"/>
        <w:rPr>
          <w:rFonts w:ascii="Trebuchet MS" w:hAnsi="Trebuchet MS"/>
        </w:rPr>
      </w:pPr>
      <w:r w:rsidRPr="0047277E">
        <w:rPr>
          <w:rFonts w:ascii="Trebuchet MS" w:hAnsi="Trebuchet MS"/>
        </w:rPr>
        <w:t>At the start of your ass</w:t>
      </w:r>
      <w:r w:rsidR="00BA5796">
        <w:rPr>
          <w:rFonts w:ascii="Trebuchet MS" w:hAnsi="Trebuchet MS"/>
        </w:rPr>
        <w:t>essment</w:t>
      </w:r>
      <w:r w:rsidRPr="0047277E">
        <w:rPr>
          <w:rFonts w:ascii="Trebuchet MS" w:hAnsi="Trebuchet MS"/>
        </w:rPr>
        <w:t xml:space="preserve">, you are encouraged to plan your work with your </w:t>
      </w:r>
      <w:r w:rsidR="00BA5796">
        <w:rPr>
          <w:rFonts w:ascii="Trebuchet MS" w:hAnsi="Trebuchet MS"/>
        </w:rPr>
        <w:t>a</w:t>
      </w:r>
      <w:r w:rsidRPr="0047277E">
        <w:rPr>
          <w:rFonts w:ascii="Trebuchet MS" w:hAnsi="Trebuchet MS"/>
        </w:rPr>
        <w:t>ssessor and where appropriate agree milestones so that they can help you monitor your progress.</w:t>
      </w:r>
    </w:p>
    <w:p w14:paraId="604885E9" w14:textId="77777777" w:rsidR="00B23CE2" w:rsidRPr="0047277E" w:rsidRDefault="00B23CE2" w:rsidP="00B23CE2">
      <w:pPr>
        <w:pStyle w:val="Listparag"/>
        <w:rPr>
          <w:rFonts w:ascii="Trebuchet MS" w:hAnsi="Trebuchet MS"/>
        </w:rPr>
      </w:pPr>
      <w:r w:rsidRPr="0047277E">
        <w:rPr>
          <w:rFonts w:ascii="Trebuchet MS" w:hAnsi="Trebuchet MS"/>
        </w:rPr>
        <w:t>Refer to the indicative content in the unit to guide and support your evidence.</w:t>
      </w:r>
    </w:p>
    <w:p w14:paraId="59462C43" w14:textId="55D8C379" w:rsidR="00B23CE2" w:rsidRPr="0047277E" w:rsidRDefault="00B23CE2" w:rsidP="00B23CE2">
      <w:pPr>
        <w:pStyle w:val="Listparag"/>
        <w:rPr>
          <w:rFonts w:ascii="Trebuchet MS" w:hAnsi="Trebuchet MS"/>
        </w:rPr>
      </w:pPr>
      <w:r w:rsidRPr="0047277E">
        <w:rPr>
          <w:rFonts w:ascii="Trebuchet MS" w:hAnsi="Trebuchet MS"/>
        </w:rPr>
        <w:t>Pay attention to how your evidence is presented</w:t>
      </w:r>
      <w:r w:rsidR="007D0C2C" w:rsidRPr="0047277E">
        <w:rPr>
          <w:rFonts w:ascii="Trebuchet MS" w:hAnsi="Trebuchet MS"/>
        </w:rPr>
        <w:t>.</w:t>
      </w:r>
    </w:p>
    <w:p w14:paraId="12D9B5FF" w14:textId="58DCB45D" w:rsidR="00B23CE2" w:rsidRPr="0047277E" w:rsidRDefault="00B23CE2" w:rsidP="00C41E72">
      <w:pPr>
        <w:pStyle w:val="Listparag"/>
        <w:rPr>
          <w:rFonts w:ascii="Trebuchet MS" w:hAnsi="Trebuchet MS"/>
        </w:rPr>
      </w:pPr>
      <w:r w:rsidRPr="0047277E">
        <w:rPr>
          <w:rFonts w:ascii="Trebuchet MS" w:hAnsi="Trebuchet MS"/>
        </w:rPr>
        <w:t>Ensure that the evidence generated for this assessment remains your own work.</w:t>
      </w:r>
    </w:p>
    <w:p w14:paraId="4527C4BD" w14:textId="77777777" w:rsidR="00B23CE2" w:rsidRPr="0047277E" w:rsidRDefault="00B23CE2" w:rsidP="00B23CE2">
      <w:pPr>
        <w:pStyle w:val="Heading2"/>
        <w:rPr>
          <w:rFonts w:ascii="Trebuchet MS" w:hAnsi="Trebuchet MS"/>
        </w:rPr>
      </w:pPr>
      <w:r w:rsidRPr="0047277E">
        <w:rPr>
          <w:rFonts w:ascii="Trebuchet MS" w:hAnsi="Trebuchet MS"/>
        </w:rPr>
        <w:t>You will also benefit from:</w:t>
      </w:r>
    </w:p>
    <w:p w14:paraId="21B35CFB" w14:textId="1D3BBF2B" w:rsidR="00B23CE2" w:rsidRPr="0047277E" w:rsidRDefault="00B23CE2" w:rsidP="00B23CE2">
      <w:pPr>
        <w:pStyle w:val="Listparag"/>
        <w:rPr>
          <w:rFonts w:ascii="Trebuchet MS" w:hAnsi="Trebuchet MS"/>
        </w:rPr>
      </w:pPr>
      <w:r w:rsidRPr="0047277E">
        <w:rPr>
          <w:rFonts w:ascii="Trebuchet MS" w:hAnsi="Trebuchet MS"/>
        </w:rPr>
        <w:t xml:space="preserve">Completing and acting on formative feedback from your </w:t>
      </w:r>
      <w:r w:rsidR="00CC18FA">
        <w:rPr>
          <w:rFonts w:ascii="Trebuchet MS" w:hAnsi="Trebuchet MS"/>
        </w:rPr>
        <w:t>a</w:t>
      </w:r>
      <w:r w:rsidRPr="0047277E">
        <w:rPr>
          <w:rFonts w:ascii="Trebuchet MS" w:hAnsi="Trebuchet MS"/>
        </w:rPr>
        <w:t>ssessor.</w:t>
      </w:r>
    </w:p>
    <w:p w14:paraId="7902C63F" w14:textId="31161815" w:rsidR="00B23CE2" w:rsidRPr="0047277E" w:rsidRDefault="00B23CE2" w:rsidP="00B23CE2">
      <w:pPr>
        <w:pStyle w:val="Listparag"/>
        <w:rPr>
          <w:rFonts w:ascii="Trebuchet MS" w:hAnsi="Trebuchet MS"/>
        </w:rPr>
      </w:pPr>
      <w:r w:rsidRPr="0047277E">
        <w:rPr>
          <w:rFonts w:ascii="Trebuchet MS" w:hAnsi="Trebuchet MS"/>
        </w:rPr>
        <w:t>Reflecting on your own experiences of learning opportunities and continuous professional development.</w:t>
      </w:r>
    </w:p>
    <w:p w14:paraId="7A7C6082" w14:textId="68501088" w:rsidR="00B23CE2" w:rsidRPr="0047277E" w:rsidRDefault="00B23CE2" w:rsidP="00B23CE2">
      <w:pPr>
        <w:pStyle w:val="Listparag"/>
        <w:rPr>
          <w:rFonts w:ascii="Trebuchet MS" w:hAnsi="Trebuchet MS"/>
        </w:rPr>
      </w:pPr>
      <w:r w:rsidRPr="0047277E">
        <w:rPr>
          <w:rFonts w:ascii="Trebuchet MS" w:hAnsi="Trebuchet MS"/>
        </w:rPr>
        <w:t>Reading the CIPD Insight, Fact Sheets and related online material on these topics as well as key research authors on the subject.</w:t>
      </w:r>
    </w:p>
    <w:p w14:paraId="2E42FD2F" w14:textId="1A9A8AE8" w:rsidR="00BA1740" w:rsidRPr="0047277E" w:rsidRDefault="00BA1740">
      <w:pPr>
        <w:spacing w:line="240" w:lineRule="auto"/>
        <w:rPr>
          <w:rFonts w:ascii="Trebuchet MS" w:hAnsi="Trebuchet MS"/>
        </w:rPr>
      </w:pPr>
    </w:p>
    <w:p w14:paraId="65CF2065" w14:textId="183D9476" w:rsidR="000C324A" w:rsidRPr="0047277E" w:rsidRDefault="000C324A" w:rsidP="00C41E72">
      <w:pPr>
        <w:rPr>
          <w:rFonts w:ascii="Trebuchet MS" w:hAnsi="Trebuchet MS"/>
        </w:rPr>
      </w:pPr>
    </w:p>
    <w:p w14:paraId="12600684" w14:textId="35CF9530" w:rsidR="00DF2845" w:rsidRPr="0047277E" w:rsidRDefault="00985B53" w:rsidP="00DF2845">
      <w:pPr>
        <w:rPr>
          <w:rFonts w:ascii="Trebuchet MS" w:hAnsi="Trebuchet MS"/>
        </w:rPr>
      </w:pPr>
      <w:r w:rsidRPr="0047277E">
        <w:rPr>
          <w:rFonts w:ascii="Trebuchet MS" w:hAnsi="Trebuchet MS"/>
          <w:noProof/>
          <w:color w:val="2B579A"/>
          <w:shd w:val="clear" w:color="auto" w:fill="E6E6E6"/>
          <w:lang w:eastAsia="en-GB"/>
        </w:rPr>
        <w:drawing>
          <wp:anchor distT="0" distB="0" distL="0" distR="0" simplePos="0" relativeHeight="251658246" behindDoc="0" locked="0" layoutInCell="1" allowOverlap="1" wp14:anchorId="66B8E70B" wp14:editId="05A6AFDA">
            <wp:simplePos x="0" y="0"/>
            <wp:positionH relativeFrom="margin">
              <wp:posOffset>3841750</wp:posOffset>
            </wp:positionH>
            <wp:positionV relativeFrom="paragraph">
              <wp:posOffset>236220</wp:posOffset>
            </wp:positionV>
            <wp:extent cx="1896110" cy="1571625"/>
            <wp:effectExtent l="0" t="0" r="8890" b="9525"/>
            <wp:wrapTopAndBottom/>
            <wp:docPr id="9" name="image5.png"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Icon&#10;&#10;Description automatically generated"/>
                    <pic:cNvPicPr/>
                  </pic:nvPicPr>
                  <pic:blipFill>
                    <a:blip r:embed="rId15" cstate="print"/>
                    <a:stretch>
                      <a:fillRect/>
                    </a:stretch>
                  </pic:blipFill>
                  <pic:spPr>
                    <a:xfrm>
                      <a:off x="0" y="0"/>
                      <a:ext cx="1896110" cy="1571625"/>
                    </a:xfrm>
                    <a:prstGeom prst="rect">
                      <a:avLst/>
                    </a:prstGeom>
                  </pic:spPr>
                </pic:pic>
              </a:graphicData>
            </a:graphic>
            <wp14:sizeRelH relativeFrom="margin">
              <wp14:pctWidth>0</wp14:pctWidth>
            </wp14:sizeRelH>
            <wp14:sizeRelV relativeFrom="margin">
              <wp14:pctHeight>0</wp14:pctHeight>
            </wp14:sizeRelV>
          </wp:anchor>
        </w:drawing>
      </w:r>
    </w:p>
    <w:p w14:paraId="0DDF783F" w14:textId="2C50EEF0" w:rsidR="00DF2845" w:rsidRPr="0047277E" w:rsidRDefault="00DF2845" w:rsidP="00DF2845">
      <w:pPr>
        <w:rPr>
          <w:rFonts w:ascii="Trebuchet MS" w:hAnsi="Trebuchet MS"/>
        </w:rPr>
      </w:pPr>
    </w:p>
    <w:p w14:paraId="37EB448E" w14:textId="57B1CD7B" w:rsidR="00BF38F4" w:rsidRPr="0047277E" w:rsidRDefault="00BF38F4" w:rsidP="00DF2845">
      <w:pPr>
        <w:rPr>
          <w:rFonts w:ascii="Trebuchet MS" w:hAnsi="Trebuchet MS"/>
        </w:rPr>
      </w:pPr>
    </w:p>
    <w:p w14:paraId="5B24D5FA" w14:textId="77777777" w:rsidR="00BF38F4" w:rsidRPr="0047277E" w:rsidRDefault="00BF38F4" w:rsidP="00DF2845">
      <w:pPr>
        <w:rPr>
          <w:rFonts w:ascii="Trebuchet MS" w:hAnsi="Trebuchet MS"/>
        </w:rPr>
      </w:pPr>
    </w:p>
    <w:p w14:paraId="0484BA7C" w14:textId="77777777" w:rsidR="00D76F68" w:rsidRPr="0047277E" w:rsidRDefault="00D76F68" w:rsidP="00D76F68">
      <w:pPr>
        <w:pStyle w:val="Heading1"/>
        <w:spacing w:after="0"/>
        <w:rPr>
          <w:rFonts w:ascii="Trebuchet MS" w:hAnsi="Trebuchet MS" w:cstheme="majorHAnsi"/>
          <w:b/>
          <w:bCs/>
          <w:i w:val="0"/>
          <w:iCs w:val="0"/>
          <w:sz w:val="32"/>
          <w:szCs w:val="32"/>
        </w:rPr>
      </w:pPr>
      <w:r w:rsidRPr="0047277E">
        <w:rPr>
          <w:rFonts w:ascii="Trebuchet MS" w:hAnsi="Trebuchet MS" w:cstheme="majorHAnsi"/>
          <w:b/>
          <w:bCs/>
          <w:i w:val="0"/>
          <w:iCs w:val="0"/>
          <w:sz w:val="32"/>
          <w:szCs w:val="32"/>
        </w:rPr>
        <w:t>Task One – Written responses to questions</w:t>
      </w:r>
    </w:p>
    <w:p w14:paraId="72F2E71C" w14:textId="77777777" w:rsidR="00D76F68" w:rsidRPr="0047277E" w:rsidRDefault="00D76F68" w:rsidP="00D76F68">
      <w:pPr>
        <w:rPr>
          <w:rFonts w:ascii="Trebuchet MS" w:hAnsi="Trebuchet MS" w:cs="Arial"/>
          <w:bCs/>
          <w:color w:val="FF0000"/>
          <w:szCs w:val="22"/>
        </w:rPr>
      </w:pPr>
    </w:p>
    <w:p w14:paraId="6B99029F" w14:textId="77777777" w:rsidR="00D76F68" w:rsidRPr="0047277E" w:rsidRDefault="00D76F68" w:rsidP="00D76F68">
      <w:pPr>
        <w:rPr>
          <w:rFonts w:ascii="Trebuchet MS" w:hAnsi="Trebuchet MS"/>
        </w:rPr>
      </w:pPr>
      <w:r w:rsidRPr="0047277E">
        <w:rPr>
          <w:rFonts w:ascii="Trebuchet MS" w:hAnsi="Trebuchet MS"/>
        </w:rPr>
        <w:t>This task seeks to assess your knowledge and understanding of learning and development.</w:t>
      </w:r>
    </w:p>
    <w:p w14:paraId="68068BDD" w14:textId="77777777" w:rsidR="00D76F68" w:rsidRPr="0047277E" w:rsidRDefault="00D76F68" w:rsidP="00D76F68">
      <w:pPr>
        <w:rPr>
          <w:rFonts w:ascii="Trebuchet MS" w:hAnsi="Trebuchet MS"/>
        </w:rPr>
      </w:pPr>
    </w:p>
    <w:p w14:paraId="5E309219" w14:textId="77777777" w:rsidR="00D76F68" w:rsidRPr="0047277E" w:rsidRDefault="00D76F68" w:rsidP="00D76F68">
      <w:pPr>
        <w:rPr>
          <w:rFonts w:ascii="Trebuchet MS" w:hAnsi="Trebuchet MS"/>
        </w:rPr>
      </w:pPr>
      <w:r w:rsidRPr="0047277E">
        <w:rPr>
          <w:rFonts w:ascii="Trebuchet MS" w:hAnsi="Trebuchet MS"/>
        </w:rPr>
        <w:t xml:space="preserve">To complete the task, you should provide a written response to each of the questions below, ensuring that your responses are clearly linked to the questions and, overall, are within the stipulated word count (see below).  </w:t>
      </w:r>
    </w:p>
    <w:p w14:paraId="0861A9BE" w14:textId="77777777" w:rsidR="00D76F68" w:rsidRPr="0047277E" w:rsidRDefault="00D76F68" w:rsidP="00D76F68">
      <w:pPr>
        <w:rPr>
          <w:rFonts w:ascii="Trebuchet MS" w:hAnsi="Trebuchet MS"/>
        </w:rPr>
      </w:pPr>
    </w:p>
    <w:p w14:paraId="25B99DA4" w14:textId="77777777" w:rsidR="00D76F68" w:rsidRPr="0047277E" w:rsidRDefault="00D76F68" w:rsidP="00D76F68">
      <w:pPr>
        <w:rPr>
          <w:rFonts w:ascii="Trebuchet MS" w:hAnsi="Trebuchet MS"/>
        </w:rPr>
      </w:pPr>
      <w:r w:rsidRPr="0047277E">
        <w:rPr>
          <w:rFonts w:ascii="Trebuchet MS" w:hAnsi="Trebuchet MS"/>
        </w:rPr>
        <w:t xml:space="preserve">Remember that, at this level, it is important that you make appropriate use of wider (academic) reading as well as practical examples, to expand your responses and illustrate key points in your answers.  </w:t>
      </w:r>
    </w:p>
    <w:p w14:paraId="5CE15838" w14:textId="77777777" w:rsidR="00D76F68" w:rsidRPr="0047277E" w:rsidRDefault="00D76F68" w:rsidP="00D76F68">
      <w:pPr>
        <w:rPr>
          <w:rFonts w:ascii="Trebuchet MS" w:hAnsi="Trebuchet MS" w:cs="Arial"/>
          <w:bCs/>
          <w:color w:val="FF0000"/>
          <w:szCs w:val="22"/>
        </w:rPr>
      </w:pPr>
    </w:p>
    <w:p w14:paraId="4C024CA9" w14:textId="77777777" w:rsidR="00D76F68" w:rsidRPr="0047277E" w:rsidRDefault="00D76F68" w:rsidP="00D76F68">
      <w:pPr>
        <w:rPr>
          <w:rFonts w:ascii="Trebuchet MS" w:hAnsi="Trebuchet MS" w:cs="Arial"/>
          <w:bCs/>
          <w:szCs w:val="22"/>
        </w:rPr>
      </w:pPr>
    </w:p>
    <w:p w14:paraId="0F43D3F4" w14:textId="77777777" w:rsidR="00D76F68" w:rsidRPr="00150AA0" w:rsidRDefault="00D76F68" w:rsidP="00D76F68">
      <w:pPr>
        <w:rPr>
          <w:rFonts w:ascii="Trebuchet MS" w:hAnsi="Trebuchet MS" w:cstheme="majorHAnsi"/>
          <w:b/>
          <w:bCs/>
          <w:color w:val="004147" w:themeColor="accent2" w:themeShade="80"/>
          <w:sz w:val="32"/>
          <w:szCs w:val="32"/>
        </w:rPr>
      </w:pPr>
      <w:r w:rsidRPr="00150AA0">
        <w:rPr>
          <w:rFonts w:ascii="Trebuchet MS" w:hAnsi="Trebuchet MS" w:cstheme="majorHAnsi"/>
          <w:b/>
          <w:bCs/>
          <w:color w:val="004147" w:themeColor="accent2" w:themeShade="80"/>
          <w:sz w:val="32"/>
          <w:szCs w:val="32"/>
        </w:rPr>
        <w:t>Questions</w:t>
      </w:r>
    </w:p>
    <w:p w14:paraId="3826E1FA" w14:textId="77777777" w:rsidR="00D76F68" w:rsidRPr="0047277E" w:rsidRDefault="00D76F68" w:rsidP="00D76F68">
      <w:pPr>
        <w:rPr>
          <w:rFonts w:ascii="Trebuchet MS" w:hAnsi="Trebuchet MS" w:cs="Arial"/>
          <w:bCs/>
          <w:szCs w:val="22"/>
        </w:rPr>
      </w:pPr>
    </w:p>
    <w:p w14:paraId="46B7FF59" w14:textId="0C13F364" w:rsidR="00D76F68" w:rsidRPr="0047277E" w:rsidRDefault="00D76F68" w:rsidP="00D76F68">
      <w:pPr>
        <w:numPr>
          <w:ilvl w:val="0"/>
          <w:numId w:val="14"/>
        </w:numPr>
        <w:contextualSpacing/>
        <w:rPr>
          <w:rFonts w:ascii="Trebuchet MS" w:hAnsi="Trebuchet MS" w:cs="Arial"/>
          <w:bCs/>
          <w:szCs w:val="22"/>
        </w:rPr>
      </w:pPr>
      <w:r w:rsidRPr="0047277E">
        <w:rPr>
          <w:rFonts w:ascii="Trebuchet MS" w:hAnsi="Trebuchet MS" w:cs="Arial"/>
          <w:bCs/>
          <w:szCs w:val="22"/>
        </w:rPr>
        <w:t xml:space="preserve">The provision of learning and development (L&amp;D) in organisations is constantly changing in response to events and developments in the wider world. With reference to </w:t>
      </w:r>
      <w:r w:rsidR="00164D4D">
        <w:rPr>
          <w:rFonts w:ascii="Trebuchet MS" w:hAnsi="Trebuchet MS" w:cs="Arial"/>
          <w:bCs/>
          <w:szCs w:val="22"/>
        </w:rPr>
        <w:t>your own organisation or one you are familiar with,</w:t>
      </w:r>
      <w:r w:rsidRPr="0047277E">
        <w:rPr>
          <w:rFonts w:ascii="Trebuchet MS" w:hAnsi="Trebuchet MS" w:cs="Arial"/>
          <w:bCs/>
          <w:szCs w:val="22"/>
        </w:rPr>
        <w:t xml:space="preserve"> </w:t>
      </w:r>
      <w:r w:rsidRPr="00AE4617">
        <w:rPr>
          <w:rFonts w:ascii="Trebuchet MS" w:hAnsi="Trebuchet MS" w:cs="Arial"/>
          <w:bCs/>
          <w:color w:val="FF0000"/>
          <w:szCs w:val="22"/>
        </w:rPr>
        <w:t xml:space="preserve">discuss </w:t>
      </w:r>
      <w:r w:rsidR="00CC18FA" w:rsidRPr="00CC18FA">
        <w:rPr>
          <w:rFonts w:ascii="Trebuchet MS" w:hAnsi="Trebuchet MS" w:cs="Arial"/>
          <w:b/>
          <w:szCs w:val="22"/>
        </w:rPr>
        <w:t>two</w:t>
      </w:r>
      <w:r w:rsidRPr="0047277E">
        <w:rPr>
          <w:rFonts w:ascii="Trebuchet MS" w:hAnsi="Trebuchet MS" w:cs="Arial"/>
          <w:bCs/>
          <w:szCs w:val="22"/>
        </w:rPr>
        <w:t xml:space="preserve"> themes that, in your opinion, are currently shaping the provision of L&amp;D. (</w:t>
      </w:r>
      <w:r w:rsidR="0047277E" w:rsidRPr="0047277E">
        <w:rPr>
          <w:rFonts w:ascii="Trebuchet MS" w:hAnsi="Trebuchet MS" w:cs="Arial"/>
          <w:bCs/>
          <w:szCs w:val="22"/>
        </w:rPr>
        <w:t xml:space="preserve">AC </w:t>
      </w:r>
      <w:r w:rsidRPr="0047277E">
        <w:rPr>
          <w:rFonts w:ascii="Trebuchet MS" w:hAnsi="Trebuchet MS" w:cs="Arial"/>
          <w:bCs/>
          <w:szCs w:val="22"/>
        </w:rPr>
        <w:t>1.1)</w:t>
      </w:r>
    </w:p>
    <w:p w14:paraId="1BCBD6C5" w14:textId="77777777" w:rsidR="00D76F68" w:rsidRPr="0047277E" w:rsidRDefault="00D76F68" w:rsidP="00D76F68">
      <w:pPr>
        <w:ind w:left="720"/>
        <w:contextualSpacing/>
        <w:rPr>
          <w:rFonts w:ascii="Trebuchet MS" w:hAnsi="Trebuchet MS" w:cs="Arial"/>
          <w:bCs/>
          <w:szCs w:val="22"/>
        </w:rPr>
      </w:pPr>
    </w:p>
    <w:p w14:paraId="75FB0A72" w14:textId="7D1F09E7" w:rsidR="00D76F68" w:rsidRPr="0047277E" w:rsidRDefault="00D76F68" w:rsidP="00D76F68">
      <w:pPr>
        <w:numPr>
          <w:ilvl w:val="0"/>
          <w:numId w:val="14"/>
        </w:numPr>
        <w:contextualSpacing/>
        <w:rPr>
          <w:rFonts w:ascii="Trebuchet MS" w:hAnsi="Trebuchet MS" w:cs="Arial"/>
          <w:bCs/>
          <w:szCs w:val="22"/>
        </w:rPr>
      </w:pPr>
      <w:r w:rsidRPr="0047277E">
        <w:rPr>
          <w:rFonts w:ascii="Trebuchet MS" w:hAnsi="Trebuchet MS" w:cs="Arial"/>
          <w:bCs/>
          <w:szCs w:val="22"/>
        </w:rPr>
        <w:t xml:space="preserve">Making use of the same organisation as in Question 1, </w:t>
      </w:r>
      <w:r w:rsidRPr="00AE4617">
        <w:rPr>
          <w:rFonts w:ascii="Trebuchet MS" w:hAnsi="Trebuchet MS" w:cs="Arial"/>
          <w:bCs/>
          <w:color w:val="FF0000"/>
          <w:szCs w:val="22"/>
        </w:rPr>
        <w:t>explain</w:t>
      </w:r>
      <w:r w:rsidR="00CC18FA" w:rsidRPr="00AE4617">
        <w:rPr>
          <w:rFonts w:ascii="Trebuchet MS" w:hAnsi="Trebuchet MS" w:cs="Arial"/>
          <w:bCs/>
          <w:color w:val="FF0000"/>
          <w:szCs w:val="22"/>
        </w:rPr>
        <w:t xml:space="preserve"> </w:t>
      </w:r>
      <w:r w:rsidR="00CC18FA" w:rsidRPr="00CC18FA">
        <w:rPr>
          <w:rFonts w:ascii="Trebuchet MS" w:hAnsi="Trebuchet MS" w:cs="Arial"/>
          <w:b/>
          <w:szCs w:val="22"/>
        </w:rPr>
        <w:t>two</w:t>
      </w:r>
      <w:r w:rsidRPr="00CC18FA">
        <w:rPr>
          <w:rFonts w:ascii="Trebuchet MS" w:hAnsi="Trebuchet MS" w:cs="Arial"/>
          <w:b/>
          <w:szCs w:val="22"/>
        </w:rPr>
        <w:t xml:space="preserve"> </w:t>
      </w:r>
      <w:r w:rsidRPr="0047277E">
        <w:rPr>
          <w:rFonts w:ascii="Trebuchet MS" w:hAnsi="Trebuchet MS" w:cs="Arial"/>
          <w:bCs/>
          <w:szCs w:val="22"/>
        </w:rPr>
        <w:t>ways that L&amp;D connects with other area(s) of the organisation to support the achievement of business goals and objectives. (</w:t>
      </w:r>
      <w:r w:rsidR="0047277E" w:rsidRPr="0047277E">
        <w:rPr>
          <w:rFonts w:ascii="Trebuchet MS" w:hAnsi="Trebuchet MS" w:cs="Arial"/>
          <w:bCs/>
          <w:szCs w:val="22"/>
        </w:rPr>
        <w:t xml:space="preserve">AC </w:t>
      </w:r>
      <w:r w:rsidRPr="0047277E">
        <w:rPr>
          <w:rFonts w:ascii="Trebuchet MS" w:hAnsi="Trebuchet MS" w:cs="Arial"/>
          <w:bCs/>
          <w:szCs w:val="22"/>
        </w:rPr>
        <w:t>1.2)</w:t>
      </w:r>
    </w:p>
    <w:p w14:paraId="3ACCB12C" w14:textId="77777777" w:rsidR="00D76F68" w:rsidRPr="0047277E" w:rsidRDefault="00D76F68" w:rsidP="00D76F68">
      <w:pPr>
        <w:pStyle w:val="ListParagraph"/>
        <w:rPr>
          <w:rFonts w:ascii="Trebuchet MS" w:hAnsi="Trebuchet MS" w:cs="Arial"/>
          <w:bCs/>
          <w:szCs w:val="22"/>
        </w:rPr>
      </w:pPr>
    </w:p>
    <w:p w14:paraId="59B5C544" w14:textId="77777777" w:rsidR="00D76F68" w:rsidRPr="0047277E" w:rsidRDefault="00D76F68" w:rsidP="00D76F68">
      <w:pPr>
        <w:numPr>
          <w:ilvl w:val="0"/>
          <w:numId w:val="14"/>
        </w:numPr>
        <w:contextualSpacing/>
        <w:rPr>
          <w:rFonts w:ascii="Trebuchet MS" w:hAnsi="Trebuchet MS" w:cs="Arial"/>
          <w:bCs/>
          <w:szCs w:val="22"/>
        </w:rPr>
      </w:pPr>
      <w:r w:rsidRPr="00AE4617">
        <w:rPr>
          <w:rFonts w:ascii="Trebuchet MS" w:hAnsi="Trebuchet MS" w:cs="Arial"/>
          <w:bCs/>
          <w:color w:val="FF0000"/>
          <w:szCs w:val="22"/>
        </w:rPr>
        <w:t xml:space="preserve">Evaluate </w:t>
      </w:r>
      <w:r w:rsidRPr="0047277E">
        <w:rPr>
          <w:rFonts w:ascii="Trebuchet MS" w:hAnsi="Trebuchet MS" w:cs="Arial"/>
          <w:bCs/>
          <w:szCs w:val="22"/>
        </w:rPr>
        <w:t>what you consider to be the strengths and weaknesses of the following methods of identifying L&amp;D needs:</w:t>
      </w:r>
    </w:p>
    <w:p w14:paraId="2D5DAB34" w14:textId="7AF492EC" w:rsidR="00D76F68" w:rsidRPr="0047277E" w:rsidRDefault="00D76F68" w:rsidP="00D76F68">
      <w:pPr>
        <w:pStyle w:val="ListParagraph"/>
        <w:numPr>
          <w:ilvl w:val="0"/>
          <w:numId w:val="18"/>
        </w:numPr>
        <w:rPr>
          <w:rFonts w:ascii="Trebuchet MS" w:hAnsi="Trebuchet MS" w:cs="Arial"/>
          <w:bCs/>
          <w:szCs w:val="22"/>
        </w:rPr>
      </w:pPr>
      <w:r w:rsidRPr="0047277E">
        <w:rPr>
          <w:rFonts w:ascii="Trebuchet MS" w:hAnsi="Trebuchet MS" w:cs="Arial"/>
          <w:bCs/>
          <w:szCs w:val="22"/>
        </w:rPr>
        <w:t>Desk analysis of an organisation’s ‘business’ results and objectives</w:t>
      </w:r>
    </w:p>
    <w:p w14:paraId="7D7DBA23" w14:textId="13B55535" w:rsidR="00D76F68" w:rsidRPr="0047277E" w:rsidRDefault="00D76F68" w:rsidP="00D76F68">
      <w:pPr>
        <w:pStyle w:val="ListParagraph"/>
        <w:numPr>
          <w:ilvl w:val="0"/>
          <w:numId w:val="18"/>
        </w:numPr>
        <w:rPr>
          <w:rFonts w:ascii="Trebuchet MS" w:hAnsi="Trebuchet MS" w:cs="Arial"/>
          <w:bCs/>
          <w:szCs w:val="22"/>
        </w:rPr>
      </w:pPr>
      <w:r w:rsidRPr="0047277E">
        <w:rPr>
          <w:rFonts w:ascii="Trebuchet MS" w:hAnsi="Trebuchet MS" w:cs="Arial"/>
          <w:bCs/>
          <w:szCs w:val="22"/>
        </w:rPr>
        <w:t>A survey issued to a team or department</w:t>
      </w:r>
    </w:p>
    <w:p w14:paraId="5B5ABF28" w14:textId="127BDA7D" w:rsidR="00D76F68" w:rsidRPr="0047277E" w:rsidRDefault="00D76F68" w:rsidP="00D76F68">
      <w:pPr>
        <w:pStyle w:val="ListParagraph"/>
        <w:numPr>
          <w:ilvl w:val="0"/>
          <w:numId w:val="18"/>
        </w:numPr>
        <w:rPr>
          <w:rFonts w:ascii="Trebuchet MS" w:hAnsi="Trebuchet MS" w:cs="Arial"/>
          <w:bCs/>
          <w:szCs w:val="22"/>
        </w:rPr>
      </w:pPr>
      <w:r w:rsidRPr="0047277E">
        <w:rPr>
          <w:rFonts w:ascii="Trebuchet MS" w:hAnsi="Trebuchet MS" w:cs="Arial"/>
          <w:bCs/>
          <w:szCs w:val="22"/>
        </w:rPr>
        <w:t>A one-to-one interview with an individual at work</w:t>
      </w:r>
      <w:r w:rsidR="001643C7">
        <w:rPr>
          <w:rFonts w:ascii="Trebuchet MS" w:hAnsi="Trebuchet MS" w:cs="Arial"/>
          <w:bCs/>
          <w:szCs w:val="22"/>
        </w:rPr>
        <w:t xml:space="preserve"> </w:t>
      </w:r>
      <w:r w:rsidRPr="0047277E">
        <w:rPr>
          <w:rFonts w:ascii="Trebuchet MS" w:hAnsi="Trebuchet MS" w:cs="Arial"/>
          <w:bCs/>
          <w:szCs w:val="22"/>
        </w:rPr>
        <w:t>(</w:t>
      </w:r>
      <w:r w:rsidR="0047277E" w:rsidRPr="0047277E">
        <w:rPr>
          <w:rFonts w:ascii="Trebuchet MS" w:hAnsi="Trebuchet MS" w:cs="Arial"/>
          <w:bCs/>
          <w:szCs w:val="22"/>
        </w:rPr>
        <w:t xml:space="preserve">AC </w:t>
      </w:r>
      <w:r w:rsidRPr="0047277E">
        <w:rPr>
          <w:rFonts w:ascii="Trebuchet MS" w:hAnsi="Trebuchet MS" w:cs="Arial"/>
          <w:bCs/>
          <w:szCs w:val="22"/>
        </w:rPr>
        <w:t>1.3)</w:t>
      </w:r>
    </w:p>
    <w:p w14:paraId="436457D8" w14:textId="77777777" w:rsidR="00D76F68" w:rsidRPr="0047277E" w:rsidRDefault="00D76F68" w:rsidP="00D76F68">
      <w:pPr>
        <w:pStyle w:val="ListParagraph"/>
        <w:ind w:left="1080"/>
        <w:rPr>
          <w:rFonts w:ascii="Trebuchet MS" w:hAnsi="Trebuchet MS" w:cs="Arial"/>
          <w:bCs/>
          <w:szCs w:val="22"/>
        </w:rPr>
      </w:pPr>
    </w:p>
    <w:p w14:paraId="7B8ACC09" w14:textId="45EA9D37" w:rsidR="00D76F68" w:rsidRPr="0047277E" w:rsidRDefault="00D76F68" w:rsidP="00D76F68">
      <w:pPr>
        <w:pStyle w:val="ListParagraph"/>
        <w:numPr>
          <w:ilvl w:val="0"/>
          <w:numId w:val="14"/>
        </w:numPr>
        <w:rPr>
          <w:rFonts w:ascii="Trebuchet MS" w:hAnsi="Trebuchet MS" w:cs="Arial"/>
          <w:bCs/>
          <w:szCs w:val="22"/>
        </w:rPr>
      </w:pPr>
      <w:r w:rsidRPr="0047277E">
        <w:rPr>
          <w:rFonts w:ascii="Trebuchet MS" w:hAnsi="Trebuchet MS" w:cs="Arial"/>
          <w:bCs/>
          <w:szCs w:val="22"/>
        </w:rPr>
        <w:t xml:space="preserve">With reference to </w:t>
      </w:r>
      <w:r w:rsidR="00867DC0" w:rsidRPr="007C727F">
        <w:rPr>
          <w:rFonts w:ascii="Trebuchet MS" w:hAnsi="Trebuchet MS" w:cs="Arial"/>
          <w:b/>
          <w:szCs w:val="22"/>
        </w:rPr>
        <w:t>two</w:t>
      </w:r>
      <w:r w:rsidR="00867DC0">
        <w:rPr>
          <w:rFonts w:ascii="Trebuchet MS" w:hAnsi="Trebuchet MS" w:cs="Arial"/>
          <w:bCs/>
          <w:szCs w:val="22"/>
        </w:rPr>
        <w:t xml:space="preserve"> </w:t>
      </w:r>
      <w:r w:rsidR="00867DC0" w:rsidRPr="0047277E">
        <w:rPr>
          <w:rFonts w:ascii="Trebuchet MS" w:hAnsi="Trebuchet MS" w:cs="Arial"/>
          <w:bCs/>
          <w:szCs w:val="22"/>
        </w:rPr>
        <w:t>examples</w:t>
      </w:r>
      <w:r w:rsidRPr="0047277E">
        <w:rPr>
          <w:rFonts w:ascii="Trebuchet MS" w:hAnsi="Trebuchet MS" w:cs="Arial"/>
          <w:bCs/>
          <w:szCs w:val="22"/>
        </w:rPr>
        <w:t xml:space="preserve"> (real or hypothetical) </w:t>
      </w:r>
      <w:r w:rsidRPr="00AE4617">
        <w:rPr>
          <w:rFonts w:ascii="Trebuchet MS" w:hAnsi="Trebuchet MS" w:cs="Arial"/>
          <w:bCs/>
          <w:color w:val="FF0000"/>
          <w:szCs w:val="22"/>
        </w:rPr>
        <w:t xml:space="preserve">discuss </w:t>
      </w:r>
      <w:r w:rsidRPr="0047277E">
        <w:rPr>
          <w:rFonts w:ascii="Trebuchet MS" w:hAnsi="Trebuchet MS" w:cs="Arial"/>
          <w:bCs/>
          <w:szCs w:val="22"/>
        </w:rPr>
        <w:t xml:space="preserve">how different learning methods can be blended to form engaging learning and development solutions.  For each of your examples, </w:t>
      </w:r>
      <w:r w:rsidRPr="00AE4617">
        <w:rPr>
          <w:rFonts w:ascii="Trebuchet MS" w:hAnsi="Trebuchet MS" w:cs="Arial"/>
          <w:bCs/>
          <w:color w:val="FF0000"/>
          <w:szCs w:val="22"/>
        </w:rPr>
        <w:t xml:space="preserve">explain </w:t>
      </w:r>
      <w:r w:rsidRPr="0047277E">
        <w:rPr>
          <w:rFonts w:ascii="Trebuchet MS" w:hAnsi="Trebuchet MS" w:cs="Arial"/>
          <w:bCs/>
          <w:szCs w:val="22"/>
        </w:rPr>
        <w:t>why you consider that particular blend of methods form</w:t>
      </w:r>
      <w:r w:rsidR="001643C7">
        <w:rPr>
          <w:rFonts w:ascii="Trebuchet MS" w:hAnsi="Trebuchet MS" w:cs="Arial"/>
          <w:bCs/>
          <w:szCs w:val="22"/>
        </w:rPr>
        <w:t>s</w:t>
      </w:r>
      <w:r w:rsidRPr="0047277E">
        <w:rPr>
          <w:rFonts w:ascii="Trebuchet MS" w:hAnsi="Trebuchet MS" w:cs="Arial"/>
          <w:bCs/>
          <w:szCs w:val="22"/>
        </w:rPr>
        <w:t xml:space="preserve"> an effective and engaging experience for learners</w:t>
      </w:r>
      <w:r w:rsidR="001643C7">
        <w:rPr>
          <w:rFonts w:ascii="Trebuchet MS" w:hAnsi="Trebuchet MS" w:cs="Arial"/>
          <w:bCs/>
          <w:szCs w:val="22"/>
        </w:rPr>
        <w:t xml:space="preserve">. </w:t>
      </w:r>
      <w:r w:rsidRPr="0047277E">
        <w:rPr>
          <w:rFonts w:ascii="Trebuchet MS" w:hAnsi="Trebuchet MS" w:cs="Arial"/>
          <w:bCs/>
          <w:szCs w:val="22"/>
        </w:rPr>
        <w:t>(AC 2.1)</w:t>
      </w:r>
    </w:p>
    <w:p w14:paraId="16C27BEB" w14:textId="77777777" w:rsidR="00D76F68" w:rsidRPr="0047277E" w:rsidRDefault="00D76F68" w:rsidP="00D76F68">
      <w:pPr>
        <w:ind w:left="720"/>
        <w:contextualSpacing/>
        <w:rPr>
          <w:rFonts w:ascii="Trebuchet MS" w:hAnsi="Trebuchet MS" w:cs="Arial"/>
          <w:bCs/>
          <w:szCs w:val="22"/>
        </w:rPr>
      </w:pPr>
    </w:p>
    <w:p w14:paraId="3E18A995" w14:textId="1C8A84B9" w:rsidR="00D76F68" w:rsidRPr="0047277E" w:rsidRDefault="00D76F68" w:rsidP="00D76F68">
      <w:pPr>
        <w:pStyle w:val="ListParagraph"/>
        <w:numPr>
          <w:ilvl w:val="0"/>
          <w:numId w:val="14"/>
        </w:numPr>
        <w:rPr>
          <w:rFonts w:ascii="Trebuchet MS" w:eastAsia="Aptos" w:hAnsi="Trebuchet MS" w:cs="Times New Roman"/>
          <w:kern w:val="2"/>
          <w14:ligatures w14:val="standardContextual"/>
        </w:rPr>
      </w:pPr>
      <w:r w:rsidRPr="00AE4617">
        <w:rPr>
          <w:rFonts w:ascii="Trebuchet MS" w:eastAsia="Aptos" w:hAnsi="Trebuchet MS" w:cs="Times New Roman"/>
          <w:color w:val="FF0000"/>
          <w:kern w:val="2"/>
          <w14:ligatures w14:val="standardContextual"/>
        </w:rPr>
        <w:t xml:space="preserve">Explain </w:t>
      </w:r>
      <w:r w:rsidRPr="0047277E">
        <w:rPr>
          <w:rFonts w:ascii="Trebuchet MS" w:eastAsia="Aptos" w:hAnsi="Trebuchet MS" w:cs="Times New Roman"/>
          <w:kern w:val="2"/>
          <w14:ligatures w14:val="standardContextual"/>
        </w:rPr>
        <w:t xml:space="preserve">what is meant by the term ‘transfer of learning to the workplace’, why it is important and </w:t>
      </w:r>
      <w:r w:rsidR="00867DC0" w:rsidRPr="001E0434">
        <w:rPr>
          <w:rFonts w:ascii="Trebuchet MS" w:eastAsia="Aptos" w:hAnsi="Trebuchet MS" w:cs="Times New Roman"/>
          <w:b/>
          <w:bCs/>
          <w:kern w:val="2"/>
          <w14:ligatures w14:val="standardContextual"/>
        </w:rPr>
        <w:t>two</w:t>
      </w:r>
      <w:r w:rsidR="00867DC0">
        <w:rPr>
          <w:rFonts w:ascii="Trebuchet MS" w:eastAsia="Aptos" w:hAnsi="Trebuchet MS" w:cs="Times New Roman"/>
          <w:kern w:val="2"/>
          <w14:ligatures w14:val="standardContextual"/>
        </w:rPr>
        <w:t xml:space="preserve"> </w:t>
      </w:r>
      <w:r w:rsidR="00867DC0" w:rsidRPr="0047277E">
        <w:rPr>
          <w:rFonts w:ascii="Trebuchet MS" w:eastAsia="Aptos" w:hAnsi="Trebuchet MS" w:cs="Times New Roman"/>
          <w:kern w:val="2"/>
          <w14:ligatures w14:val="standardContextual"/>
        </w:rPr>
        <w:t>strategies</w:t>
      </w:r>
      <w:r w:rsidRPr="0047277E">
        <w:rPr>
          <w:rFonts w:ascii="Trebuchet MS" w:eastAsia="Aptos" w:hAnsi="Trebuchet MS" w:cs="Times New Roman"/>
          <w:kern w:val="2"/>
          <w14:ligatures w14:val="standardContextual"/>
        </w:rPr>
        <w:t xml:space="preserve"> that can be employed to help achieve it. Where possible you should select strategies that you have personally seen to be effective. (AC</w:t>
      </w:r>
      <w:r w:rsidR="0047277E" w:rsidRPr="0047277E">
        <w:rPr>
          <w:rFonts w:ascii="Trebuchet MS" w:eastAsia="Aptos" w:hAnsi="Trebuchet MS" w:cs="Times New Roman"/>
          <w:kern w:val="2"/>
          <w14:ligatures w14:val="standardContextual"/>
        </w:rPr>
        <w:t xml:space="preserve"> </w:t>
      </w:r>
      <w:r w:rsidRPr="0047277E">
        <w:rPr>
          <w:rFonts w:ascii="Trebuchet MS" w:eastAsia="Aptos" w:hAnsi="Trebuchet MS" w:cs="Times New Roman"/>
          <w:kern w:val="2"/>
          <w14:ligatures w14:val="standardContextual"/>
        </w:rPr>
        <w:t>2.2)</w:t>
      </w:r>
    </w:p>
    <w:p w14:paraId="532E9058" w14:textId="77777777" w:rsidR="00D76F68" w:rsidRPr="0047277E" w:rsidRDefault="00D76F68" w:rsidP="00D76F68">
      <w:pPr>
        <w:pStyle w:val="ListParagraph"/>
        <w:rPr>
          <w:rFonts w:ascii="Trebuchet MS" w:eastAsia="Aptos" w:hAnsi="Trebuchet MS" w:cs="Times New Roman"/>
          <w:kern w:val="2"/>
          <w14:ligatures w14:val="standardContextual"/>
        </w:rPr>
      </w:pPr>
    </w:p>
    <w:p w14:paraId="3C646A4B" w14:textId="77777777" w:rsidR="00D76F68" w:rsidRPr="0047277E" w:rsidRDefault="00D76F68" w:rsidP="00D76F68">
      <w:pPr>
        <w:numPr>
          <w:ilvl w:val="0"/>
          <w:numId w:val="14"/>
        </w:numPr>
        <w:contextualSpacing/>
        <w:rPr>
          <w:rFonts w:ascii="Trebuchet MS" w:hAnsi="Trebuchet MS" w:cs="Arial"/>
          <w:bCs/>
          <w:szCs w:val="22"/>
        </w:rPr>
      </w:pPr>
      <w:r w:rsidRPr="0047277E">
        <w:rPr>
          <w:rFonts w:ascii="Trebuchet MS" w:hAnsi="Trebuchet MS" w:cs="Arial"/>
          <w:bCs/>
          <w:szCs w:val="22"/>
        </w:rPr>
        <w:t xml:space="preserve">With consideration of the pitfalls of leaving thoughts of evaluation and impact assessment until after L&amp;D has taken place, </w:t>
      </w:r>
      <w:r w:rsidRPr="00AE4617">
        <w:rPr>
          <w:rFonts w:ascii="Trebuchet MS" w:hAnsi="Trebuchet MS" w:cs="Arial"/>
          <w:bCs/>
          <w:color w:val="FF0000"/>
          <w:szCs w:val="22"/>
        </w:rPr>
        <w:t xml:space="preserve">assess </w:t>
      </w:r>
      <w:r w:rsidRPr="0047277E">
        <w:rPr>
          <w:rFonts w:ascii="Trebuchet MS" w:hAnsi="Trebuchet MS" w:cs="Arial"/>
          <w:bCs/>
          <w:szCs w:val="22"/>
        </w:rPr>
        <w:t>why these must be considered at the design stage. (AC 2.3)</w:t>
      </w:r>
    </w:p>
    <w:p w14:paraId="734E8F6B" w14:textId="77777777" w:rsidR="00D76F68" w:rsidRPr="0047277E" w:rsidRDefault="00D76F68" w:rsidP="00D76F68">
      <w:pPr>
        <w:ind w:left="720"/>
        <w:contextualSpacing/>
        <w:rPr>
          <w:rFonts w:ascii="Trebuchet MS" w:hAnsi="Trebuchet MS" w:cs="Arial"/>
          <w:bCs/>
          <w:szCs w:val="22"/>
        </w:rPr>
      </w:pPr>
    </w:p>
    <w:p w14:paraId="27E0E359" w14:textId="065A523B" w:rsidR="00D76F68" w:rsidRPr="0047277E" w:rsidRDefault="00D76F68" w:rsidP="00D76F68">
      <w:pPr>
        <w:pStyle w:val="ListParagraph"/>
        <w:numPr>
          <w:ilvl w:val="0"/>
          <w:numId w:val="14"/>
        </w:numPr>
        <w:rPr>
          <w:rFonts w:ascii="Trebuchet MS" w:eastAsia="Aptos" w:hAnsi="Trebuchet MS" w:cs="Times New Roman"/>
          <w:kern w:val="2"/>
          <w14:ligatures w14:val="standardContextual"/>
        </w:rPr>
      </w:pPr>
      <w:r w:rsidRPr="00AE4617">
        <w:rPr>
          <w:rFonts w:ascii="Trebuchet MS" w:eastAsia="Aptos" w:hAnsi="Trebuchet MS" w:cs="Times New Roman"/>
          <w:color w:val="FF0000"/>
          <w:kern w:val="2"/>
          <w14:ligatures w14:val="standardContextual"/>
        </w:rPr>
        <w:t xml:space="preserve">Discuss </w:t>
      </w:r>
      <w:r w:rsidR="00867DC0" w:rsidRPr="007C727F">
        <w:rPr>
          <w:rFonts w:ascii="Trebuchet MS" w:eastAsia="Aptos" w:hAnsi="Trebuchet MS" w:cs="Times New Roman"/>
          <w:b/>
          <w:bCs/>
          <w:kern w:val="2"/>
          <w14:ligatures w14:val="standardContextual"/>
        </w:rPr>
        <w:t>two</w:t>
      </w:r>
      <w:r w:rsidR="00867DC0">
        <w:rPr>
          <w:rFonts w:ascii="Trebuchet MS" w:eastAsia="Aptos" w:hAnsi="Trebuchet MS" w:cs="Times New Roman"/>
          <w:kern w:val="2"/>
          <w14:ligatures w14:val="standardContextual"/>
        </w:rPr>
        <w:t xml:space="preserve"> </w:t>
      </w:r>
      <w:r w:rsidR="00867DC0" w:rsidRPr="0047277E">
        <w:rPr>
          <w:rFonts w:ascii="Trebuchet MS" w:eastAsia="Aptos" w:hAnsi="Trebuchet MS" w:cs="Times New Roman"/>
          <w:kern w:val="2"/>
          <w14:ligatures w14:val="standardContextual"/>
        </w:rPr>
        <w:t>techniques</w:t>
      </w:r>
      <w:r w:rsidRPr="0047277E">
        <w:rPr>
          <w:rFonts w:ascii="Trebuchet MS" w:eastAsia="Aptos" w:hAnsi="Trebuchet MS" w:cs="Times New Roman"/>
          <w:kern w:val="2"/>
          <w14:ligatures w14:val="standardContextual"/>
        </w:rPr>
        <w:t xml:space="preserve"> that can be used when facilitating learning in groups and how you would use these to help enhance learner engagement. (AC</w:t>
      </w:r>
      <w:r w:rsidR="0047277E" w:rsidRPr="0047277E">
        <w:rPr>
          <w:rFonts w:ascii="Trebuchet MS" w:eastAsia="Aptos" w:hAnsi="Trebuchet MS" w:cs="Times New Roman"/>
          <w:kern w:val="2"/>
          <w14:ligatures w14:val="standardContextual"/>
        </w:rPr>
        <w:t xml:space="preserve"> </w:t>
      </w:r>
      <w:r w:rsidRPr="0047277E">
        <w:rPr>
          <w:rFonts w:ascii="Trebuchet MS" w:eastAsia="Aptos" w:hAnsi="Trebuchet MS" w:cs="Times New Roman"/>
          <w:kern w:val="2"/>
          <w14:ligatures w14:val="standardContextual"/>
        </w:rPr>
        <w:t>3.1)</w:t>
      </w:r>
    </w:p>
    <w:p w14:paraId="797EA153" w14:textId="77777777" w:rsidR="00D76F68" w:rsidRPr="0047277E" w:rsidRDefault="00D76F68" w:rsidP="00D76F68">
      <w:pPr>
        <w:pStyle w:val="ListParagraph"/>
        <w:rPr>
          <w:rFonts w:ascii="Trebuchet MS" w:eastAsia="Aptos" w:hAnsi="Trebuchet MS" w:cs="Times New Roman"/>
          <w:kern w:val="2"/>
          <w14:ligatures w14:val="standardContextual"/>
        </w:rPr>
      </w:pPr>
    </w:p>
    <w:p w14:paraId="09FFDEBF" w14:textId="2FE78553" w:rsidR="00D76F68" w:rsidRPr="0047277E" w:rsidRDefault="00D76F68" w:rsidP="00D76F68">
      <w:pPr>
        <w:pStyle w:val="ListParagraph"/>
        <w:numPr>
          <w:ilvl w:val="0"/>
          <w:numId w:val="14"/>
        </w:numPr>
        <w:rPr>
          <w:rFonts w:ascii="Trebuchet MS" w:eastAsia="Aptos" w:hAnsi="Trebuchet MS" w:cs="Times New Roman"/>
          <w:kern w:val="2"/>
          <w14:ligatures w14:val="standardContextual"/>
        </w:rPr>
      </w:pPr>
      <w:r w:rsidRPr="0047277E">
        <w:rPr>
          <w:rFonts w:ascii="Trebuchet MS" w:eastAsia="Aptos" w:hAnsi="Trebuchet MS" w:cs="Times New Roman"/>
          <w:kern w:val="2"/>
          <w14:ligatures w14:val="standardContextual"/>
        </w:rPr>
        <w:lastRenderedPageBreak/>
        <w:t xml:space="preserve">With reference to your own experience of learning, </w:t>
      </w:r>
      <w:r w:rsidRPr="00AE4617">
        <w:rPr>
          <w:rFonts w:ascii="Trebuchet MS" w:eastAsia="Aptos" w:hAnsi="Trebuchet MS" w:cs="Times New Roman"/>
          <w:color w:val="FF0000"/>
          <w:kern w:val="2"/>
          <w14:ligatures w14:val="standardContextual"/>
        </w:rPr>
        <w:t xml:space="preserve">evaluate </w:t>
      </w:r>
      <w:r w:rsidRPr="0047277E">
        <w:rPr>
          <w:rFonts w:ascii="Trebuchet MS" w:eastAsia="Aptos" w:hAnsi="Trebuchet MS" w:cs="Times New Roman"/>
          <w:kern w:val="2"/>
          <w14:ligatures w14:val="standardContextual"/>
        </w:rPr>
        <w:t xml:space="preserve">how online facilitation differs from face-to-face facilitation for both learner </w:t>
      </w:r>
      <w:r w:rsidRPr="00AC21AA">
        <w:rPr>
          <w:rFonts w:ascii="Trebuchet MS" w:eastAsia="Aptos" w:hAnsi="Trebuchet MS" w:cs="Times New Roman"/>
          <w:b/>
          <w:bCs/>
          <w:kern w:val="2"/>
          <w14:ligatures w14:val="standardContextual"/>
        </w:rPr>
        <w:t xml:space="preserve">and </w:t>
      </w:r>
      <w:r w:rsidRPr="0047277E">
        <w:rPr>
          <w:rFonts w:ascii="Trebuchet MS" w:eastAsia="Aptos" w:hAnsi="Trebuchet MS" w:cs="Times New Roman"/>
          <w:kern w:val="2"/>
          <w14:ligatures w14:val="standardContextual"/>
        </w:rPr>
        <w:t>facilitator. (AC</w:t>
      </w:r>
      <w:r w:rsidR="0047277E" w:rsidRPr="0047277E">
        <w:rPr>
          <w:rFonts w:ascii="Trebuchet MS" w:eastAsia="Aptos" w:hAnsi="Trebuchet MS" w:cs="Times New Roman"/>
          <w:kern w:val="2"/>
          <w14:ligatures w14:val="standardContextual"/>
        </w:rPr>
        <w:t xml:space="preserve"> </w:t>
      </w:r>
      <w:r w:rsidRPr="0047277E">
        <w:rPr>
          <w:rFonts w:ascii="Trebuchet MS" w:eastAsia="Aptos" w:hAnsi="Trebuchet MS" w:cs="Times New Roman"/>
          <w:kern w:val="2"/>
          <w14:ligatures w14:val="standardContextual"/>
        </w:rPr>
        <w:t>3.2)</w:t>
      </w:r>
    </w:p>
    <w:p w14:paraId="381106F3" w14:textId="77777777" w:rsidR="00D76F68" w:rsidRPr="0047277E" w:rsidRDefault="00D76F68" w:rsidP="00D76F68">
      <w:pPr>
        <w:pStyle w:val="ListParagraph"/>
        <w:rPr>
          <w:rFonts w:ascii="Trebuchet MS" w:eastAsia="Aptos" w:hAnsi="Trebuchet MS" w:cs="Times New Roman"/>
          <w:kern w:val="2"/>
          <w14:ligatures w14:val="standardContextual"/>
        </w:rPr>
      </w:pPr>
    </w:p>
    <w:p w14:paraId="00446FA6" w14:textId="040ADDB1" w:rsidR="00D76F68" w:rsidRPr="0047277E" w:rsidRDefault="00D76F68" w:rsidP="00D76F68">
      <w:pPr>
        <w:pStyle w:val="ListParagraph"/>
        <w:numPr>
          <w:ilvl w:val="0"/>
          <w:numId w:val="14"/>
        </w:numPr>
        <w:rPr>
          <w:rFonts w:ascii="Trebuchet MS" w:eastAsia="Aptos" w:hAnsi="Trebuchet MS" w:cs="Times New Roman"/>
          <w:kern w:val="2"/>
          <w14:ligatures w14:val="standardContextual"/>
        </w:rPr>
      </w:pPr>
      <w:r w:rsidRPr="0047277E">
        <w:rPr>
          <w:rFonts w:ascii="Trebuchet MS" w:eastAsia="Aptos" w:hAnsi="Trebuchet MS" w:cs="Times New Roman"/>
          <w:kern w:val="2"/>
          <w14:ligatures w14:val="standardContextual"/>
        </w:rPr>
        <w:t xml:space="preserve">Much of the learning that takes place in an organisation is informal and often self-directed.  Both of these forms of learning bring risks and benefits for both the organisation and the individual learners involved. </w:t>
      </w:r>
      <w:r w:rsidRPr="00AE4617">
        <w:rPr>
          <w:rFonts w:ascii="Trebuchet MS" w:eastAsia="Aptos" w:hAnsi="Trebuchet MS" w:cs="Times New Roman"/>
          <w:color w:val="FF0000"/>
          <w:kern w:val="2"/>
          <w14:ligatures w14:val="standardContextual"/>
        </w:rPr>
        <w:t xml:space="preserve">Assess </w:t>
      </w:r>
      <w:r w:rsidRPr="0047277E">
        <w:rPr>
          <w:rFonts w:ascii="Trebuchet MS" w:eastAsia="Aptos" w:hAnsi="Trebuchet MS" w:cs="Times New Roman"/>
          <w:kern w:val="2"/>
          <w14:ligatures w14:val="standardContextual"/>
        </w:rPr>
        <w:t xml:space="preserve">what these risks and benefits might be for both organisation </w:t>
      </w:r>
      <w:r w:rsidRPr="007C727F">
        <w:rPr>
          <w:rFonts w:ascii="Trebuchet MS" w:eastAsia="Aptos" w:hAnsi="Trebuchet MS" w:cs="Times New Roman"/>
          <w:b/>
          <w:bCs/>
          <w:kern w:val="2"/>
          <w14:ligatures w14:val="standardContextual"/>
        </w:rPr>
        <w:t>and</w:t>
      </w:r>
      <w:r w:rsidRPr="0047277E">
        <w:rPr>
          <w:rFonts w:ascii="Trebuchet MS" w:eastAsia="Aptos" w:hAnsi="Trebuchet MS" w:cs="Times New Roman"/>
          <w:kern w:val="2"/>
          <w14:ligatures w14:val="standardContextual"/>
        </w:rPr>
        <w:t xml:space="preserve"> individual learner. (AC</w:t>
      </w:r>
      <w:r w:rsidR="0047277E" w:rsidRPr="0047277E">
        <w:rPr>
          <w:rFonts w:ascii="Trebuchet MS" w:eastAsia="Aptos" w:hAnsi="Trebuchet MS" w:cs="Times New Roman"/>
          <w:kern w:val="2"/>
          <w14:ligatures w14:val="standardContextual"/>
        </w:rPr>
        <w:t xml:space="preserve"> </w:t>
      </w:r>
      <w:r w:rsidRPr="0047277E">
        <w:rPr>
          <w:rFonts w:ascii="Trebuchet MS" w:eastAsia="Aptos" w:hAnsi="Trebuchet MS" w:cs="Times New Roman"/>
          <w:kern w:val="2"/>
          <w14:ligatures w14:val="standardContextual"/>
        </w:rPr>
        <w:t>4.1)</w:t>
      </w:r>
    </w:p>
    <w:p w14:paraId="5C7BDED6" w14:textId="77777777" w:rsidR="00D76F68" w:rsidRPr="0047277E" w:rsidRDefault="00D76F68" w:rsidP="00D76F68">
      <w:pPr>
        <w:pStyle w:val="ListParagraph"/>
        <w:rPr>
          <w:rFonts w:ascii="Trebuchet MS" w:eastAsia="Aptos" w:hAnsi="Trebuchet MS" w:cs="Times New Roman"/>
          <w:kern w:val="2"/>
          <w14:ligatures w14:val="standardContextual"/>
        </w:rPr>
      </w:pPr>
    </w:p>
    <w:p w14:paraId="1720A60A" w14:textId="2592992B" w:rsidR="00D76F68" w:rsidRPr="0047277E" w:rsidRDefault="00D76F68" w:rsidP="00D76F68">
      <w:pPr>
        <w:pStyle w:val="ListParagraph"/>
        <w:numPr>
          <w:ilvl w:val="0"/>
          <w:numId w:val="14"/>
        </w:numPr>
        <w:rPr>
          <w:rFonts w:ascii="Trebuchet MS" w:eastAsia="Aptos" w:hAnsi="Trebuchet MS" w:cs="Times New Roman"/>
          <w:kern w:val="2"/>
          <w14:ligatures w14:val="standardContextual"/>
        </w:rPr>
      </w:pPr>
      <w:r w:rsidRPr="00AE4617">
        <w:rPr>
          <w:rFonts w:ascii="Trebuchet MS" w:eastAsia="Aptos" w:hAnsi="Trebuchet MS" w:cs="Times New Roman"/>
          <w:color w:val="FF0000"/>
          <w:kern w:val="2"/>
          <w14:ligatures w14:val="standardContextual"/>
        </w:rPr>
        <w:t xml:space="preserve">Recommend </w:t>
      </w:r>
      <w:r w:rsidRPr="007C727F">
        <w:rPr>
          <w:rFonts w:ascii="Trebuchet MS" w:eastAsia="Aptos" w:hAnsi="Trebuchet MS" w:cs="Times New Roman"/>
          <w:b/>
          <w:bCs/>
          <w:kern w:val="2"/>
          <w14:ligatures w14:val="standardContextual"/>
        </w:rPr>
        <w:t>one</w:t>
      </w:r>
      <w:r w:rsidRPr="0047277E">
        <w:rPr>
          <w:rFonts w:ascii="Trebuchet MS" w:eastAsia="Aptos" w:hAnsi="Trebuchet MS" w:cs="Times New Roman"/>
          <w:kern w:val="2"/>
          <w14:ligatures w14:val="standardContextual"/>
        </w:rPr>
        <w:t xml:space="preserve"> step that learning professionals can take to encourage informal learning in organisations and </w:t>
      </w:r>
      <w:r w:rsidRPr="007C727F">
        <w:rPr>
          <w:rFonts w:ascii="Trebuchet MS" w:eastAsia="Aptos" w:hAnsi="Trebuchet MS" w:cs="Times New Roman"/>
          <w:b/>
          <w:bCs/>
          <w:kern w:val="2"/>
          <w14:ligatures w14:val="standardContextual"/>
        </w:rPr>
        <w:t>one</w:t>
      </w:r>
      <w:r w:rsidRPr="0047277E">
        <w:rPr>
          <w:rFonts w:ascii="Trebuchet MS" w:eastAsia="Aptos" w:hAnsi="Trebuchet MS" w:cs="Times New Roman"/>
          <w:kern w:val="2"/>
          <w14:ligatures w14:val="standardContextual"/>
        </w:rPr>
        <w:t xml:space="preserve"> step they can take to help individuals to manage their own learning (AC</w:t>
      </w:r>
      <w:r w:rsidR="0047277E" w:rsidRPr="0047277E">
        <w:rPr>
          <w:rFonts w:ascii="Trebuchet MS" w:eastAsia="Aptos" w:hAnsi="Trebuchet MS" w:cs="Times New Roman"/>
          <w:kern w:val="2"/>
          <w14:ligatures w14:val="standardContextual"/>
        </w:rPr>
        <w:t xml:space="preserve"> </w:t>
      </w:r>
      <w:r w:rsidRPr="0047277E">
        <w:rPr>
          <w:rFonts w:ascii="Trebuchet MS" w:eastAsia="Aptos" w:hAnsi="Trebuchet MS" w:cs="Times New Roman"/>
          <w:kern w:val="2"/>
          <w14:ligatures w14:val="standardContextual"/>
        </w:rPr>
        <w:t>4.2)</w:t>
      </w:r>
    </w:p>
    <w:p w14:paraId="7F62B24B" w14:textId="30B88071" w:rsidR="00897FCF" w:rsidRPr="0047277E" w:rsidRDefault="00897FCF" w:rsidP="006D3F58">
      <w:pPr>
        <w:ind w:left="720"/>
        <w:contextualSpacing/>
        <w:rPr>
          <w:rFonts w:ascii="Trebuchet MS" w:eastAsia="Calibri" w:hAnsi="Trebuchet MS" w:cs="Times New Roman"/>
          <w:b/>
          <w:bCs/>
          <w:szCs w:val="22"/>
        </w:rPr>
      </w:pPr>
    </w:p>
    <w:p w14:paraId="31243EDA" w14:textId="0B069E63" w:rsidR="006D3F58" w:rsidRPr="0047277E" w:rsidRDefault="006D3F58" w:rsidP="00897FCF">
      <w:pPr>
        <w:spacing w:after="160"/>
        <w:ind w:left="720"/>
        <w:contextualSpacing/>
        <w:rPr>
          <w:rFonts w:ascii="Trebuchet MS" w:eastAsia="Calibri" w:hAnsi="Trebuchet MS" w:cs="Times New Roman"/>
          <w:b/>
          <w:bCs/>
          <w:szCs w:val="22"/>
        </w:rPr>
      </w:pPr>
    </w:p>
    <w:p w14:paraId="13543C8B" w14:textId="17F6FCDB" w:rsidR="00DB5F66" w:rsidRPr="0047277E" w:rsidRDefault="00D123C6" w:rsidP="002F0A0E">
      <w:pPr>
        <w:pStyle w:val="Nornal"/>
        <w:rPr>
          <w:rFonts w:ascii="Trebuchet MS" w:eastAsia="Times New Roman" w:hAnsi="Trebuchet MS" w:cstheme="majorBidi"/>
          <w:b/>
          <w:color w:val="004147" w:themeColor="accent2" w:themeShade="80"/>
          <w:sz w:val="24"/>
          <w:szCs w:val="24"/>
          <w:lang w:eastAsia="en-GB"/>
        </w:rPr>
      </w:pPr>
      <w:r w:rsidRPr="0047277E">
        <w:rPr>
          <w:rFonts w:ascii="Trebuchet MS" w:hAnsi="Trebuchet MS"/>
          <w:noProof/>
          <w:color w:val="004147" w:themeColor="accent2" w:themeShade="80"/>
          <w:lang w:eastAsia="en-GB"/>
        </w:rPr>
        <mc:AlternateContent>
          <mc:Choice Requires="wps">
            <w:drawing>
              <wp:anchor distT="0" distB="0" distL="114300" distR="114300" simplePos="0" relativeHeight="251662343" behindDoc="1" locked="0" layoutInCell="1" allowOverlap="1" wp14:anchorId="0B7E1ABA" wp14:editId="4BB67452">
                <wp:simplePos x="0" y="0"/>
                <wp:positionH relativeFrom="margin">
                  <wp:posOffset>10758</wp:posOffset>
                </wp:positionH>
                <wp:positionV relativeFrom="paragraph">
                  <wp:posOffset>11466</wp:posOffset>
                </wp:positionV>
                <wp:extent cx="5721350" cy="1151069"/>
                <wp:effectExtent l="0" t="0" r="0" b="0"/>
                <wp:wrapNone/>
                <wp:docPr id="7" name="Rectangle 7"/>
                <wp:cNvGraphicFramePr/>
                <a:graphic xmlns:a="http://schemas.openxmlformats.org/drawingml/2006/main">
                  <a:graphicData uri="http://schemas.microsoft.com/office/word/2010/wordprocessingShape">
                    <wps:wsp>
                      <wps:cNvSpPr/>
                      <wps:spPr>
                        <a:xfrm>
                          <a:off x="0" y="0"/>
                          <a:ext cx="5721350" cy="1151069"/>
                        </a:xfrm>
                        <a:prstGeom prst="rect">
                          <a:avLst/>
                        </a:prstGeom>
                        <a:solidFill>
                          <a:srgbClr val="00838E">
                            <a:alpha val="5098"/>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9AD447" id="Rectangle 7" o:spid="_x0000_s1026" style="position:absolute;margin-left:.85pt;margin-top:.9pt;width:450.5pt;height:90.65pt;z-index:-25165413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" fillcolor="#00838e" stroked="f" strokeweight="1pt">
                <v:fill opacity="3341f"/>
                <w10:wrap anchorx="margin"/>
              </v:rect>
            </w:pict>
          </mc:Fallback>
        </mc:AlternateContent>
      </w:r>
      <w:r w:rsidR="00DB5F66" w:rsidRPr="0047277E">
        <w:rPr>
          <w:rFonts w:ascii="Trebuchet MS" w:eastAsia="Times New Roman" w:hAnsi="Trebuchet MS" w:cstheme="majorBidi"/>
          <w:b/>
          <w:color w:val="004147" w:themeColor="accent2" w:themeShade="80"/>
          <w:sz w:val="24"/>
          <w:szCs w:val="24"/>
          <w:lang w:eastAsia="en-GB"/>
        </w:rPr>
        <w:t xml:space="preserve">TASK </w:t>
      </w:r>
    </w:p>
    <w:p w14:paraId="45959A8F" w14:textId="0081EC55" w:rsidR="009857C8" w:rsidRPr="0047277E" w:rsidRDefault="009857C8" w:rsidP="002F0A0E">
      <w:pPr>
        <w:pStyle w:val="Nornal"/>
        <w:rPr>
          <w:rFonts w:ascii="Trebuchet MS" w:eastAsia="Times New Roman" w:hAnsi="Trebuchet MS" w:cstheme="majorBidi"/>
          <w:color w:val="004147" w:themeColor="accent2" w:themeShade="80"/>
          <w:sz w:val="28"/>
          <w:szCs w:val="28"/>
          <w:lang w:eastAsia="en-GB"/>
        </w:rPr>
      </w:pPr>
      <w:r w:rsidRPr="0047277E">
        <w:rPr>
          <w:rFonts w:ascii="Trebuchet MS" w:eastAsia="Times New Roman" w:hAnsi="Trebuchet MS" w:cstheme="majorBidi"/>
          <w:color w:val="004147" w:themeColor="accent2" w:themeShade="80"/>
          <w:sz w:val="28"/>
          <w:szCs w:val="28"/>
          <w:lang w:eastAsia="en-GB"/>
        </w:rPr>
        <w:t>Your evidence must consist of:</w:t>
      </w:r>
    </w:p>
    <w:p w14:paraId="30F69634" w14:textId="5CC2E3D6" w:rsidR="00CC644D" w:rsidRPr="0047277E" w:rsidRDefault="00637F2F">
      <w:pPr>
        <w:pStyle w:val="Nornal"/>
        <w:numPr>
          <w:ilvl w:val="0"/>
          <w:numId w:val="4"/>
        </w:numPr>
        <w:spacing w:after="0"/>
        <w:rPr>
          <w:rFonts w:ascii="Trebuchet MS" w:hAnsi="Trebuchet MS"/>
        </w:rPr>
      </w:pPr>
      <w:r w:rsidRPr="0047277E">
        <w:rPr>
          <w:rFonts w:ascii="Trebuchet MS" w:hAnsi="Trebuchet MS"/>
          <w:lang w:eastAsia="en-GB"/>
        </w:rPr>
        <w:t xml:space="preserve">Written responses to each of the </w:t>
      </w:r>
      <w:r w:rsidR="006D3F58" w:rsidRPr="0047277E">
        <w:rPr>
          <w:rFonts w:ascii="Trebuchet MS" w:hAnsi="Trebuchet MS"/>
          <w:lang w:eastAsia="en-GB"/>
        </w:rPr>
        <w:t>10</w:t>
      </w:r>
      <w:r w:rsidRPr="0047277E">
        <w:rPr>
          <w:rFonts w:ascii="Trebuchet MS" w:hAnsi="Trebuchet MS"/>
          <w:lang w:eastAsia="en-GB"/>
        </w:rPr>
        <w:t xml:space="preserve"> instructions above.</w:t>
      </w:r>
    </w:p>
    <w:p w14:paraId="790D26C1" w14:textId="22E93A93" w:rsidR="00722D94" w:rsidRPr="0047277E" w:rsidRDefault="00722D94">
      <w:pPr>
        <w:pStyle w:val="Nornal"/>
        <w:numPr>
          <w:ilvl w:val="0"/>
          <w:numId w:val="4"/>
        </w:numPr>
        <w:spacing w:after="0"/>
        <w:rPr>
          <w:rFonts w:ascii="Trebuchet MS" w:hAnsi="Trebuchet MS"/>
        </w:rPr>
      </w:pPr>
      <w:r w:rsidRPr="0047277E">
        <w:rPr>
          <w:rFonts w:ascii="Trebuchet MS" w:hAnsi="Trebuchet MS"/>
          <w:lang w:eastAsia="en-GB"/>
        </w:rPr>
        <w:t xml:space="preserve">Approximately </w:t>
      </w:r>
      <w:r w:rsidR="006D3F58" w:rsidRPr="0047277E">
        <w:rPr>
          <w:rFonts w:ascii="Trebuchet MS" w:hAnsi="Trebuchet MS"/>
          <w:lang w:eastAsia="en-GB"/>
        </w:rPr>
        <w:t>3</w:t>
      </w:r>
      <w:r w:rsidR="00E269BE" w:rsidRPr="0047277E">
        <w:rPr>
          <w:rFonts w:ascii="Trebuchet MS" w:hAnsi="Trebuchet MS"/>
          <w:lang w:eastAsia="en-GB"/>
        </w:rPr>
        <w:t>900</w:t>
      </w:r>
      <w:r w:rsidRPr="0047277E">
        <w:rPr>
          <w:rFonts w:ascii="Trebuchet MS" w:hAnsi="Trebuchet MS"/>
          <w:lang w:eastAsia="en-GB"/>
        </w:rPr>
        <w:t xml:space="preserve"> words in total</w:t>
      </w:r>
      <w:r w:rsidR="00F652B9" w:rsidRPr="0047277E">
        <w:rPr>
          <w:rFonts w:ascii="Trebuchet MS" w:hAnsi="Trebuchet MS"/>
          <w:lang w:eastAsia="en-GB"/>
        </w:rPr>
        <w:t xml:space="preserve">, </w:t>
      </w:r>
      <w:r w:rsidR="00F652B9" w:rsidRPr="0047277E">
        <w:rPr>
          <w:rFonts w:ascii="Trebuchet MS" w:hAnsi="Trebuchet MS"/>
        </w:rPr>
        <w:t xml:space="preserve">refer to CIPD word count </w:t>
      </w:r>
      <w:r w:rsidR="00BF38F4" w:rsidRPr="0047277E">
        <w:rPr>
          <w:rFonts w:ascii="Trebuchet MS" w:hAnsi="Trebuchet MS"/>
        </w:rPr>
        <w:t>policy.</w:t>
      </w:r>
    </w:p>
    <w:p w14:paraId="47354EB8" w14:textId="77777777" w:rsidR="008D753A" w:rsidRPr="0047277E" w:rsidRDefault="008D753A" w:rsidP="0098680E">
      <w:pPr>
        <w:pStyle w:val="Heading1"/>
        <w:spacing w:after="0"/>
        <w:rPr>
          <w:rFonts w:ascii="Trebuchet MS" w:hAnsi="Trebuchet MS"/>
        </w:rPr>
      </w:pPr>
    </w:p>
    <w:p w14:paraId="55EFE53A" w14:textId="37DADCB1" w:rsidR="00EA3402" w:rsidRPr="0047277E" w:rsidRDefault="00EA3402" w:rsidP="00FE0F46">
      <w:pPr>
        <w:pStyle w:val="Listparag"/>
        <w:numPr>
          <w:ilvl w:val="0"/>
          <w:numId w:val="0"/>
        </w:numPr>
        <w:spacing w:after="0" w:line="240" w:lineRule="auto"/>
        <w:rPr>
          <w:rFonts w:ascii="Trebuchet MS" w:hAnsi="Trebuchet MS"/>
        </w:rPr>
      </w:pPr>
    </w:p>
    <w:p w14:paraId="41DD40D1" w14:textId="0205A9EB" w:rsidR="00AE4617" w:rsidRDefault="008C72FF" w:rsidP="00FE0F46">
      <w:pPr>
        <w:pStyle w:val="Listparag"/>
        <w:numPr>
          <w:ilvl w:val="0"/>
          <w:numId w:val="0"/>
        </w:numPr>
        <w:spacing w:after="0" w:line="240" w:lineRule="auto"/>
        <w:rPr>
          <w:rFonts w:ascii="Trebuchet MS" w:hAnsi="Trebuchet MS"/>
        </w:rPr>
      </w:pPr>
      <w:r w:rsidRPr="0047277E">
        <w:rPr>
          <w:rFonts w:ascii="Trebuchet MS" w:hAnsi="Trebuchet MS"/>
        </w:rPr>
        <w:t xml:space="preserve"> </w:t>
      </w:r>
    </w:p>
    <w:p w14:paraId="2E543E51" w14:textId="77777777" w:rsidR="00AE4617" w:rsidRDefault="00AE4617">
      <w:pPr>
        <w:spacing w:line="240" w:lineRule="auto"/>
        <w:rPr>
          <w:rFonts w:ascii="Trebuchet MS" w:eastAsia="Times New Roman" w:hAnsi="Trebuchet MS" w:cstheme="minorHAnsi"/>
          <w:color w:val="000000"/>
          <w:szCs w:val="22"/>
          <w:lang w:eastAsia="en-GB"/>
        </w:rPr>
      </w:pPr>
      <w:r>
        <w:rPr>
          <w:rFonts w:ascii="Trebuchet MS" w:hAnsi="Trebuchet MS"/>
        </w:rPr>
        <w:br w:type="page"/>
      </w:r>
    </w:p>
    <w:p w14:paraId="35F7E47F" w14:textId="77777777" w:rsidR="00EA3402" w:rsidRDefault="00EA3402" w:rsidP="00FE0F46">
      <w:pPr>
        <w:pStyle w:val="Listparag"/>
        <w:numPr>
          <w:ilvl w:val="0"/>
          <w:numId w:val="0"/>
        </w:numPr>
        <w:spacing w:after="0" w:line="240" w:lineRule="auto"/>
        <w:rPr>
          <w:rFonts w:ascii="Trebuchet MS" w:hAnsi="Trebuchet MS"/>
        </w:rPr>
      </w:pPr>
    </w:p>
    <w:p w14:paraId="7884BFD6" w14:textId="77777777" w:rsidR="00AE4617" w:rsidRDefault="00AE4617" w:rsidP="00FE0F46">
      <w:pPr>
        <w:pStyle w:val="Listparag"/>
        <w:numPr>
          <w:ilvl w:val="0"/>
          <w:numId w:val="0"/>
        </w:numPr>
        <w:spacing w:after="0" w:line="240" w:lineRule="auto"/>
        <w:rPr>
          <w:rFonts w:ascii="Trebuchet MS" w:hAnsi="Trebuchet MS"/>
        </w:rPr>
      </w:pPr>
    </w:p>
    <w:p w14:paraId="514EBC2D" w14:textId="77777777" w:rsidR="00AE4617" w:rsidRPr="00AE4617" w:rsidRDefault="00AE4617" w:rsidP="00AE4617">
      <w:pPr>
        <w:spacing w:line="240" w:lineRule="auto"/>
        <w:textAlignment w:val="baseline"/>
        <w:rPr>
          <w:rFonts w:ascii="Trebuchet MS" w:eastAsia="Times New Roman" w:hAnsi="Trebuchet MS" w:cs="Segoe UI"/>
          <w:color w:val="FF0000"/>
          <w:sz w:val="18"/>
          <w:szCs w:val="18"/>
          <w:lang w:eastAsia="en-GB"/>
        </w:rPr>
      </w:pPr>
      <w:r w:rsidRPr="00AE4617">
        <w:rPr>
          <w:rFonts w:ascii="Trebuchet MS" w:eastAsia="Times New Roman" w:hAnsi="Trebuchet MS" w:cs="Segoe UI"/>
          <w:color w:val="FF0000"/>
          <w:sz w:val="18"/>
          <w:szCs w:val="18"/>
          <w:lang w:eastAsia="en-GB"/>
        </w:rPr>
        <w:t>Begin your responses here-</w:t>
      </w:r>
    </w:p>
    <w:p w14:paraId="4E5BADC3" w14:textId="77777777" w:rsidR="00AE4617" w:rsidRDefault="00AE4617" w:rsidP="00FE0F46">
      <w:pPr>
        <w:pStyle w:val="Listparag"/>
        <w:numPr>
          <w:ilvl w:val="0"/>
          <w:numId w:val="0"/>
        </w:numPr>
        <w:spacing w:after="0" w:line="240" w:lineRule="auto"/>
        <w:rPr>
          <w:rFonts w:ascii="Trebuchet MS" w:hAnsi="Trebuchet MS"/>
        </w:rPr>
      </w:pPr>
    </w:p>
    <w:p w14:paraId="0175D0E0" w14:textId="77777777" w:rsidR="00AE4617" w:rsidRDefault="00AE4617" w:rsidP="00FE0F46">
      <w:pPr>
        <w:pStyle w:val="Listparag"/>
        <w:numPr>
          <w:ilvl w:val="0"/>
          <w:numId w:val="0"/>
        </w:numPr>
        <w:spacing w:after="0" w:line="240" w:lineRule="auto"/>
        <w:rPr>
          <w:rFonts w:ascii="Trebuchet MS" w:hAnsi="Trebuchet MS"/>
        </w:rPr>
      </w:pPr>
    </w:p>
    <w:p w14:paraId="2A46D3CF" w14:textId="77777777" w:rsidR="00AE4617" w:rsidRDefault="00AE4617" w:rsidP="00FE0F46">
      <w:pPr>
        <w:pStyle w:val="Listparag"/>
        <w:numPr>
          <w:ilvl w:val="0"/>
          <w:numId w:val="0"/>
        </w:numPr>
        <w:spacing w:after="0" w:line="240" w:lineRule="auto"/>
        <w:rPr>
          <w:rFonts w:ascii="Trebuchet MS" w:hAnsi="Trebuchet MS"/>
        </w:rPr>
      </w:pPr>
    </w:p>
    <w:p w14:paraId="6240947C" w14:textId="77777777" w:rsidR="00AE4617" w:rsidRDefault="00AE4617" w:rsidP="00FE0F46">
      <w:pPr>
        <w:pStyle w:val="Listparag"/>
        <w:numPr>
          <w:ilvl w:val="0"/>
          <w:numId w:val="0"/>
        </w:numPr>
        <w:spacing w:after="0" w:line="240" w:lineRule="auto"/>
        <w:rPr>
          <w:rFonts w:ascii="Trebuchet MS" w:hAnsi="Trebuchet MS"/>
        </w:rPr>
      </w:pPr>
    </w:p>
    <w:p w14:paraId="600DE74E" w14:textId="77777777" w:rsidR="00AE4617" w:rsidRDefault="00AE4617" w:rsidP="00FE0F46">
      <w:pPr>
        <w:pStyle w:val="Listparag"/>
        <w:numPr>
          <w:ilvl w:val="0"/>
          <w:numId w:val="0"/>
        </w:numPr>
        <w:spacing w:after="0" w:line="240" w:lineRule="auto"/>
        <w:rPr>
          <w:rFonts w:ascii="Trebuchet MS" w:hAnsi="Trebuchet MS"/>
        </w:rPr>
      </w:pPr>
    </w:p>
    <w:p w14:paraId="2105B8F8" w14:textId="77777777" w:rsidR="00AE4617" w:rsidRDefault="00AE4617" w:rsidP="00FE0F46">
      <w:pPr>
        <w:pStyle w:val="Listparag"/>
        <w:numPr>
          <w:ilvl w:val="0"/>
          <w:numId w:val="0"/>
        </w:numPr>
        <w:spacing w:after="0" w:line="240" w:lineRule="auto"/>
        <w:rPr>
          <w:rFonts w:ascii="Trebuchet MS" w:hAnsi="Trebuchet MS"/>
        </w:rPr>
      </w:pPr>
    </w:p>
    <w:p w14:paraId="516EF331" w14:textId="77777777" w:rsidR="00AE4617" w:rsidRDefault="00AE4617" w:rsidP="00FE0F46">
      <w:pPr>
        <w:pStyle w:val="Listparag"/>
        <w:numPr>
          <w:ilvl w:val="0"/>
          <w:numId w:val="0"/>
        </w:numPr>
        <w:spacing w:after="0" w:line="240" w:lineRule="auto"/>
        <w:rPr>
          <w:rFonts w:ascii="Trebuchet MS" w:hAnsi="Trebuchet MS"/>
        </w:rPr>
      </w:pPr>
    </w:p>
    <w:p w14:paraId="1A80D802" w14:textId="77777777" w:rsidR="00AE4617" w:rsidRDefault="00AE4617" w:rsidP="00FE0F46">
      <w:pPr>
        <w:pStyle w:val="Listparag"/>
        <w:numPr>
          <w:ilvl w:val="0"/>
          <w:numId w:val="0"/>
        </w:numPr>
        <w:spacing w:after="0" w:line="240" w:lineRule="auto"/>
        <w:rPr>
          <w:rFonts w:ascii="Trebuchet MS" w:hAnsi="Trebuchet MS"/>
        </w:rPr>
      </w:pPr>
    </w:p>
    <w:p w14:paraId="73B9F132" w14:textId="77777777" w:rsidR="00AE4617" w:rsidRDefault="00AE4617" w:rsidP="00FE0F46">
      <w:pPr>
        <w:pStyle w:val="Listparag"/>
        <w:numPr>
          <w:ilvl w:val="0"/>
          <w:numId w:val="0"/>
        </w:numPr>
        <w:spacing w:after="0" w:line="240" w:lineRule="auto"/>
        <w:rPr>
          <w:rFonts w:ascii="Trebuchet MS" w:hAnsi="Trebuchet MS"/>
        </w:rPr>
      </w:pPr>
    </w:p>
    <w:p w14:paraId="704B59F6" w14:textId="77777777" w:rsidR="00AE4617" w:rsidRDefault="00AE4617" w:rsidP="00FE0F46">
      <w:pPr>
        <w:pStyle w:val="Listparag"/>
        <w:numPr>
          <w:ilvl w:val="0"/>
          <w:numId w:val="0"/>
        </w:numPr>
        <w:spacing w:after="0" w:line="240" w:lineRule="auto"/>
        <w:rPr>
          <w:rFonts w:ascii="Trebuchet MS" w:hAnsi="Trebuchet MS"/>
        </w:rPr>
      </w:pPr>
    </w:p>
    <w:p w14:paraId="12A1A2C2" w14:textId="77777777" w:rsidR="00AE4617" w:rsidRDefault="00AE4617" w:rsidP="00FE0F46">
      <w:pPr>
        <w:pStyle w:val="Listparag"/>
        <w:numPr>
          <w:ilvl w:val="0"/>
          <w:numId w:val="0"/>
        </w:numPr>
        <w:spacing w:after="0" w:line="240" w:lineRule="auto"/>
        <w:rPr>
          <w:rFonts w:ascii="Trebuchet MS" w:hAnsi="Trebuchet MS"/>
        </w:rPr>
      </w:pPr>
    </w:p>
    <w:p w14:paraId="7F1E50D2" w14:textId="77777777" w:rsidR="00AE4617" w:rsidRDefault="00AE4617" w:rsidP="00FE0F46">
      <w:pPr>
        <w:pStyle w:val="Listparag"/>
        <w:numPr>
          <w:ilvl w:val="0"/>
          <w:numId w:val="0"/>
        </w:numPr>
        <w:spacing w:after="0" w:line="240" w:lineRule="auto"/>
        <w:rPr>
          <w:rFonts w:ascii="Trebuchet MS" w:hAnsi="Trebuchet MS"/>
        </w:rPr>
      </w:pPr>
    </w:p>
    <w:p w14:paraId="715C1951" w14:textId="77777777" w:rsidR="00AE4617" w:rsidRDefault="00AE4617" w:rsidP="00FE0F46">
      <w:pPr>
        <w:pStyle w:val="Listparag"/>
        <w:numPr>
          <w:ilvl w:val="0"/>
          <w:numId w:val="0"/>
        </w:numPr>
        <w:spacing w:after="0" w:line="240" w:lineRule="auto"/>
        <w:rPr>
          <w:rFonts w:ascii="Trebuchet MS" w:hAnsi="Trebuchet MS"/>
        </w:rPr>
      </w:pPr>
    </w:p>
    <w:p w14:paraId="541AF75F" w14:textId="77777777" w:rsidR="00AE4617" w:rsidRDefault="00AE4617" w:rsidP="00FE0F46">
      <w:pPr>
        <w:pStyle w:val="Listparag"/>
        <w:numPr>
          <w:ilvl w:val="0"/>
          <w:numId w:val="0"/>
        </w:numPr>
        <w:spacing w:after="0" w:line="240" w:lineRule="auto"/>
        <w:rPr>
          <w:rFonts w:ascii="Trebuchet MS" w:hAnsi="Trebuchet MS"/>
        </w:rPr>
      </w:pPr>
    </w:p>
    <w:p w14:paraId="34E72DEB" w14:textId="77777777" w:rsidR="00AE4617" w:rsidRDefault="00AE4617" w:rsidP="00FE0F46">
      <w:pPr>
        <w:pStyle w:val="Listparag"/>
        <w:numPr>
          <w:ilvl w:val="0"/>
          <w:numId w:val="0"/>
        </w:numPr>
        <w:spacing w:after="0" w:line="240" w:lineRule="auto"/>
        <w:rPr>
          <w:rFonts w:ascii="Trebuchet MS" w:hAnsi="Trebuchet MS"/>
        </w:rPr>
      </w:pPr>
    </w:p>
    <w:p w14:paraId="65BE3772" w14:textId="77777777" w:rsidR="00AE4617" w:rsidRDefault="00AE4617" w:rsidP="00FE0F46">
      <w:pPr>
        <w:pStyle w:val="Listparag"/>
        <w:numPr>
          <w:ilvl w:val="0"/>
          <w:numId w:val="0"/>
        </w:numPr>
        <w:spacing w:after="0" w:line="240" w:lineRule="auto"/>
        <w:rPr>
          <w:rFonts w:ascii="Trebuchet MS" w:hAnsi="Trebuchet MS"/>
        </w:rPr>
      </w:pPr>
    </w:p>
    <w:p w14:paraId="40E30B98" w14:textId="77777777" w:rsidR="00AE4617" w:rsidRDefault="00AE4617" w:rsidP="00FE0F46">
      <w:pPr>
        <w:pStyle w:val="Listparag"/>
        <w:numPr>
          <w:ilvl w:val="0"/>
          <w:numId w:val="0"/>
        </w:numPr>
        <w:spacing w:after="0" w:line="240" w:lineRule="auto"/>
        <w:rPr>
          <w:rFonts w:ascii="Trebuchet MS" w:hAnsi="Trebuchet MS"/>
        </w:rPr>
      </w:pPr>
    </w:p>
    <w:p w14:paraId="08CA5FCC" w14:textId="77777777" w:rsidR="00AE4617" w:rsidRDefault="00AE4617" w:rsidP="00FE0F46">
      <w:pPr>
        <w:pStyle w:val="Listparag"/>
        <w:numPr>
          <w:ilvl w:val="0"/>
          <w:numId w:val="0"/>
        </w:numPr>
        <w:spacing w:after="0" w:line="240" w:lineRule="auto"/>
        <w:rPr>
          <w:rFonts w:ascii="Trebuchet MS" w:hAnsi="Trebuchet MS"/>
        </w:rPr>
      </w:pPr>
    </w:p>
    <w:p w14:paraId="13CB0F11" w14:textId="77777777" w:rsidR="00AE4617" w:rsidRDefault="00AE4617" w:rsidP="00FE0F46">
      <w:pPr>
        <w:pStyle w:val="Listparag"/>
        <w:numPr>
          <w:ilvl w:val="0"/>
          <w:numId w:val="0"/>
        </w:numPr>
        <w:spacing w:after="0" w:line="240" w:lineRule="auto"/>
        <w:rPr>
          <w:rFonts w:ascii="Trebuchet MS" w:hAnsi="Trebuchet MS"/>
        </w:rPr>
      </w:pPr>
    </w:p>
    <w:p w14:paraId="5A742C5A" w14:textId="77777777" w:rsidR="00AE4617" w:rsidRDefault="00AE4617" w:rsidP="00FE0F46">
      <w:pPr>
        <w:pStyle w:val="Listparag"/>
        <w:numPr>
          <w:ilvl w:val="0"/>
          <w:numId w:val="0"/>
        </w:numPr>
        <w:spacing w:after="0" w:line="240" w:lineRule="auto"/>
        <w:rPr>
          <w:rFonts w:ascii="Trebuchet MS" w:hAnsi="Trebuchet MS"/>
        </w:rPr>
      </w:pPr>
    </w:p>
    <w:p w14:paraId="7E567354" w14:textId="77777777" w:rsidR="00AE4617" w:rsidRDefault="00AE4617" w:rsidP="00FE0F46">
      <w:pPr>
        <w:pStyle w:val="Listparag"/>
        <w:numPr>
          <w:ilvl w:val="0"/>
          <w:numId w:val="0"/>
        </w:numPr>
        <w:spacing w:after="0" w:line="240" w:lineRule="auto"/>
        <w:rPr>
          <w:rFonts w:ascii="Trebuchet MS" w:hAnsi="Trebuchet MS"/>
        </w:rPr>
      </w:pPr>
    </w:p>
    <w:p w14:paraId="11A76BC8" w14:textId="77777777" w:rsidR="00AE4617" w:rsidRDefault="00AE4617" w:rsidP="00FE0F46">
      <w:pPr>
        <w:pStyle w:val="Listparag"/>
        <w:numPr>
          <w:ilvl w:val="0"/>
          <w:numId w:val="0"/>
        </w:numPr>
        <w:spacing w:after="0" w:line="240" w:lineRule="auto"/>
        <w:rPr>
          <w:rFonts w:ascii="Trebuchet MS" w:hAnsi="Trebuchet MS"/>
        </w:rPr>
      </w:pPr>
    </w:p>
    <w:p w14:paraId="1E609CED" w14:textId="77777777" w:rsidR="00AE4617" w:rsidRDefault="00AE4617" w:rsidP="00FE0F46">
      <w:pPr>
        <w:pStyle w:val="Listparag"/>
        <w:numPr>
          <w:ilvl w:val="0"/>
          <w:numId w:val="0"/>
        </w:numPr>
        <w:spacing w:after="0" w:line="240" w:lineRule="auto"/>
        <w:rPr>
          <w:rFonts w:ascii="Trebuchet MS" w:hAnsi="Trebuchet MS"/>
        </w:rPr>
      </w:pPr>
    </w:p>
    <w:p w14:paraId="36E55869" w14:textId="77777777" w:rsidR="00AE4617" w:rsidRPr="0047277E" w:rsidRDefault="00AE4617" w:rsidP="00FE0F46">
      <w:pPr>
        <w:pStyle w:val="Listparag"/>
        <w:numPr>
          <w:ilvl w:val="0"/>
          <w:numId w:val="0"/>
        </w:numPr>
        <w:spacing w:after="0" w:line="240" w:lineRule="auto"/>
        <w:rPr>
          <w:rFonts w:ascii="Trebuchet MS" w:hAnsi="Trebuchet MS"/>
        </w:rPr>
      </w:pPr>
    </w:p>
    <w:p w14:paraId="428B52DB" w14:textId="77777777" w:rsidR="00B21078" w:rsidRPr="0047277E" w:rsidRDefault="00B21078" w:rsidP="00FE0F46">
      <w:pPr>
        <w:pStyle w:val="Listparag"/>
        <w:numPr>
          <w:ilvl w:val="0"/>
          <w:numId w:val="0"/>
        </w:numPr>
        <w:spacing w:after="0" w:line="240" w:lineRule="auto"/>
        <w:rPr>
          <w:rFonts w:ascii="Trebuchet MS" w:hAnsi="Trebuchet MS"/>
        </w:rPr>
      </w:pPr>
    </w:p>
    <w:p w14:paraId="0BF14800" w14:textId="77777777" w:rsidR="00B21078" w:rsidRPr="0047277E" w:rsidRDefault="00B21078" w:rsidP="00FE0F46">
      <w:pPr>
        <w:pStyle w:val="Listparag"/>
        <w:numPr>
          <w:ilvl w:val="0"/>
          <w:numId w:val="0"/>
        </w:numPr>
        <w:spacing w:after="0" w:line="240" w:lineRule="auto"/>
        <w:rPr>
          <w:rFonts w:ascii="Trebuchet MS" w:hAnsi="Trebuchet MS"/>
        </w:rPr>
      </w:pPr>
    </w:p>
    <w:p w14:paraId="0AF633DC" w14:textId="77777777" w:rsidR="00B21078" w:rsidRPr="0047277E" w:rsidRDefault="00B21078" w:rsidP="00FE0F46">
      <w:pPr>
        <w:pStyle w:val="Listparag"/>
        <w:numPr>
          <w:ilvl w:val="0"/>
          <w:numId w:val="0"/>
        </w:numPr>
        <w:spacing w:after="0" w:line="240" w:lineRule="auto"/>
        <w:rPr>
          <w:rFonts w:ascii="Trebuchet MS" w:hAnsi="Trebuchet MS"/>
        </w:rPr>
      </w:pPr>
    </w:p>
    <w:p w14:paraId="2E1B83F4" w14:textId="77777777" w:rsidR="00B21078" w:rsidRPr="0047277E" w:rsidRDefault="00B21078" w:rsidP="00FE0F46">
      <w:pPr>
        <w:pStyle w:val="Listparag"/>
        <w:numPr>
          <w:ilvl w:val="0"/>
          <w:numId w:val="0"/>
        </w:numPr>
        <w:spacing w:after="0" w:line="240" w:lineRule="auto"/>
        <w:rPr>
          <w:rFonts w:ascii="Trebuchet MS" w:hAnsi="Trebuchet MS"/>
        </w:rPr>
      </w:pPr>
    </w:p>
    <w:p w14:paraId="0E59C8D0" w14:textId="77777777" w:rsidR="00B21078" w:rsidRPr="0047277E" w:rsidRDefault="00B21078" w:rsidP="00FE0F46">
      <w:pPr>
        <w:pStyle w:val="Listparag"/>
        <w:numPr>
          <w:ilvl w:val="0"/>
          <w:numId w:val="0"/>
        </w:numPr>
        <w:spacing w:after="0" w:line="240" w:lineRule="auto"/>
        <w:rPr>
          <w:rFonts w:ascii="Trebuchet MS" w:hAnsi="Trebuchet MS"/>
        </w:rPr>
      </w:pPr>
    </w:p>
    <w:p w14:paraId="42BCD69D" w14:textId="77777777" w:rsidR="00B21078" w:rsidRPr="0047277E" w:rsidRDefault="00B21078" w:rsidP="00FE0F46">
      <w:pPr>
        <w:pStyle w:val="Listparag"/>
        <w:numPr>
          <w:ilvl w:val="0"/>
          <w:numId w:val="0"/>
        </w:numPr>
        <w:spacing w:after="0" w:line="240" w:lineRule="auto"/>
        <w:rPr>
          <w:rFonts w:ascii="Trebuchet MS" w:hAnsi="Trebuchet MS"/>
        </w:rPr>
      </w:pPr>
    </w:p>
    <w:p w14:paraId="596877B7" w14:textId="77777777" w:rsidR="00B21078" w:rsidRPr="0047277E" w:rsidRDefault="00B21078" w:rsidP="00FE0F46">
      <w:pPr>
        <w:pStyle w:val="Listparag"/>
        <w:numPr>
          <w:ilvl w:val="0"/>
          <w:numId w:val="0"/>
        </w:numPr>
        <w:spacing w:after="0" w:line="240" w:lineRule="auto"/>
        <w:rPr>
          <w:rFonts w:ascii="Trebuchet MS" w:hAnsi="Trebuchet MS"/>
        </w:rPr>
      </w:pPr>
    </w:p>
    <w:p w14:paraId="1268D126" w14:textId="77777777" w:rsidR="00B21078" w:rsidRPr="0047277E" w:rsidRDefault="00B21078" w:rsidP="00FE0F46">
      <w:pPr>
        <w:pStyle w:val="Listparag"/>
        <w:numPr>
          <w:ilvl w:val="0"/>
          <w:numId w:val="0"/>
        </w:numPr>
        <w:spacing w:after="0" w:line="240" w:lineRule="auto"/>
        <w:rPr>
          <w:rFonts w:ascii="Trebuchet MS" w:hAnsi="Trebuchet MS"/>
        </w:rPr>
      </w:pPr>
    </w:p>
    <w:p w14:paraId="73460FD7" w14:textId="77777777" w:rsidR="00B21078" w:rsidRPr="0047277E" w:rsidRDefault="00B21078" w:rsidP="00FE0F46">
      <w:pPr>
        <w:pStyle w:val="Listparag"/>
        <w:numPr>
          <w:ilvl w:val="0"/>
          <w:numId w:val="0"/>
        </w:numPr>
        <w:spacing w:after="0" w:line="240" w:lineRule="auto"/>
        <w:rPr>
          <w:rFonts w:ascii="Trebuchet MS" w:hAnsi="Trebuchet MS"/>
        </w:rPr>
      </w:pPr>
    </w:p>
    <w:p w14:paraId="1B58598E" w14:textId="77777777" w:rsidR="00B21078" w:rsidRPr="0047277E" w:rsidRDefault="00B21078" w:rsidP="00FE0F46">
      <w:pPr>
        <w:pStyle w:val="Listparag"/>
        <w:numPr>
          <w:ilvl w:val="0"/>
          <w:numId w:val="0"/>
        </w:numPr>
        <w:spacing w:after="0" w:line="240" w:lineRule="auto"/>
        <w:rPr>
          <w:rFonts w:ascii="Trebuchet MS" w:hAnsi="Trebuchet MS"/>
        </w:rPr>
      </w:pPr>
    </w:p>
    <w:p w14:paraId="1BEFD9A6" w14:textId="77777777" w:rsidR="00B21078" w:rsidRPr="0047277E" w:rsidRDefault="00B21078" w:rsidP="00FE0F46">
      <w:pPr>
        <w:pStyle w:val="Listparag"/>
        <w:numPr>
          <w:ilvl w:val="0"/>
          <w:numId w:val="0"/>
        </w:numPr>
        <w:spacing w:after="0" w:line="240" w:lineRule="auto"/>
        <w:rPr>
          <w:rFonts w:ascii="Trebuchet MS" w:hAnsi="Trebuchet MS"/>
        </w:rPr>
      </w:pPr>
    </w:p>
    <w:p w14:paraId="7800D19B" w14:textId="77777777" w:rsidR="00B21078" w:rsidRPr="0047277E" w:rsidRDefault="00B21078" w:rsidP="00FE0F46">
      <w:pPr>
        <w:pStyle w:val="Listparag"/>
        <w:numPr>
          <w:ilvl w:val="0"/>
          <w:numId w:val="0"/>
        </w:numPr>
        <w:spacing w:after="0" w:line="240" w:lineRule="auto"/>
        <w:rPr>
          <w:rFonts w:ascii="Trebuchet MS" w:hAnsi="Trebuchet MS"/>
        </w:rPr>
      </w:pPr>
    </w:p>
    <w:p w14:paraId="18BFCAF5" w14:textId="77777777" w:rsidR="00B21078" w:rsidRPr="0047277E" w:rsidRDefault="00B21078" w:rsidP="00FE0F46">
      <w:pPr>
        <w:pStyle w:val="Listparag"/>
        <w:numPr>
          <w:ilvl w:val="0"/>
          <w:numId w:val="0"/>
        </w:numPr>
        <w:spacing w:after="0" w:line="240" w:lineRule="auto"/>
        <w:rPr>
          <w:rFonts w:ascii="Trebuchet MS" w:hAnsi="Trebuchet MS"/>
        </w:rPr>
      </w:pPr>
    </w:p>
    <w:p w14:paraId="12F5C946" w14:textId="77777777" w:rsidR="00B21078" w:rsidRPr="0047277E" w:rsidRDefault="00B21078" w:rsidP="00FE0F46">
      <w:pPr>
        <w:pStyle w:val="Listparag"/>
        <w:numPr>
          <w:ilvl w:val="0"/>
          <w:numId w:val="0"/>
        </w:numPr>
        <w:spacing w:after="0" w:line="240" w:lineRule="auto"/>
        <w:rPr>
          <w:rFonts w:ascii="Trebuchet MS" w:hAnsi="Trebuchet MS"/>
        </w:rPr>
      </w:pPr>
    </w:p>
    <w:p w14:paraId="364F1219" w14:textId="77777777" w:rsidR="00B21078" w:rsidRPr="0047277E" w:rsidRDefault="00B21078" w:rsidP="00FE0F46">
      <w:pPr>
        <w:pStyle w:val="Listparag"/>
        <w:numPr>
          <w:ilvl w:val="0"/>
          <w:numId w:val="0"/>
        </w:numPr>
        <w:spacing w:after="0" w:line="240" w:lineRule="auto"/>
        <w:rPr>
          <w:rFonts w:ascii="Trebuchet MS" w:hAnsi="Trebuchet MS"/>
        </w:rPr>
      </w:pPr>
    </w:p>
    <w:p w14:paraId="558EB2CA" w14:textId="77777777" w:rsidR="00B21078" w:rsidRPr="0047277E" w:rsidRDefault="00B21078" w:rsidP="00FE0F46">
      <w:pPr>
        <w:pStyle w:val="Listparag"/>
        <w:numPr>
          <w:ilvl w:val="0"/>
          <w:numId w:val="0"/>
        </w:numPr>
        <w:spacing w:after="0" w:line="240" w:lineRule="auto"/>
        <w:rPr>
          <w:rFonts w:ascii="Trebuchet MS" w:hAnsi="Trebuchet MS"/>
        </w:rPr>
      </w:pPr>
    </w:p>
    <w:p w14:paraId="36E40953" w14:textId="77777777" w:rsidR="00B21078" w:rsidRPr="0047277E" w:rsidRDefault="00B21078" w:rsidP="00FE0F46">
      <w:pPr>
        <w:pStyle w:val="Listparag"/>
        <w:numPr>
          <w:ilvl w:val="0"/>
          <w:numId w:val="0"/>
        </w:numPr>
        <w:spacing w:after="0" w:line="240" w:lineRule="auto"/>
        <w:rPr>
          <w:rFonts w:ascii="Trebuchet MS" w:hAnsi="Trebuchet MS"/>
        </w:rPr>
      </w:pPr>
    </w:p>
    <w:p w14:paraId="5EF3F76D" w14:textId="77777777" w:rsidR="00B21078" w:rsidRPr="0047277E" w:rsidRDefault="00B21078" w:rsidP="00FE0F46">
      <w:pPr>
        <w:pStyle w:val="Listparag"/>
        <w:numPr>
          <w:ilvl w:val="0"/>
          <w:numId w:val="0"/>
        </w:numPr>
        <w:spacing w:after="0" w:line="240" w:lineRule="auto"/>
        <w:rPr>
          <w:rFonts w:ascii="Trebuchet MS" w:hAnsi="Trebuchet MS"/>
        </w:rPr>
      </w:pPr>
    </w:p>
    <w:p w14:paraId="40CFB75F" w14:textId="77777777" w:rsidR="00B21078" w:rsidRPr="0047277E" w:rsidRDefault="00B21078" w:rsidP="00FE0F46">
      <w:pPr>
        <w:pStyle w:val="Listparag"/>
        <w:numPr>
          <w:ilvl w:val="0"/>
          <w:numId w:val="0"/>
        </w:numPr>
        <w:spacing w:after="0" w:line="240" w:lineRule="auto"/>
        <w:rPr>
          <w:rFonts w:ascii="Trebuchet MS" w:hAnsi="Trebuchet MS"/>
        </w:rPr>
      </w:pPr>
    </w:p>
    <w:p w14:paraId="40EDE9C7" w14:textId="77777777" w:rsidR="00B21078" w:rsidRPr="0047277E" w:rsidRDefault="00B21078" w:rsidP="00FE0F46">
      <w:pPr>
        <w:pStyle w:val="Listparag"/>
        <w:numPr>
          <w:ilvl w:val="0"/>
          <w:numId w:val="0"/>
        </w:numPr>
        <w:spacing w:after="0" w:line="240" w:lineRule="auto"/>
        <w:rPr>
          <w:rFonts w:ascii="Trebuchet MS" w:hAnsi="Trebuchet MS"/>
        </w:rPr>
      </w:pPr>
    </w:p>
    <w:p w14:paraId="481EBDAD" w14:textId="77777777" w:rsidR="00B21078" w:rsidRPr="0047277E" w:rsidRDefault="00B21078" w:rsidP="00FE0F46">
      <w:pPr>
        <w:pStyle w:val="Listparag"/>
        <w:numPr>
          <w:ilvl w:val="0"/>
          <w:numId w:val="0"/>
        </w:numPr>
        <w:spacing w:after="0" w:line="240" w:lineRule="auto"/>
        <w:rPr>
          <w:rFonts w:ascii="Trebuchet MS" w:hAnsi="Trebuchet MS"/>
        </w:rPr>
      </w:pPr>
    </w:p>
    <w:p w14:paraId="0DEAE003" w14:textId="77777777" w:rsidR="00B21078" w:rsidRPr="0047277E" w:rsidRDefault="00B21078" w:rsidP="00FE0F46">
      <w:pPr>
        <w:pStyle w:val="Listparag"/>
        <w:numPr>
          <w:ilvl w:val="0"/>
          <w:numId w:val="0"/>
        </w:numPr>
        <w:spacing w:after="0" w:line="240" w:lineRule="auto"/>
        <w:rPr>
          <w:rFonts w:ascii="Trebuchet MS" w:hAnsi="Trebuchet MS"/>
        </w:rPr>
      </w:pPr>
    </w:p>
    <w:p w14:paraId="59AA3F93" w14:textId="77777777" w:rsidR="00B21078" w:rsidRPr="0047277E" w:rsidRDefault="00B21078" w:rsidP="00FE0F46">
      <w:pPr>
        <w:pStyle w:val="Listparag"/>
        <w:numPr>
          <w:ilvl w:val="0"/>
          <w:numId w:val="0"/>
        </w:numPr>
        <w:spacing w:after="0" w:line="240" w:lineRule="auto"/>
        <w:rPr>
          <w:rFonts w:ascii="Trebuchet MS" w:hAnsi="Trebuchet MS"/>
        </w:rPr>
      </w:pPr>
    </w:p>
    <w:p w14:paraId="40A8FE68" w14:textId="77777777" w:rsidR="00B21078" w:rsidRPr="0047277E" w:rsidRDefault="00B21078" w:rsidP="00FE0F46">
      <w:pPr>
        <w:pStyle w:val="Listparag"/>
        <w:numPr>
          <w:ilvl w:val="0"/>
          <w:numId w:val="0"/>
        </w:numPr>
        <w:spacing w:after="0" w:line="240" w:lineRule="auto"/>
        <w:rPr>
          <w:rFonts w:ascii="Trebuchet MS" w:hAnsi="Trebuchet MS"/>
        </w:rPr>
      </w:pPr>
    </w:p>
    <w:p w14:paraId="350BFEBF" w14:textId="77777777" w:rsidR="00B21078" w:rsidRPr="0047277E" w:rsidRDefault="00B21078" w:rsidP="00FE0F46">
      <w:pPr>
        <w:pStyle w:val="Listparag"/>
        <w:numPr>
          <w:ilvl w:val="0"/>
          <w:numId w:val="0"/>
        </w:numPr>
        <w:spacing w:after="0" w:line="240" w:lineRule="auto"/>
        <w:rPr>
          <w:rFonts w:ascii="Trebuchet MS" w:hAnsi="Trebuchet MS"/>
        </w:rPr>
      </w:pPr>
    </w:p>
    <w:p w14:paraId="251B1996" w14:textId="77777777" w:rsidR="00B21078" w:rsidRPr="0047277E" w:rsidRDefault="00B21078" w:rsidP="00FE0F46">
      <w:pPr>
        <w:pStyle w:val="Listparag"/>
        <w:numPr>
          <w:ilvl w:val="0"/>
          <w:numId w:val="0"/>
        </w:numPr>
        <w:spacing w:after="0" w:line="240" w:lineRule="auto"/>
        <w:rPr>
          <w:rFonts w:ascii="Trebuchet MS" w:hAnsi="Trebuchet MS"/>
        </w:rPr>
      </w:pPr>
    </w:p>
    <w:p w14:paraId="7F81BACA" w14:textId="77777777" w:rsidR="00B21078" w:rsidRPr="0047277E" w:rsidRDefault="00B21078" w:rsidP="00FE0F46">
      <w:pPr>
        <w:pStyle w:val="Listparag"/>
        <w:numPr>
          <w:ilvl w:val="0"/>
          <w:numId w:val="0"/>
        </w:numPr>
        <w:spacing w:after="0" w:line="240" w:lineRule="auto"/>
        <w:rPr>
          <w:rFonts w:ascii="Trebuchet MS" w:hAnsi="Trebuchet MS"/>
        </w:rPr>
      </w:pPr>
    </w:p>
    <w:p w14:paraId="1149C4E3" w14:textId="22747206" w:rsidR="00B90408" w:rsidRPr="00076D97" w:rsidRDefault="00B90408" w:rsidP="00C618FC">
      <w:pPr>
        <w:spacing w:line="240" w:lineRule="auto"/>
        <w:rPr>
          <w:rFonts w:ascii="Trebuchet MS" w:eastAsia="Arial" w:hAnsi="Trebuchet MS"/>
          <w:b/>
          <w:bCs/>
          <w:color w:val="004146"/>
          <w:sz w:val="32"/>
          <w:szCs w:val="32"/>
        </w:rPr>
      </w:pPr>
      <w:r w:rsidRPr="00076D97">
        <w:rPr>
          <w:rFonts w:ascii="Trebuchet MS" w:eastAsia="Arial" w:hAnsi="Trebuchet MS"/>
          <w:b/>
          <w:bCs/>
          <w:color w:val="004146"/>
          <w:sz w:val="32"/>
          <w:szCs w:val="32"/>
        </w:rPr>
        <w:lastRenderedPageBreak/>
        <w:t xml:space="preserve">Assessment Criteria Evidence Checklist </w:t>
      </w:r>
    </w:p>
    <w:p w14:paraId="5612E62C" w14:textId="77777777" w:rsidR="00B90408" w:rsidRPr="0047277E" w:rsidRDefault="00B90408" w:rsidP="00B90408">
      <w:pPr>
        <w:pStyle w:val="Nornal"/>
        <w:rPr>
          <w:rFonts w:ascii="Trebuchet MS" w:eastAsia="Times New Roman" w:hAnsi="Trebuchet MS"/>
          <w:lang w:eastAsia="en-GB"/>
        </w:rPr>
      </w:pPr>
      <w:r w:rsidRPr="0047277E">
        <w:rPr>
          <w:rFonts w:ascii="Trebuchet MS" w:eastAsia="Times New Roman" w:hAnsi="Trebuchet MS"/>
          <w:lang w:eastAsia="en-GB"/>
        </w:rPr>
        <w:t>You may find the following checklist helpful to make sure that you have included the required evidence to meet the task. This is not a mandatory requirement as long as it is clear in your submission where the assessment criteria have been met.</w:t>
      </w:r>
    </w:p>
    <w:p w14:paraId="55CF83B2" w14:textId="77777777" w:rsidR="004A0970" w:rsidRPr="0047277E" w:rsidRDefault="004A0970">
      <w:pPr>
        <w:spacing w:line="240" w:lineRule="auto"/>
        <w:rPr>
          <w:rFonts w:ascii="Trebuchet MS" w:hAnsi="Trebuchet MS"/>
          <w:lang w:eastAsia="en-GB"/>
        </w:rPr>
      </w:pP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762"/>
        <w:gridCol w:w="3896"/>
        <w:gridCol w:w="1274"/>
        <w:gridCol w:w="3088"/>
      </w:tblGrid>
      <w:tr w:rsidR="00833B16" w:rsidRPr="0047277E" w14:paraId="774D73B8" w14:textId="77777777" w:rsidTr="00804381">
        <w:trPr>
          <w:cantSplit/>
          <w:trHeight w:val="1011"/>
          <w:tblHeader/>
        </w:trPr>
        <w:tc>
          <w:tcPr>
            <w:tcW w:w="2597" w:type="pct"/>
            <w:gridSpan w:val="2"/>
            <w:shd w:val="clear" w:color="auto" w:fill="D0E0E2"/>
          </w:tcPr>
          <w:p w14:paraId="677E305A" w14:textId="72601B88" w:rsidR="00833B16" w:rsidRPr="0047277E" w:rsidRDefault="00833B16" w:rsidP="008047E6">
            <w:pPr>
              <w:pStyle w:val="Nornal"/>
              <w:rPr>
                <w:rFonts w:ascii="Trebuchet MS" w:hAnsi="Trebuchet MS"/>
                <w:b/>
                <w:bCs/>
                <w:color w:val="004147" w:themeColor="accent2" w:themeShade="80"/>
              </w:rPr>
            </w:pPr>
            <w:r w:rsidRPr="0047277E">
              <w:rPr>
                <w:rFonts w:ascii="Trebuchet MS" w:hAnsi="Trebuchet MS"/>
                <w:b/>
                <w:bCs/>
                <w:color w:val="004147" w:themeColor="accent2" w:themeShade="80"/>
              </w:rPr>
              <w:t xml:space="preserve">Task </w:t>
            </w:r>
          </w:p>
          <w:p w14:paraId="6F11D811" w14:textId="77777777" w:rsidR="00833B16" w:rsidRPr="0047277E" w:rsidRDefault="00833B16" w:rsidP="008047E6">
            <w:pPr>
              <w:pStyle w:val="Nornal"/>
              <w:rPr>
                <w:rFonts w:ascii="Trebuchet MS" w:hAnsi="Trebuchet MS"/>
                <w:b/>
                <w:bCs/>
                <w:color w:val="004147" w:themeColor="accent2" w:themeShade="80"/>
              </w:rPr>
            </w:pPr>
            <w:r w:rsidRPr="0047277E">
              <w:rPr>
                <w:rFonts w:ascii="Trebuchet MS" w:hAnsi="Trebuchet MS"/>
                <w:b/>
                <w:bCs/>
                <w:color w:val="004147" w:themeColor="accent2" w:themeShade="80"/>
              </w:rPr>
              <w:t>Assessment criteria</w:t>
            </w:r>
          </w:p>
        </w:tc>
        <w:tc>
          <w:tcPr>
            <w:tcW w:w="684" w:type="pct"/>
            <w:shd w:val="clear" w:color="auto" w:fill="D0E0E2"/>
            <w:vAlign w:val="center"/>
          </w:tcPr>
          <w:p w14:paraId="1A9AE92F" w14:textId="77777777" w:rsidR="00833B16" w:rsidRPr="0047277E" w:rsidRDefault="00833B16" w:rsidP="008047E6">
            <w:pPr>
              <w:pStyle w:val="Nornal"/>
              <w:spacing w:after="0"/>
              <w:jc w:val="center"/>
              <w:rPr>
                <w:rFonts w:ascii="Trebuchet MS" w:hAnsi="Trebuchet MS"/>
                <w:b/>
                <w:bCs/>
                <w:color w:val="004147" w:themeColor="accent2" w:themeShade="80"/>
              </w:rPr>
            </w:pPr>
            <w:r w:rsidRPr="0047277E">
              <w:rPr>
                <w:rFonts w:ascii="Trebuchet MS" w:hAnsi="Trebuchet MS"/>
                <w:b/>
                <w:bCs/>
                <w:color w:val="004147" w:themeColor="accent2" w:themeShade="80"/>
              </w:rPr>
              <w:t>Evidenced</w:t>
            </w:r>
            <w:r w:rsidRPr="0047277E">
              <w:rPr>
                <w:rFonts w:ascii="Trebuchet MS" w:hAnsi="Trebuchet MS"/>
                <w:b/>
                <w:bCs/>
                <w:color w:val="004147" w:themeColor="accent2" w:themeShade="80"/>
              </w:rPr>
              <w:br/>
              <w:t>Y/N</w:t>
            </w:r>
          </w:p>
        </w:tc>
        <w:tc>
          <w:tcPr>
            <w:tcW w:w="1719" w:type="pct"/>
            <w:shd w:val="clear" w:color="auto" w:fill="D0E0E2"/>
            <w:vAlign w:val="center"/>
          </w:tcPr>
          <w:p w14:paraId="43F05DDB" w14:textId="77777777" w:rsidR="00833B16" w:rsidRPr="0047277E" w:rsidRDefault="00833B16" w:rsidP="008047E6">
            <w:pPr>
              <w:pStyle w:val="Nornal"/>
              <w:spacing w:after="0"/>
              <w:jc w:val="center"/>
              <w:rPr>
                <w:rFonts w:ascii="Trebuchet MS" w:hAnsi="Trebuchet MS"/>
                <w:b/>
                <w:bCs/>
                <w:color w:val="004147" w:themeColor="accent2" w:themeShade="80"/>
              </w:rPr>
            </w:pPr>
            <w:r w:rsidRPr="0047277E">
              <w:rPr>
                <w:rFonts w:ascii="Trebuchet MS" w:hAnsi="Trebuchet MS"/>
                <w:b/>
                <w:bCs/>
                <w:color w:val="004147" w:themeColor="accent2" w:themeShade="80"/>
              </w:rPr>
              <w:t>Evidence reference</w:t>
            </w:r>
          </w:p>
        </w:tc>
      </w:tr>
      <w:tr w:rsidR="00833B16" w:rsidRPr="0047277E" w14:paraId="1AD9FF5F" w14:textId="77777777" w:rsidTr="00804381">
        <w:trPr>
          <w:cantSplit/>
        </w:trPr>
        <w:tc>
          <w:tcPr>
            <w:tcW w:w="430" w:type="pct"/>
            <w:shd w:val="clear" w:color="auto" w:fill="F0F5F6"/>
          </w:tcPr>
          <w:p w14:paraId="715D5FE3" w14:textId="53362386" w:rsidR="00833B16" w:rsidRPr="0047277E" w:rsidRDefault="00F506B1" w:rsidP="008047E6">
            <w:pPr>
              <w:pStyle w:val="Nornal"/>
              <w:spacing w:after="120"/>
              <w:rPr>
                <w:rFonts w:ascii="Trebuchet MS" w:eastAsia="Arial" w:hAnsi="Trebuchet MS"/>
                <w:color w:val="004147"/>
              </w:rPr>
            </w:pPr>
            <w:r w:rsidRPr="0047277E">
              <w:rPr>
                <w:rFonts w:ascii="Trebuchet MS" w:eastAsia="Arial" w:hAnsi="Trebuchet MS"/>
                <w:color w:val="004147"/>
              </w:rPr>
              <w:t>1</w:t>
            </w:r>
            <w:r w:rsidR="00833B16" w:rsidRPr="0047277E">
              <w:rPr>
                <w:rFonts w:ascii="Trebuchet MS" w:eastAsia="Arial" w:hAnsi="Trebuchet MS"/>
                <w:color w:val="004147"/>
              </w:rPr>
              <w:t>.1</w:t>
            </w:r>
          </w:p>
        </w:tc>
        <w:tc>
          <w:tcPr>
            <w:tcW w:w="2167" w:type="pct"/>
            <w:tcBorders>
              <w:right w:val="single" w:sz="4" w:space="0" w:color="D0E0E2"/>
            </w:tcBorders>
            <w:shd w:val="clear" w:color="auto" w:fill="F0F5F6"/>
          </w:tcPr>
          <w:p w14:paraId="26348605" w14:textId="5D8D5866" w:rsidR="00833B16" w:rsidRPr="0047277E" w:rsidRDefault="00F70A3E" w:rsidP="003802D3">
            <w:pPr>
              <w:pStyle w:val="Default"/>
              <w:rPr>
                <w:rFonts w:eastAsia="Arial" w:cs="Arial"/>
                <w:color w:val="004147"/>
              </w:rPr>
            </w:pPr>
            <w:r w:rsidRPr="0047277E">
              <w:rPr>
                <w:rFonts w:eastAsia="Arial" w:cs="Arial"/>
                <w:color w:val="004147"/>
              </w:rPr>
              <w:t xml:space="preserve">Explore key themes and agendas that are currently shaping the provision of learning and development in organisations. </w:t>
            </w:r>
          </w:p>
        </w:tc>
        <w:tc>
          <w:tcPr>
            <w:tcW w:w="684" w:type="pct"/>
            <w:tcBorders>
              <w:left w:val="single" w:sz="4" w:space="0" w:color="D0E0E2"/>
              <w:right w:val="single" w:sz="4" w:space="0" w:color="D0E0E2"/>
            </w:tcBorders>
          </w:tcPr>
          <w:p w14:paraId="48063FB6" w14:textId="77777777" w:rsidR="00833B16" w:rsidRPr="0047277E" w:rsidRDefault="00833B16" w:rsidP="008047E6">
            <w:pPr>
              <w:pStyle w:val="Nornal"/>
              <w:rPr>
                <w:rFonts w:ascii="Trebuchet MS" w:hAnsi="Trebuchet MS"/>
              </w:rPr>
            </w:pPr>
          </w:p>
        </w:tc>
        <w:tc>
          <w:tcPr>
            <w:tcW w:w="1719" w:type="pct"/>
            <w:tcBorders>
              <w:left w:val="single" w:sz="4" w:space="0" w:color="D0E0E2"/>
            </w:tcBorders>
          </w:tcPr>
          <w:p w14:paraId="32C7176A" w14:textId="77777777" w:rsidR="00833B16" w:rsidRPr="0047277E" w:rsidRDefault="00833B16" w:rsidP="008047E6">
            <w:pPr>
              <w:pStyle w:val="Nornal"/>
              <w:rPr>
                <w:rFonts w:ascii="Trebuchet MS" w:hAnsi="Trebuchet MS" w:cstheme="minorBidi"/>
              </w:rPr>
            </w:pPr>
          </w:p>
        </w:tc>
      </w:tr>
      <w:tr w:rsidR="00833B16" w:rsidRPr="0047277E" w14:paraId="5A134C56" w14:textId="77777777" w:rsidTr="00804381">
        <w:trPr>
          <w:cantSplit/>
        </w:trPr>
        <w:tc>
          <w:tcPr>
            <w:tcW w:w="430" w:type="pct"/>
            <w:shd w:val="clear" w:color="auto" w:fill="F0F5F6"/>
          </w:tcPr>
          <w:p w14:paraId="3826AC64" w14:textId="61C88599" w:rsidR="00833B16" w:rsidRPr="0047277E" w:rsidRDefault="00D72EA5" w:rsidP="008047E6">
            <w:pPr>
              <w:pStyle w:val="Nornal"/>
              <w:spacing w:after="120"/>
              <w:rPr>
                <w:rFonts w:ascii="Trebuchet MS" w:eastAsia="Arial" w:hAnsi="Trebuchet MS"/>
                <w:color w:val="004147"/>
              </w:rPr>
            </w:pPr>
            <w:r w:rsidRPr="0047277E">
              <w:rPr>
                <w:rFonts w:ascii="Trebuchet MS" w:eastAsia="Arial" w:hAnsi="Trebuchet MS"/>
                <w:color w:val="004147"/>
              </w:rPr>
              <w:t>1</w:t>
            </w:r>
            <w:r w:rsidR="00833B16" w:rsidRPr="0047277E">
              <w:rPr>
                <w:rFonts w:ascii="Trebuchet MS" w:eastAsia="Arial" w:hAnsi="Trebuchet MS"/>
                <w:color w:val="004147"/>
              </w:rPr>
              <w:t>.</w:t>
            </w:r>
            <w:r w:rsidR="00F506B1" w:rsidRPr="0047277E">
              <w:rPr>
                <w:rFonts w:ascii="Trebuchet MS" w:eastAsia="Arial" w:hAnsi="Trebuchet MS"/>
                <w:color w:val="004147"/>
              </w:rPr>
              <w:t>2</w:t>
            </w:r>
          </w:p>
        </w:tc>
        <w:tc>
          <w:tcPr>
            <w:tcW w:w="2167" w:type="pct"/>
            <w:tcBorders>
              <w:right w:val="single" w:sz="4" w:space="0" w:color="D0E0E2"/>
            </w:tcBorders>
            <w:shd w:val="clear" w:color="auto" w:fill="F0F5F6"/>
          </w:tcPr>
          <w:p w14:paraId="3EB039BE" w14:textId="6724391B" w:rsidR="00833B16" w:rsidRPr="0047277E" w:rsidRDefault="00F23DDB" w:rsidP="003802D3">
            <w:pPr>
              <w:pStyle w:val="Default"/>
              <w:rPr>
                <w:rFonts w:eastAsia="Arial" w:cs="Arial"/>
                <w:color w:val="004147"/>
              </w:rPr>
            </w:pPr>
            <w:r w:rsidRPr="0047277E">
              <w:rPr>
                <w:rFonts w:eastAsia="Arial" w:cs="Arial"/>
                <w:color w:val="004147"/>
              </w:rPr>
              <w:t xml:space="preserve">Explain different ways learning and development connect with other areas of the organisation and support the achievement of business goals and objectives. </w:t>
            </w:r>
          </w:p>
        </w:tc>
        <w:tc>
          <w:tcPr>
            <w:tcW w:w="684" w:type="pct"/>
            <w:tcBorders>
              <w:left w:val="single" w:sz="4" w:space="0" w:color="D0E0E2"/>
              <w:right w:val="single" w:sz="4" w:space="0" w:color="D0E0E2"/>
            </w:tcBorders>
          </w:tcPr>
          <w:p w14:paraId="09A3F775" w14:textId="77777777" w:rsidR="00833B16" w:rsidRPr="0047277E" w:rsidRDefault="00833B16" w:rsidP="008047E6">
            <w:pPr>
              <w:pStyle w:val="Nornal"/>
              <w:rPr>
                <w:rFonts w:ascii="Trebuchet MS" w:hAnsi="Trebuchet MS"/>
              </w:rPr>
            </w:pPr>
          </w:p>
        </w:tc>
        <w:tc>
          <w:tcPr>
            <w:tcW w:w="1719" w:type="pct"/>
            <w:tcBorders>
              <w:left w:val="single" w:sz="4" w:space="0" w:color="D0E0E2"/>
            </w:tcBorders>
          </w:tcPr>
          <w:p w14:paraId="7258F747" w14:textId="77777777" w:rsidR="00833B16" w:rsidRPr="0047277E" w:rsidRDefault="00833B16" w:rsidP="008047E6">
            <w:pPr>
              <w:pStyle w:val="Nornal"/>
              <w:rPr>
                <w:rFonts w:ascii="Trebuchet MS" w:hAnsi="Trebuchet MS"/>
              </w:rPr>
            </w:pPr>
          </w:p>
        </w:tc>
      </w:tr>
      <w:tr w:rsidR="006D3F58" w:rsidRPr="0047277E" w14:paraId="2E7EB31E" w14:textId="77777777" w:rsidTr="00804381">
        <w:trPr>
          <w:cantSplit/>
        </w:trPr>
        <w:tc>
          <w:tcPr>
            <w:tcW w:w="430" w:type="pct"/>
            <w:shd w:val="clear" w:color="auto" w:fill="F0F5F6"/>
          </w:tcPr>
          <w:p w14:paraId="5E6DE203" w14:textId="6FFA7931" w:rsidR="006D3F58" w:rsidRPr="0047277E" w:rsidRDefault="006D3F58" w:rsidP="006B6683">
            <w:pPr>
              <w:pStyle w:val="Nornal"/>
              <w:spacing w:after="120"/>
              <w:rPr>
                <w:rFonts w:ascii="Trebuchet MS" w:eastAsia="Arial" w:hAnsi="Trebuchet MS"/>
                <w:color w:val="004147"/>
              </w:rPr>
            </w:pPr>
            <w:r w:rsidRPr="0047277E">
              <w:rPr>
                <w:rFonts w:ascii="Trebuchet MS" w:eastAsia="Arial" w:hAnsi="Trebuchet MS"/>
                <w:color w:val="004147"/>
              </w:rPr>
              <w:t>1.3</w:t>
            </w:r>
          </w:p>
        </w:tc>
        <w:tc>
          <w:tcPr>
            <w:tcW w:w="2167" w:type="pct"/>
            <w:tcBorders>
              <w:right w:val="single" w:sz="4" w:space="0" w:color="D0E0E2"/>
            </w:tcBorders>
            <w:shd w:val="clear" w:color="auto" w:fill="F0F5F6"/>
          </w:tcPr>
          <w:p w14:paraId="343E0474" w14:textId="77777777" w:rsidR="00F23DDB" w:rsidRPr="0047277E" w:rsidRDefault="00F23DDB" w:rsidP="00F23DDB">
            <w:pPr>
              <w:pStyle w:val="Default"/>
              <w:rPr>
                <w:rFonts w:eastAsia="Arial" w:cs="Arial"/>
                <w:color w:val="004147"/>
              </w:rPr>
            </w:pPr>
            <w:r w:rsidRPr="0047277E">
              <w:rPr>
                <w:rFonts w:eastAsia="Arial" w:cs="Arial"/>
                <w:color w:val="004147"/>
              </w:rPr>
              <w:t xml:space="preserve">Evaluate methods for identifying learning and development needs and requirements at different levels: </w:t>
            </w:r>
          </w:p>
          <w:p w14:paraId="3BEB497A" w14:textId="77777777" w:rsidR="00F23DDB" w:rsidRPr="0047277E" w:rsidRDefault="00F23DDB" w:rsidP="00F23DDB">
            <w:pPr>
              <w:pStyle w:val="Default"/>
              <w:rPr>
                <w:rFonts w:eastAsia="Arial" w:cs="Arial"/>
                <w:color w:val="004147"/>
              </w:rPr>
            </w:pPr>
            <w:r w:rsidRPr="0047277E">
              <w:rPr>
                <w:rFonts w:eastAsia="Arial" w:cs="Arial"/>
                <w:color w:val="004147"/>
              </w:rPr>
              <w:t xml:space="preserve">• organisation </w:t>
            </w:r>
          </w:p>
          <w:p w14:paraId="4CE737DE" w14:textId="77777777" w:rsidR="00F23DDB" w:rsidRPr="0047277E" w:rsidRDefault="00F23DDB" w:rsidP="00F23DDB">
            <w:pPr>
              <w:pStyle w:val="Default"/>
              <w:rPr>
                <w:rFonts w:eastAsia="Arial" w:cs="Arial"/>
                <w:color w:val="004147"/>
              </w:rPr>
            </w:pPr>
            <w:r w:rsidRPr="0047277E">
              <w:rPr>
                <w:rFonts w:eastAsia="Arial" w:cs="Arial"/>
                <w:color w:val="004147"/>
              </w:rPr>
              <w:t xml:space="preserve">• team </w:t>
            </w:r>
          </w:p>
          <w:p w14:paraId="388468BA" w14:textId="5A65FA47" w:rsidR="006D3F58" w:rsidRPr="0047277E" w:rsidRDefault="00F23DDB" w:rsidP="003802D3">
            <w:pPr>
              <w:pStyle w:val="Default"/>
              <w:rPr>
                <w:rFonts w:eastAsia="Arial" w:cs="Arial"/>
                <w:color w:val="004147"/>
              </w:rPr>
            </w:pPr>
            <w:r w:rsidRPr="0047277E">
              <w:rPr>
                <w:rFonts w:eastAsia="Arial" w:cs="Arial"/>
                <w:color w:val="004147"/>
              </w:rPr>
              <w:t xml:space="preserve">• individual. </w:t>
            </w:r>
          </w:p>
        </w:tc>
        <w:tc>
          <w:tcPr>
            <w:tcW w:w="684" w:type="pct"/>
            <w:tcBorders>
              <w:left w:val="single" w:sz="4" w:space="0" w:color="D0E0E2"/>
              <w:right w:val="single" w:sz="4" w:space="0" w:color="D0E0E2"/>
            </w:tcBorders>
          </w:tcPr>
          <w:p w14:paraId="4AB28707" w14:textId="77777777" w:rsidR="006D3F58" w:rsidRPr="0047277E" w:rsidRDefault="006D3F58" w:rsidP="006B6683">
            <w:pPr>
              <w:pStyle w:val="Nornal"/>
              <w:rPr>
                <w:rFonts w:ascii="Trebuchet MS" w:hAnsi="Trebuchet MS"/>
              </w:rPr>
            </w:pPr>
          </w:p>
        </w:tc>
        <w:tc>
          <w:tcPr>
            <w:tcW w:w="1719" w:type="pct"/>
            <w:tcBorders>
              <w:left w:val="single" w:sz="4" w:space="0" w:color="D0E0E2"/>
            </w:tcBorders>
          </w:tcPr>
          <w:p w14:paraId="3DF3011E" w14:textId="77777777" w:rsidR="006D3F58" w:rsidRPr="0047277E" w:rsidRDefault="006D3F58" w:rsidP="006B6683">
            <w:pPr>
              <w:pStyle w:val="Nornal"/>
              <w:rPr>
                <w:rFonts w:ascii="Trebuchet MS" w:hAnsi="Trebuchet MS"/>
              </w:rPr>
            </w:pPr>
          </w:p>
        </w:tc>
      </w:tr>
      <w:tr w:rsidR="006B6683" w:rsidRPr="0047277E" w14:paraId="6D2DA5FB" w14:textId="77777777" w:rsidTr="00804381">
        <w:trPr>
          <w:cantSplit/>
        </w:trPr>
        <w:tc>
          <w:tcPr>
            <w:tcW w:w="430" w:type="pct"/>
            <w:shd w:val="clear" w:color="auto" w:fill="F0F5F6"/>
          </w:tcPr>
          <w:p w14:paraId="31646EA9" w14:textId="3C738382" w:rsidR="006B6683" w:rsidRPr="0047277E" w:rsidRDefault="006B6683" w:rsidP="006B6683">
            <w:pPr>
              <w:pStyle w:val="Nornal"/>
              <w:spacing w:after="120"/>
              <w:rPr>
                <w:rFonts w:ascii="Trebuchet MS" w:eastAsia="Arial" w:hAnsi="Trebuchet MS"/>
                <w:color w:val="004147"/>
              </w:rPr>
            </w:pPr>
            <w:r w:rsidRPr="0047277E">
              <w:rPr>
                <w:rFonts w:ascii="Trebuchet MS" w:eastAsia="Arial" w:hAnsi="Trebuchet MS"/>
                <w:color w:val="004147"/>
              </w:rPr>
              <w:t>2.1</w:t>
            </w:r>
          </w:p>
        </w:tc>
        <w:tc>
          <w:tcPr>
            <w:tcW w:w="2167" w:type="pct"/>
            <w:tcBorders>
              <w:right w:val="single" w:sz="4" w:space="0" w:color="D0E0E2"/>
            </w:tcBorders>
            <w:shd w:val="clear" w:color="auto" w:fill="F0F5F6"/>
          </w:tcPr>
          <w:p w14:paraId="74F6270D" w14:textId="41727F04" w:rsidR="006B6683" w:rsidRPr="0047277E" w:rsidRDefault="00872686" w:rsidP="003802D3">
            <w:pPr>
              <w:pStyle w:val="Default"/>
              <w:rPr>
                <w:rFonts w:eastAsia="Arial" w:cs="Arial"/>
                <w:color w:val="004147"/>
              </w:rPr>
            </w:pPr>
            <w:r w:rsidRPr="0047277E">
              <w:rPr>
                <w:rFonts w:eastAsia="Arial" w:cs="Arial"/>
                <w:color w:val="004147"/>
              </w:rPr>
              <w:t xml:space="preserve">Discuss different learning methods and how they can be blended to form engaging learning and development solutions. </w:t>
            </w:r>
          </w:p>
        </w:tc>
        <w:tc>
          <w:tcPr>
            <w:tcW w:w="684" w:type="pct"/>
            <w:tcBorders>
              <w:left w:val="single" w:sz="4" w:space="0" w:color="D0E0E2"/>
              <w:right w:val="single" w:sz="4" w:space="0" w:color="D0E0E2"/>
            </w:tcBorders>
          </w:tcPr>
          <w:p w14:paraId="22451FE0" w14:textId="77777777" w:rsidR="006B6683" w:rsidRPr="0047277E" w:rsidRDefault="006B6683" w:rsidP="006B6683">
            <w:pPr>
              <w:pStyle w:val="Nornal"/>
              <w:rPr>
                <w:rFonts w:ascii="Trebuchet MS" w:hAnsi="Trebuchet MS"/>
              </w:rPr>
            </w:pPr>
          </w:p>
        </w:tc>
        <w:tc>
          <w:tcPr>
            <w:tcW w:w="1719" w:type="pct"/>
            <w:tcBorders>
              <w:left w:val="single" w:sz="4" w:space="0" w:color="D0E0E2"/>
            </w:tcBorders>
          </w:tcPr>
          <w:p w14:paraId="50E49B7B" w14:textId="77777777" w:rsidR="006B6683" w:rsidRPr="0047277E" w:rsidRDefault="006B6683" w:rsidP="006B6683">
            <w:pPr>
              <w:pStyle w:val="Nornal"/>
              <w:rPr>
                <w:rFonts w:ascii="Trebuchet MS" w:hAnsi="Trebuchet MS"/>
              </w:rPr>
            </w:pPr>
          </w:p>
        </w:tc>
      </w:tr>
      <w:tr w:rsidR="006B6683" w:rsidRPr="0047277E" w14:paraId="52D082A7" w14:textId="77777777" w:rsidTr="00804381">
        <w:trPr>
          <w:cantSplit/>
        </w:trPr>
        <w:tc>
          <w:tcPr>
            <w:tcW w:w="430" w:type="pct"/>
            <w:shd w:val="clear" w:color="auto" w:fill="F0F5F6"/>
          </w:tcPr>
          <w:p w14:paraId="32476983" w14:textId="3688F2F6" w:rsidR="006B6683" w:rsidRPr="0047277E" w:rsidRDefault="006B6683" w:rsidP="006B6683">
            <w:pPr>
              <w:pStyle w:val="Nornal"/>
              <w:spacing w:after="120"/>
              <w:rPr>
                <w:rFonts w:ascii="Trebuchet MS" w:eastAsia="Arial" w:hAnsi="Trebuchet MS"/>
                <w:color w:val="004147"/>
              </w:rPr>
            </w:pPr>
            <w:r w:rsidRPr="0047277E">
              <w:rPr>
                <w:rFonts w:ascii="Trebuchet MS" w:eastAsia="Arial" w:hAnsi="Trebuchet MS"/>
                <w:color w:val="004147"/>
              </w:rPr>
              <w:t>2.2</w:t>
            </w:r>
          </w:p>
        </w:tc>
        <w:tc>
          <w:tcPr>
            <w:tcW w:w="2167" w:type="pct"/>
            <w:tcBorders>
              <w:right w:val="single" w:sz="4" w:space="0" w:color="D0E0E2"/>
            </w:tcBorders>
            <w:shd w:val="clear" w:color="auto" w:fill="F0F5F6"/>
          </w:tcPr>
          <w:p w14:paraId="78A79676" w14:textId="7B004295" w:rsidR="006B6683" w:rsidRPr="0047277E" w:rsidRDefault="00872686" w:rsidP="003802D3">
            <w:pPr>
              <w:pStyle w:val="Default"/>
              <w:rPr>
                <w:rFonts w:eastAsia="Arial" w:cs="Arial"/>
                <w:color w:val="004147"/>
              </w:rPr>
            </w:pPr>
            <w:r w:rsidRPr="0047277E">
              <w:rPr>
                <w:rFonts w:eastAsia="Arial" w:cs="Arial"/>
                <w:color w:val="004147"/>
              </w:rPr>
              <w:t xml:space="preserve">Explain concepts of, and strategies for, supporting the transfer of learning to the workplace. </w:t>
            </w:r>
          </w:p>
        </w:tc>
        <w:tc>
          <w:tcPr>
            <w:tcW w:w="684" w:type="pct"/>
            <w:tcBorders>
              <w:left w:val="single" w:sz="4" w:space="0" w:color="D0E0E2"/>
              <w:right w:val="single" w:sz="4" w:space="0" w:color="D0E0E2"/>
            </w:tcBorders>
          </w:tcPr>
          <w:p w14:paraId="50441ED5" w14:textId="77777777" w:rsidR="006B6683" w:rsidRPr="0047277E" w:rsidRDefault="006B6683" w:rsidP="006B6683">
            <w:pPr>
              <w:pStyle w:val="Nornal"/>
              <w:rPr>
                <w:rFonts w:ascii="Trebuchet MS" w:hAnsi="Trebuchet MS"/>
              </w:rPr>
            </w:pPr>
          </w:p>
        </w:tc>
        <w:tc>
          <w:tcPr>
            <w:tcW w:w="1719" w:type="pct"/>
            <w:tcBorders>
              <w:left w:val="single" w:sz="4" w:space="0" w:color="D0E0E2"/>
            </w:tcBorders>
          </w:tcPr>
          <w:p w14:paraId="605FB5DB" w14:textId="77777777" w:rsidR="006B6683" w:rsidRPr="0047277E" w:rsidRDefault="006B6683" w:rsidP="006B6683">
            <w:pPr>
              <w:pStyle w:val="Nornal"/>
              <w:rPr>
                <w:rFonts w:ascii="Trebuchet MS" w:hAnsi="Trebuchet MS"/>
              </w:rPr>
            </w:pPr>
          </w:p>
        </w:tc>
      </w:tr>
      <w:tr w:rsidR="006D3F58" w:rsidRPr="0047277E" w14:paraId="2601C00D" w14:textId="77777777" w:rsidTr="00804381">
        <w:trPr>
          <w:cantSplit/>
        </w:trPr>
        <w:tc>
          <w:tcPr>
            <w:tcW w:w="430" w:type="pct"/>
            <w:shd w:val="clear" w:color="auto" w:fill="F0F5F6"/>
          </w:tcPr>
          <w:p w14:paraId="405A8741" w14:textId="1BF0970F" w:rsidR="006D3F58" w:rsidRPr="0047277E" w:rsidRDefault="006D3F58" w:rsidP="008047E6">
            <w:pPr>
              <w:pStyle w:val="Nornal"/>
              <w:spacing w:after="120"/>
              <w:rPr>
                <w:rFonts w:ascii="Trebuchet MS" w:eastAsia="Arial" w:hAnsi="Trebuchet MS"/>
                <w:color w:val="004147"/>
              </w:rPr>
            </w:pPr>
            <w:r w:rsidRPr="0047277E">
              <w:rPr>
                <w:rFonts w:ascii="Trebuchet MS" w:eastAsia="Arial" w:hAnsi="Trebuchet MS"/>
                <w:color w:val="004147"/>
              </w:rPr>
              <w:t>2.3</w:t>
            </w:r>
          </w:p>
        </w:tc>
        <w:tc>
          <w:tcPr>
            <w:tcW w:w="2167" w:type="pct"/>
            <w:tcBorders>
              <w:right w:val="single" w:sz="4" w:space="0" w:color="D0E0E2"/>
            </w:tcBorders>
            <w:shd w:val="clear" w:color="auto" w:fill="F0F5F6"/>
          </w:tcPr>
          <w:p w14:paraId="6C03A586" w14:textId="0E5EBD73" w:rsidR="006D3F58" w:rsidRPr="0047277E" w:rsidRDefault="00872686" w:rsidP="003802D3">
            <w:pPr>
              <w:pStyle w:val="Default"/>
              <w:rPr>
                <w:rFonts w:eastAsia="Arial" w:cs="Arial"/>
                <w:color w:val="004147"/>
              </w:rPr>
            </w:pPr>
            <w:r w:rsidRPr="0047277E">
              <w:rPr>
                <w:rFonts w:eastAsia="Arial" w:cs="Arial"/>
                <w:color w:val="004147"/>
              </w:rPr>
              <w:t xml:space="preserve">Assess the importance of including evaluation and impact assessment at the design stage. </w:t>
            </w:r>
          </w:p>
        </w:tc>
        <w:tc>
          <w:tcPr>
            <w:tcW w:w="684" w:type="pct"/>
            <w:tcBorders>
              <w:left w:val="single" w:sz="4" w:space="0" w:color="D0E0E2"/>
              <w:right w:val="single" w:sz="4" w:space="0" w:color="D0E0E2"/>
            </w:tcBorders>
          </w:tcPr>
          <w:p w14:paraId="62F1E882" w14:textId="77777777" w:rsidR="006D3F58" w:rsidRPr="0047277E" w:rsidRDefault="006D3F58" w:rsidP="008047E6">
            <w:pPr>
              <w:pStyle w:val="Nornal"/>
              <w:rPr>
                <w:rFonts w:ascii="Trebuchet MS" w:hAnsi="Trebuchet MS"/>
              </w:rPr>
            </w:pPr>
          </w:p>
        </w:tc>
        <w:tc>
          <w:tcPr>
            <w:tcW w:w="1719" w:type="pct"/>
            <w:tcBorders>
              <w:left w:val="single" w:sz="4" w:space="0" w:color="D0E0E2"/>
            </w:tcBorders>
          </w:tcPr>
          <w:p w14:paraId="7571B38B" w14:textId="77777777" w:rsidR="006D3F58" w:rsidRPr="0047277E" w:rsidRDefault="006D3F58" w:rsidP="008047E6">
            <w:pPr>
              <w:pStyle w:val="Nornal"/>
              <w:rPr>
                <w:rFonts w:ascii="Trebuchet MS" w:hAnsi="Trebuchet MS"/>
              </w:rPr>
            </w:pPr>
          </w:p>
        </w:tc>
      </w:tr>
      <w:tr w:rsidR="00833B16" w:rsidRPr="0047277E" w14:paraId="29E2D6A6" w14:textId="77777777" w:rsidTr="00804381">
        <w:trPr>
          <w:cantSplit/>
        </w:trPr>
        <w:tc>
          <w:tcPr>
            <w:tcW w:w="430" w:type="pct"/>
            <w:shd w:val="clear" w:color="auto" w:fill="F0F5F6"/>
          </w:tcPr>
          <w:p w14:paraId="24311052" w14:textId="30C90836" w:rsidR="00833B16" w:rsidRPr="0047277E" w:rsidRDefault="006B6683" w:rsidP="008047E6">
            <w:pPr>
              <w:pStyle w:val="Nornal"/>
              <w:spacing w:after="120"/>
              <w:rPr>
                <w:rFonts w:ascii="Trebuchet MS" w:eastAsia="Arial" w:hAnsi="Trebuchet MS"/>
                <w:color w:val="004147"/>
              </w:rPr>
            </w:pPr>
            <w:r w:rsidRPr="0047277E">
              <w:rPr>
                <w:rFonts w:ascii="Trebuchet MS" w:eastAsia="Arial" w:hAnsi="Trebuchet MS"/>
                <w:color w:val="004147"/>
              </w:rPr>
              <w:t>3.1</w:t>
            </w:r>
          </w:p>
        </w:tc>
        <w:tc>
          <w:tcPr>
            <w:tcW w:w="2167" w:type="pct"/>
            <w:tcBorders>
              <w:right w:val="single" w:sz="4" w:space="0" w:color="D0E0E2"/>
            </w:tcBorders>
            <w:shd w:val="clear" w:color="auto" w:fill="F0F5F6"/>
          </w:tcPr>
          <w:p w14:paraId="094BD07E" w14:textId="2E99AF76" w:rsidR="00833B16" w:rsidRPr="0047277E" w:rsidRDefault="00872686" w:rsidP="003802D3">
            <w:pPr>
              <w:pStyle w:val="Default"/>
              <w:rPr>
                <w:rFonts w:eastAsia="Arial" w:cs="Arial"/>
                <w:color w:val="004147"/>
              </w:rPr>
            </w:pPr>
            <w:r w:rsidRPr="0047277E">
              <w:rPr>
                <w:rFonts w:eastAsia="Arial" w:cs="Arial"/>
                <w:color w:val="004147"/>
              </w:rPr>
              <w:t xml:space="preserve">Discuss techniques for facilitating learning in groups and how these can be used to enhance learner engagement. </w:t>
            </w:r>
          </w:p>
        </w:tc>
        <w:tc>
          <w:tcPr>
            <w:tcW w:w="684" w:type="pct"/>
            <w:tcBorders>
              <w:left w:val="single" w:sz="4" w:space="0" w:color="D0E0E2"/>
              <w:right w:val="single" w:sz="4" w:space="0" w:color="D0E0E2"/>
            </w:tcBorders>
          </w:tcPr>
          <w:p w14:paraId="3C8A15D1" w14:textId="77777777" w:rsidR="00833B16" w:rsidRPr="0047277E" w:rsidRDefault="00833B16" w:rsidP="008047E6">
            <w:pPr>
              <w:pStyle w:val="Nornal"/>
              <w:rPr>
                <w:rFonts w:ascii="Trebuchet MS" w:hAnsi="Trebuchet MS"/>
              </w:rPr>
            </w:pPr>
          </w:p>
        </w:tc>
        <w:tc>
          <w:tcPr>
            <w:tcW w:w="1719" w:type="pct"/>
            <w:tcBorders>
              <w:left w:val="single" w:sz="4" w:space="0" w:color="D0E0E2"/>
            </w:tcBorders>
          </w:tcPr>
          <w:p w14:paraId="1873B491" w14:textId="77777777" w:rsidR="00833B16" w:rsidRPr="0047277E" w:rsidRDefault="00833B16" w:rsidP="008047E6">
            <w:pPr>
              <w:pStyle w:val="Nornal"/>
              <w:rPr>
                <w:rFonts w:ascii="Trebuchet MS" w:hAnsi="Trebuchet MS"/>
              </w:rPr>
            </w:pPr>
          </w:p>
        </w:tc>
      </w:tr>
      <w:tr w:rsidR="00833B16" w:rsidRPr="0047277E" w14:paraId="5A6D3F63" w14:textId="77777777" w:rsidTr="00804381">
        <w:trPr>
          <w:cantSplit/>
        </w:trPr>
        <w:tc>
          <w:tcPr>
            <w:tcW w:w="430" w:type="pct"/>
            <w:shd w:val="clear" w:color="auto" w:fill="F0F5F6"/>
          </w:tcPr>
          <w:p w14:paraId="7E516C14" w14:textId="7F3D0414" w:rsidR="00833B16" w:rsidRPr="0047277E" w:rsidRDefault="006B6683" w:rsidP="008047E6">
            <w:pPr>
              <w:pStyle w:val="Nornal"/>
              <w:spacing w:after="120"/>
              <w:rPr>
                <w:rFonts w:ascii="Trebuchet MS" w:eastAsia="Arial" w:hAnsi="Trebuchet MS"/>
                <w:color w:val="004147"/>
              </w:rPr>
            </w:pPr>
            <w:r w:rsidRPr="0047277E">
              <w:rPr>
                <w:rFonts w:ascii="Trebuchet MS" w:eastAsia="Arial" w:hAnsi="Trebuchet MS"/>
                <w:color w:val="004147"/>
              </w:rPr>
              <w:t>3.2</w:t>
            </w:r>
          </w:p>
        </w:tc>
        <w:tc>
          <w:tcPr>
            <w:tcW w:w="2167" w:type="pct"/>
            <w:tcBorders>
              <w:right w:val="single" w:sz="4" w:space="0" w:color="D0E0E2"/>
            </w:tcBorders>
            <w:shd w:val="clear" w:color="auto" w:fill="F0F5F6"/>
          </w:tcPr>
          <w:p w14:paraId="14AC29F0" w14:textId="02F8CA24" w:rsidR="00833B16" w:rsidRPr="0047277E" w:rsidRDefault="003802D3" w:rsidP="003802D3">
            <w:pPr>
              <w:pStyle w:val="Default"/>
              <w:rPr>
                <w:rFonts w:eastAsia="Arial" w:cs="Arial"/>
                <w:color w:val="004147"/>
              </w:rPr>
            </w:pPr>
            <w:r w:rsidRPr="0047277E">
              <w:rPr>
                <w:rFonts w:eastAsia="Arial" w:cs="Arial"/>
                <w:color w:val="004147"/>
              </w:rPr>
              <w:t xml:space="preserve">Evaluate how online facilitation differs from face-to-face facilitation for facilitators and learners. </w:t>
            </w:r>
          </w:p>
        </w:tc>
        <w:tc>
          <w:tcPr>
            <w:tcW w:w="684" w:type="pct"/>
            <w:tcBorders>
              <w:left w:val="single" w:sz="4" w:space="0" w:color="D0E0E2"/>
              <w:right w:val="single" w:sz="4" w:space="0" w:color="D0E0E2"/>
            </w:tcBorders>
          </w:tcPr>
          <w:p w14:paraId="2BD19A9B" w14:textId="77777777" w:rsidR="00833B16" w:rsidRPr="0047277E" w:rsidRDefault="00833B16" w:rsidP="008047E6">
            <w:pPr>
              <w:pStyle w:val="Nornal"/>
              <w:rPr>
                <w:rFonts w:ascii="Trebuchet MS" w:hAnsi="Trebuchet MS"/>
              </w:rPr>
            </w:pPr>
          </w:p>
        </w:tc>
        <w:tc>
          <w:tcPr>
            <w:tcW w:w="1719" w:type="pct"/>
            <w:tcBorders>
              <w:left w:val="single" w:sz="4" w:space="0" w:color="D0E0E2"/>
            </w:tcBorders>
          </w:tcPr>
          <w:p w14:paraId="2324EB8D" w14:textId="77777777" w:rsidR="00833B16" w:rsidRPr="0047277E" w:rsidRDefault="00833B16" w:rsidP="008047E6">
            <w:pPr>
              <w:pStyle w:val="Nornal"/>
              <w:rPr>
                <w:rFonts w:ascii="Trebuchet MS" w:hAnsi="Trebuchet MS"/>
              </w:rPr>
            </w:pPr>
          </w:p>
        </w:tc>
      </w:tr>
      <w:tr w:rsidR="006B6683" w:rsidRPr="0047277E" w14:paraId="3558538A" w14:textId="77777777" w:rsidTr="00804381">
        <w:trPr>
          <w:cantSplit/>
        </w:trPr>
        <w:tc>
          <w:tcPr>
            <w:tcW w:w="430" w:type="pct"/>
            <w:shd w:val="clear" w:color="auto" w:fill="F0F5F6"/>
          </w:tcPr>
          <w:p w14:paraId="59A2583E" w14:textId="126B6BF4" w:rsidR="006B6683" w:rsidRPr="0047277E" w:rsidRDefault="006D3F58" w:rsidP="008047E6">
            <w:pPr>
              <w:pStyle w:val="Nornal"/>
              <w:spacing w:after="120"/>
              <w:rPr>
                <w:rFonts w:ascii="Trebuchet MS" w:eastAsia="Arial" w:hAnsi="Trebuchet MS"/>
                <w:color w:val="004147"/>
              </w:rPr>
            </w:pPr>
            <w:r w:rsidRPr="0047277E">
              <w:rPr>
                <w:rFonts w:ascii="Trebuchet MS" w:eastAsia="Arial" w:hAnsi="Trebuchet MS"/>
                <w:color w:val="004147"/>
              </w:rPr>
              <w:t>4.1</w:t>
            </w:r>
          </w:p>
        </w:tc>
        <w:tc>
          <w:tcPr>
            <w:tcW w:w="2167" w:type="pct"/>
            <w:tcBorders>
              <w:right w:val="single" w:sz="4" w:space="0" w:color="D0E0E2"/>
            </w:tcBorders>
            <w:shd w:val="clear" w:color="auto" w:fill="F0F5F6"/>
          </w:tcPr>
          <w:p w14:paraId="44203AB5" w14:textId="393F34E9" w:rsidR="006B6683" w:rsidRPr="0047277E" w:rsidRDefault="003802D3" w:rsidP="003802D3">
            <w:pPr>
              <w:pStyle w:val="Default"/>
              <w:rPr>
                <w:rFonts w:eastAsia="Arial" w:cs="Arial"/>
                <w:color w:val="004147"/>
              </w:rPr>
            </w:pPr>
            <w:r w:rsidRPr="0047277E">
              <w:rPr>
                <w:rFonts w:eastAsia="Arial" w:cs="Arial"/>
                <w:color w:val="004147"/>
              </w:rPr>
              <w:t xml:space="preserve">Assess the potential benefits and risks of informal and self-directed learning for individuals and organisations. </w:t>
            </w:r>
          </w:p>
        </w:tc>
        <w:tc>
          <w:tcPr>
            <w:tcW w:w="684" w:type="pct"/>
            <w:tcBorders>
              <w:left w:val="single" w:sz="4" w:space="0" w:color="D0E0E2"/>
              <w:right w:val="single" w:sz="4" w:space="0" w:color="D0E0E2"/>
            </w:tcBorders>
          </w:tcPr>
          <w:p w14:paraId="23791915" w14:textId="77777777" w:rsidR="006B6683" w:rsidRPr="0047277E" w:rsidRDefault="006B6683" w:rsidP="008047E6">
            <w:pPr>
              <w:pStyle w:val="Nornal"/>
              <w:rPr>
                <w:rFonts w:ascii="Trebuchet MS" w:hAnsi="Trebuchet MS"/>
              </w:rPr>
            </w:pPr>
          </w:p>
        </w:tc>
        <w:tc>
          <w:tcPr>
            <w:tcW w:w="1719" w:type="pct"/>
            <w:tcBorders>
              <w:left w:val="single" w:sz="4" w:space="0" w:color="D0E0E2"/>
            </w:tcBorders>
          </w:tcPr>
          <w:p w14:paraId="77C4009C" w14:textId="77777777" w:rsidR="006B6683" w:rsidRPr="0047277E" w:rsidRDefault="006B6683" w:rsidP="008047E6">
            <w:pPr>
              <w:pStyle w:val="Nornal"/>
              <w:rPr>
                <w:rFonts w:ascii="Trebuchet MS" w:hAnsi="Trebuchet MS"/>
              </w:rPr>
            </w:pPr>
          </w:p>
        </w:tc>
      </w:tr>
      <w:tr w:rsidR="006D3F58" w:rsidRPr="0047277E" w14:paraId="0561B301" w14:textId="77777777" w:rsidTr="00804381">
        <w:trPr>
          <w:cantSplit/>
        </w:trPr>
        <w:tc>
          <w:tcPr>
            <w:tcW w:w="430" w:type="pct"/>
            <w:shd w:val="clear" w:color="auto" w:fill="F0F5F6"/>
          </w:tcPr>
          <w:p w14:paraId="058395CC" w14:textId="0EC20F87" w:rsidR="006D3F58" w:rsidRPr="0047277E" w:rsidRDefault="006D3F58" w:rsidP="008047E6">
            <w:pPr>
              <w:pStyle w:val="Nornal"/>
              <w:spacing w:after="120"/>
              <w:rPr>
                <w:rFonts w:ascii="Trebuchet MS" w:eastAsia="Arial" w:hAnsi="Trebuchet MS"/>
                <w:color w:val="004147"/>
              </w:rPr>
            </w:pPr>
            <w:r w:rsidRPr="0047277E">
              <w:rPr>
                <w:rFonts w:ascii="Trebuchet MS" w:eastAsia="Arial" w:hAnsi="Trebuchet MS"/>
                <w:color w:val="004147"/>
              </w:rPr>
              <w:lastRenderedPageBreak/>
              <w:t>4.2</w:t>
            </w:r>
          </w:p>
        </w:tc>
        <w:tc>
          <w:tcPr>
            <w:tcW w:w="2167" w:type="pct"/>
            <w:tcBorders>
              <w:right w:val="single" w:sz="4" w:space="0" w:color="D0E0E2"/>
            </w:tcBorders>
            <w:shd w:val="clear" w:color="auto" w:fill="F0F5F6"/>
          </w:tcPr>
          <w:p w14:paraId="24166311" w14:textId="3E60A34D" w:rsidR="006D3F58" w:rsidRPr="0047277E" w:rsidRDefault="003802D3" w:rsidP="003802D3">
            <w:pPr>
              <w:pStyle w:val="Default"/>
              <w:rPr>
                <w:rFonts w:eastAsia="Arial" w:cs="Arial"/>
                <w:color w:val="004147"/>
              </w:rPr>
            </w:pPr>
            <w:r w:rsidRPr="0047277E">
              <w:rPr>
                <w:rFonts w:eastAsia="Arial" w:cs="Arial"/>
                <w:color w:val="004147"/>
              </w:rPr>
              <w:t xml:space="preserve">Recommend steps that learning professionals can take to encourage informal learning in organisations and support individuals to manage their own learning. </w:t>
            </w:r>
          </w:p>
        </w:tc>
        <w:tc>
          <w:tcPr>
            <w:tcW w:w="684" w:type="pct"/>
            <w:tcBorders>
              <w:left w:val="single" w:sz="4" w:space="0" w:color="D0E0E2"/>
              <w:right w:val="single" w:sz="4" w:space="0" w:color="D0E0E2"/>
            </w:tcBorders>
          </w:tcPr>
          <w:p w14:paraId="09E3403F" w14:textId="77777777" w:rsidR="006D3F58" w:rsidRPr="0047277E" w:rsidRDefault="006D3F58" w:rsidP="008047E6">
            <w:pPr>
              <w:pStyle w:val="Nornal"/>
              <w:rPr>
                <w:rFonts w:ascii="Trebuchet MS" w:hAnsi="Trebuchet MS"/>
              </w:rPr>
            </w:pPr>
          </w:p>
        </w:tc>
        <w:tc>
          <w:tcPr>
            <w:tcW w:w="1719" w:type="pct"/>
            <w:tcBorders>
              <w:left w:val="single" w:sz="4" w:space="0" w:color="D0E0E2"/>
            </w:tcBorders>
          </w:tcPr>
          <w:p w14:paraId="6E2465C9" w14:textId="77777777" w:rsidR="006D3F58" w:rsidRPr="0047277E" w:rsidRDefault="006D3F58" w:rsidP="008047E6">
            <w:pPr>
              <w:pStyle w:val="Nornal"/>
              <w:rPr>
                <w:rFonts w:ascii="Trebuchet MS" w:hAnsi="Trebuchet MS"/>
              </w:rPr>
            </w:pPr>
          </w:p>
        </w:tc>
      </w:tr>
    </w:tbl>
    <w:p w14:paraId="073646FD" w14:textId="77777777" w:rsidR="00937657" w:rsidRPr="0047277E" w:rsidRDefault="00937657">
      <w:pPr>
        <w:spacing w:line="240" w:lineRule="auto"/>
        <w:rPr>
          <w:rFonts w:ascii="Trebuchet MS" w:hAnsi="Trebuchet MS"/>
          <w:lang w:eastAsia="en-GB"/>
        </w:rPr>
      </w:pPr>
    </w:p>
    <w:p w14:paraId="2BF6CE3B" w14:textId="77777777" w:rsidR="00E62E35" w:rsidRPr="0047277E" w:rsidRDefault="00E62E35">
      <w:pPr>
        <w:spacing w:line="240" w:lineRule="auto"/>
        <w:rPr>
          <w:rFonts w:ascii="Trebuchet MS" w:hAnsi="Trebuchet MS"/>
          <w:lang w:eastAsia="en-GB"/>
        </w:rPr>
      </w:pPr>
    </w:p>
    <w:p w14:paraId="19CFE31D" w14:textId="77777777" w:rsidR="00937657" w:rsidRPr="0047277E" w:rsidRDefault="00937657">
      <w:pPr>
        <w:spacing w:line="240" w:lineRule="auto"/>
        <w:rPr>
          <w:rFonts w:ascii="Trebuchet MS" w:hAnsi="Trebuchet MS"/>
          <w:lang w:eastAsia="en-GB"/>
        </w:rPr>
      </w:pPr>
    </w:p>
    <w:p w14:paraId="6F781E28" w14:textId="2E3DF43F" w:rsidR="00B90408" w:rsidRPr="0047277E" w:rsidRDefault="00B90408">
      <w:pPr>
        <w:spacing w:line="240" w:lineRule="auto"/>
        <w:rPr>
          <w:rFonts w:ascii="Trebuchet MS" w:hAnsi="Trebuchet MS"/>
          <w:lang w:eastAsia="en-GB"/>
        </w:rPr>
      </w:pPr>
      <w:r w:rsidRPr="0047277E">
        <w:rPr>
          <w:rFonts w:ascii="Trebuchet MS" w:hAnsi="Trebuchet MS"/>
          <w:lang w:eastAsia="en-GB"/>
        </w:rPr>
        <w:br w:type="page"/>
      </w:r>
    </w:p>
    <w:p w14:paraId="5E42E29D" w14:textId="77777777" w:rsidR="00BA6EF4" w:rsidRPr="0047277E" w:rsidRDefault="00BA6EF4" w:rsidP="00A85982">
      <w:pPr>
        <w:pStyle w:val="Heading3"/>
        <w:rPr>
          <w:rFonts w:ascii="Trebuchet MS" w:eastAsia="Arial" w:hAnsi="Trebuchet MS"/>
          <w:bCs w:val="0"/>
          <w:noProof w:val="0"/>
          <w:color w:val="004146"/>
          <w:sz w:val="32"/>
          <w:szCs w:val="22"/>
          <w:lang w:eastAsia="en-US"/>
        </w:rPr>
      </w:pPr>
      <w:r w:rsidRPr="0047277E">
        <w:rPr>
          <w:rFonts w:ascii="Trebuchet MS" w:eastAsia="Arial" w:hAnsi="Trebuchet MS"/>
          <w:bCs w:val="0"/>
          <w:noProof w:val="0"/>
          <w:color w:val="004146"/>
          <w:sz w:val="32"/>
          <w:szCs w:val="22"/>
          <w:lang w:eastAsia="en-US"/>
        </w:rPr>
        <w:lastRenderedPageBreak/>
        <w:t>Declaration of Authentication</w:t>
      </w:r>
    </w:p>
    <w:p w14:paraId="79DD28DB" w14:textId="1AF11B1B" w:rsidR="00BA6EF4" w:rsidRDefault="00BA6EF4" w:rsidP="0031578D">
      <w:pPr>
        <w:pStyle w:val="Heading2"/>
        <w:rPr>
          <w:rFonts w:ascii="Trebuchet MS" w:hAnsi="Trebuchet MS"/>
        </w:rPr>
      </w:pPr>
      <w:r w:rsidRPr="0047277E">
        <w:rPr>
          <w:rFonts w:ascii="Trebuchet MS" w:hAnsi="Trebuchet MS"/>
        </w:rPr>
        <w:t xml:space="preserve">Declaration by learner </w:t>
      </w:r>
    </w:p>
    <w:tbl>
      <w:tblPr>
        <w:tblpPr w:leftFromText="180" w:rightFromText="180" w:vertAnchor="text"/>
        <w:tblW w:w="937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7591"/>
        <w:gridCol w:w="1784"/>
      </w:tblGrid>
      <w:tr w:rsidR="0031578D" w:rsidRPr="00FB18C4" w14:paraId="5206B7B5" w14:textId="77777777" w:rsidTr="00951CBF">
        <w:trPr>
          <w:trHeight w:val="755"/>
        </w:trPr>
        <w:tc>
          <w:tcPr>
            <w:tcW w:w="9375" w:type="dxa"/>
            <w:gridSpan w:val="2"/>
            <w:hideMark/>
          </w:tcPr>
          <w:p w14:paraId="1C948AE3" w14:textId="77777777" w:rsidR="0031578D" w:rsidRPr="00FB18C4" w:rsidRDefault="0031578D" w:rsidP="00951CBF">
            <w:pPr>
              <w:pStyle w:val="elementtoproof"/>
              <w:ind w:right="315"/>
              <w:rPr>
                <w:rFonts w:ascii="Trebuchet MS" w:hAnsi="Trebuchet MS"/>
              </w:rPr>
            </w:pPr>
            <w:commentRangeStart w:id="2"/>
            <w:r w:rsidRPr="00FB18C4">
              <w:rPr>
                <w:rFonts w:ascii="Trebuchet MS" w:hAnsi="Trebuchet MS"/>
                <w:b/>
                <w:bCs/>
                <w:color w:val="000000"/>
                <w:sz w:val="22"/>
                <w:szCs w:val="22"/>
              </w:rPr>
              <w:t>I can confirm that:</w:t>
            </w:r>
          </w:p>
          <w:p w14:paraId="09A0F465" w14:textId="77777777" w:rsidR="0031578D" w:rsidRPr="00FB18C4" w:rsidRDefault="0031578D" w:rsidP="00951CBF">
            <w:pPr>
              <w:pStyle w:val="elementtoproof"/>
              <w:ind w:right="315"/>
              <w:rPr>
                <w:rFonts w:ascii="Trebuchet MS" w:hAnsi="Trebuchet MS"/>
              </w:rPr>
            </w:pPr>
            <w:r w:rsidRPr="00FB18C4">
              <w:rPr>
                <w:rFonts w:ascii="Trebuchet MS" w:hAnsi="Trebuchet MS"/>
                <w:b/>
                <w:bCs/>
                <w:color w:val="000000"/>
                <w:sz w:val="22"/>
                <w:szCs w:val="22"/>
              </w:rPr>
              <w:t> </w:t>
            </w:r>
          </w:p>
          <w:p w14:paraId="7ECC7691" w14:textId="77777777" w:rsidR="0031578D" w:rsidRPr="00FB18C4" w:rsidRDefault="0031578D" w:rsidP="0031578D">
            <w:pPr>
              <w:pStyle w:val="elementtoproof"/>
              <w:numPr>
                <w:ilvl w:val="0"/>
                <w:numId w:val="19"/>
              </w:numPr>
              <w:ind w:right="315"/>
              <w:rPr>
                <w:rFonts w:ascii="Trebuchet MS" w:eastAsia="Times New Roman" w:hAnsi="Trebuchet MS"/>
                <w:color w:val="000000"/>
              </w:rPr>
            </w:pPr>
            <w:r w:rsidRPr="00FB18C4">
              <w:rPr>
                <w:rFonts w:ascii="Trebuchet MS" w:eastAsia="Times New Roman" w:hAnsi="Trebuchet MS"/>
                <w:color w:val="000000"/>
                <w:sz w:val="22"/>
                <w:szCs w:val="22"/>
              </w:rPr>
              <w:t xml:space="preserve">this assessment is all my own work.  </w:t>
            </w:r>
          </w:p>
          <w:p w14:paraId="04ED9B81" w14:textId="77777777" w:rsidR="0031578D" w:rsidRPr="00FB18C4" w:rsidRDefault="0031578D" w:rsidP="0031578D">
            <w:pPr>
              <w:pStyle w:val="ListParagraph"/>
              <w:numPr>
                <w:ilvl w:val="0"/>
                <w:numId w:val="19"/>
              </w:numPr>
              <w:spacing w:line="240" w:lineRule="auto"/>
              <w:contextualSpacing w:val="0"/>
              <w:rPr>
                <w:rFonts w:eastAsia="Times New Roman"/>
              </w:rPr>
            </w:pPr>
            <w:r w:rsidRPr="00FB18C4">
              <w:rPr>
                <w:rFonts w:eastAsia="Times New Roman"/>
                <w:szCs w:val="22"/>
              </w:rPr>
              <w:t>where I have used materials from other sources, they have been properly acknowledged and referenced.</w:t>
            </w:r>
          </w:p>
          <w:p w14:paraId="2A735D09" w14:textId="77777777" w:rsidR="0031578D" w:rsidRPr="00FB18C4" w:rsidRDefault="0031578D" w:rsidP="0031578D">
            <w:pPr>
              <w:pStyle w:val="ListParagraph"/>
              <w:numPr>
                <w:ilvl w:val="0"/>
                <w:numId w:val="19"/>
              </w:numPr>
              <w:spacing w:line="240" w:lineRule="auto"/>
              <w:contextualSpacing w:val="0"/>
              <w:rPr>
                <w:rFonts w:eastAsia="Times New Roman"/>
              </w:rPr>
            </w:pPr>
            <w:r w:rsidRPr="00FB18C4">
              <w:rPr>
                <w:rFonts w:eastAsia="Times New Roman"/>
                <w:szCs w:val="22"/>
              </w:rPr>
              <w:t>I have not used Artificial Intelligence tools to generate content for my assessment.</w:t>
            </w:r>
          </w:p>
          <w:p w14:paraId="26C4EC73" w14:textId="77777777" w:rsidR="0031578D" w:rsidRPr="00FB18C4" w:rsidRDefault="0031578D" w:rsidP="00951CBF">
            <w:pPr>
              <w:shd w:val="clear" w:color="auto" w:fill="FFFFFF"/>
              <w:spacing w:before="100" w:beforeAutospacing="1" w:after="100" w:afterAutospacing="1"/>
              <w:rPr>
                <w:color w:val="111111"/>
                <w:szCs w:val="22"/>
              </w:rPr>
            </w:pPr>
            <w:r w:rsidRPr="00FB18C4">
              <w:rPr>
                <w:color w:val="111111"/>
                <w:szCs w:val="22"/>
              </w:rPr>
              <w:t xml:space="preserve">I understand the consequences of </w:t>
            </w:r>
            <w:hyperlink r:id="rId16" w:history="1">
              <w:r w:rsidRPr="00FB18C4">
                <w:rPr>
                  <w:rStyle w:val="Hyperlink"/>
                  <w:szCs w:val="22"/>
                </w:rPr>
                <w:t>malpractice</w:t>
              </w:r>
            </w:hyperlink>
            <w:r w:rsidRPr="00FB18C4">
              <w:rPr>
                <w:color w:val="111111"/>
                <w:szCs w:val="22"/>
              </w:rPr>
              <w:t xml:space="preserve"> and accept that any violation of this agreement may result in disciplinary action.</w:t>
            </w:r>
          </w:p>
          <w:p w14:paraId="6BAFCADF" w14:textId="77777777" w:rsidR="0031578D" w:rsidRPr="00FB18C4" w:rsidRDefault="0031578D" w:rsidP="00951CBF">
            <w:pPr>
              <w:shd w:val="clear" w:color="auto" w:fill="FFFFFF"/>
              <w:spacing w:before="100" w:beforeAutospacing="1" w:after="100" w:afterAutospacing="1"/>
            </w:pPr>
          </w:p>
        </w:tc>
      </w:tr>
      <w:tr w:rsidR="0031578D" w:rsidRPr="00FB18C4" w14:paraId="46694B7B" w14:textId="77777777" w:rsidTr="00951CBF">
        <w:trPr>
          <w:trHeight w:val="675"/>
        </w:trPr>
        <w:tc>
          <w:tcPr>
            <w:tcW w:w="7594" w:type="dxa"/>
            <w:hideMark/>
          </w:tcPr>
          <w:p w14:paraId="66C28DC4" w14:textId="77777777" w:rsidR="0031578D" w:rsidRPr="00FB18C4" w:rsidRDefault="0031578D" w:rsidP="00951CBF">
            <w:pPr>
              <w:pStyle w:val="NormalWeb"/>
              <w:rPr>
                <w:rFonts w:ascii="Trebuchet MS" w:hAnsi="Trebuchet MS"/>
              </w:rPr>
            </w:pPr>
            <w:r w:rsidRPr="00FB18C4">
              <w:rPr>
                <w:rFonts w:ascii="Trebuchet MS" w:hAnsi="Trebuchet MS"/>
                <w:b/>
                <w:bCs/>
                <w:szCs w:val="22"/>
              </w:rPr>
              <w:t>Learner name:</w:t>
            </w:r>
            <w:r w:rsidRPr="00FB18C4">
              <w:rPr>
                <w:rFonts w:ascii="Trebuchet MS" w:hAnsi="Trebuchet MS"/>
                <w:szCs w:val="22"/>
              </w:rPr>
              <w:t> </w:t>
            </w:r>
          </w:p>
        </w:tc>
        <w:tc>
          <w:tcPr>
            <w:tcW w:w="1785" w:type="dxa"/>
            <w:vAlign w:val="center"/>
            <w:hideMark/>
          </w:tcPr>
          <w:p w14:paraId="50C59170" w14:textId="77777777" w:rsidR="0031578D" w:rsidRPr="00FB18C4" w:rsidRDefault="0031578D" w:rsidP="00951CBF">
            <w:r w:rsidRPr="00FB18C4">
              <w:t> </w:t>
            </w:r>
          </w:p>
        </w:tc>
      </w:tr>
      <w:tr w:rsidR="0031578D" w:rsidRPr="00FB18C4" w14:paraId="2A89564A" w14:textId="77777777" w:rsidTr="00951CBF">
        <w:trPr>
          <w:trHeight w:val="675"/>
        </w:trPr>
        <w:tc>
          <w:tcPr>
            <w:tcW w:w="7594" w:type="dxa"/>
            <w:hideMark/>
          </w:tcPr>
          <w:p w14:paraId="508186B3" w14:textId="77777777" w:rsidR="0031578D" w:rsidRPr="00FB18C4" w:rsidRDefault="0031578D" w:rsidP="00951CBF">
            <w:pPr>
              <w:pStyle w:val="NormalWeb"/>
              <w:rPr>
                <w:rFonts w:ascii="Trebuchet MS" w:hAnsi="Trebuchet MS"/>
              </w:rPr>
            </w:pPr>
            <w:r w:rsidRPr="00FB18C4">
              <w:rPr>
                <w:rFonts w:ascii="Trebuchet MS" w:hAnsi="Trebuchet MS"/>
                <w:b/>
                <w:bCs/>
                <w:szCs w:val="22"/>
              </w:rPr>
              <w:t>Learner signature:</w:t>
            </w:r>
            <w:r w:rsidRPr="00FB18C4">
              <w:rPr>
                <w:rFonts w:ascii="Trebuchet MS" w:hAnsi="Trebuchet MS"/>
                <w:szCs w:val="22"/>
              </w:rPr>
              <w:t> </w:t>
            </w:r>
          </w:p>
        </w:tc>
        <w:tc>
          <w:tcPr>
            <w:tcW w:w="1785" w:type="dxa"/>
            <w:vAlign w:val="center"/>
            <w:hideMark/>
          </w:tcPr>
          <w:p w14:paraId="141952C7" w14:textId="77777777" w:rsidR="0031578D" w:rsidRPr="00FB18C4" w:rsidRDefault="0031578D" w:rsidP="00951CBF">
            <w:r w:rsidRPr="00FB18C4">
              <w:t> </w:t>
            </w:r>
          </w:p>
        </w:tc>
      </w:tr>
      <w:tr w:rsidR="0031578D" w:rsidRPr="00FB18C4" w14:paraId="2D4FE2B5" w14:textId="77777777" w:rsidTr="00951CBF">
        <w:trPr>
          <w:trHeight w:val="683"/>
        </w:trPr>
        <w:tc>
          <w:tcPr>
            <w:tcW w:w="7594" w:type="dxa"/>
            <w:hideMark/>
          </w:tcPr>
          <w:p w14:paraId="71C01EFC" w14:textId="77777777" w:rsidR="0031578D" w:rsidRPr="00FB18C4" w:rsidRDefault="0031578D" w:rsidP="00951CBF">
            <w:pPr>
              <w:pStyle w:val="NormalWeb"/>
              <w:rPr>
                <w:rFonts w:ascii="Trebuchet MS" w:hAnsi="Trebuchet MS"/>
              </w:rPr>
            </w:pPr>
            <w:r w:rsidRPr="00FB18C4">
              <w:rPr>
                <w:rFonts w:ascii="Trebuchet MS" w:hAnsi="Trebuchet MS"/>
                <w:b/>
                <w:bCs/>
                <w:szCs w:val="22"/>
              </w:rPr>
              <w:t>Date*</w:t>
            </w:r>
            <w:r w:rsidRPr="00FB18C4">
              <w:rPr>
                <w:rFonts w:ascii="Trebuchet MS" w:hAnsi="Trebuchet MS"/>
                <w:szCs w:val="22"/>
              </w:rPr>
              <w:t> </w:t>
            </w:r>
          </w:p>
          <w:p w14:paraId="72719C09" w14:textId="77777777" w:rsidR="0031578D" w:rsidRPr="00FB18C4" w:rsidRDefault="0031578D" w:rsidP="00951CBF">
            <w:pPr>
              <w:pStyle w:val="NormalWeb"/>
              <w:rPr>
                <w:rFonts w:ascii="Trebuchet MS" w:hAnsi="Trebuchet MS"/>
              </w:rPr>
            </w:pPr>
            <w:r w:rsidRPr="00FB18C4">
              <w:rPr>
                <w:rFonts w:ascii="Trebuchet MS" w:hAnsi="Trebuchet MS"/>
                <w:b/>
                <w:bCs/>
                <w:szCs w:val="22"/>
              </w:rPr>
              <w:t>*This should be the date on which you submit your assessment</w:t>
            </w:r>
            <w:r w:rsidRPr="00FB18C4">
              <w:rPr>
                <w:rFonts w:ascii="Trebuchet MS" w:hAnsi="Trebuchet MS"/>
                <w:szCs w:val="22"/>
              </w:rPr>
              <w:t> </w:t>
            </w:r>
          </w:p>
        </w:tc>
        <w:tc>
          <w:tcPr>
            <w:tcW w:w="1785" w:type="dxa"/>
            <w:vAlign w:val="center"/>
            <w:hideMark/>
          </w:tcPr>
          <w:p w14:paraId="0B7BF418" w14:textId="77777777" w:rsidR="0031578D" w:rsidRPr="00FB18C4" w:rsidRDefault="0031578D" w:rsidP="00951CBF">
            <w:r w:rsidRPr="00FB18C4">
              <w:t> </w:t>
            </w:r>
            <w:commentRangeEnd w:id="2"/>
            <w:r w:rsidR="00AE4617">
              <w:rPr>
                <w:rStyle w:val="CommentReference"/>
              </w:rPr>
              <w:commentReference w:id="2"/>
            </w:r>
          </w:p>
        </w:tc>
      </w:tr>
    </w:tbl>
    <w:p w14:paraId="3C0EBDCF" w14:textId="77777777" w:rsidR="0031578D" w:rsidRDefault="0031578D" w:rsidP="0031578D">
      <w:pPr>
        <w:rPr>
          <w:lang w:eastAsia="en-GB"/>
        </w:rPr>
      </w:pPr>
    </w:p>
    <w:p w14:paraId="18883056" w14:textId="77777777" w:rsidR="0031578D" w:rsidRDefault="0031578D" w:rsidP="0031578D">
      <w:pPr>
        <w:rPr>
          <w:lang w:eastAsia="en-GB"/>
        </w:rPr>
      </w:pPr>
    </w:p>
    <w:p w14:paraId="6043396D" w14:textId="77777777" w:rsidR="0031578D" w:rsidRDefault="0031578D" w:rsidP="0031578D">
      <w:pPr>
        <w:rPr>
          <w:lang w:eastAsia="en-GB"/>
        </w:rPr>
      </w:pPr>
    </w:p>
    <w:p w14:paraId="0768E489" w14:textId="77777777" w:rsidR="0031578D" w:rsidRDefault="0031578D" w:rsidP="0031578D">
      <w:pPr>
        <w:rPr>
          <w:lang w:eastAsia="en-GB"/>
        </w:rPr>
      </w:pPr>
    </w:p>
    <w:p w14:paraId="41970133" w14:textId="77777777" w:rsidR="0031578D" w:rsidRDefault="0031578D" w:rsidP="0031578D">
      <w:pPr>
        <w:rPr>
          <w:lang w:eastAsia="en-GB"/>
        </w:rPr>
      </w:pPr>
    </w:p>
    <w:p w14:paraId="34938D95" w14:textId="77777777" w:rsidR="0031578D" w:rsidRDefault="0031578D" w:rsidP="0031578D">
      <w:pPr>
        <w:rPr>
          <w:lang w:eastAsia="en-GB"/>
        </w:rPr>
      </w:pPr>
    </w:p>
    <w:p w14:paraId="18FED0C0" w14:textId="77777777" w:rsidR="0031578D" w:rsidRDefault="0031578D" w:rsidP="0031578D">
      <w:pPr>
        <w:rPr>
          <w:lang w:eastAsia="en-GB"/>
        </w:rPr>
      </w:pPr>
    </w:p>
    <w:p w14:paraId="1547137F" w14:textId="77777777" w:rsidR="0031578D" w:rsidRDefault="0031578D" w:rsidP="0031578D">
      <w:pPr>
        <w:rPr>
          <w:lang w:eastAsia="en-GB"/>
        </w:rPr>
      </w:pPr>
    </w:p>
    <w:p w14:paraId="09A662A8" w14:textId="77777777" w:rsidR="0031578D" w:rsidRDefault="0031578D" w:rsidP="0031578D">
      <w:pPr>
        <w:rPr>
          <w:lang w:eastAsia="en-GB"/>
        </w:rPr>
      </w:pPr>
    </w:p>
    <w:p w14:paraId="20E8AA56" w14:textId="77777777" w:rsidR="0031578D" w:rsidRDefault="0031578D" w:rsidP="0031578D">
      <w:pPr>
        <w:rPr>
          <w:lang w:eastAsia="en-GB"/>
        </w:rPr>
      </w:pPr>
    </w:p>
    <w:p w14:paraId="37200061" w14:textId="77777777" w:rsidR="0031578D" w:rsidRDefault="0031578D" w:rsidP="0031578D">
      <w:pPr>
        <w:rPr>
          <w:lang w:eastAsia="en-GB"/>
        </w:rPr>
      </w:pPr>
    </w:p>
    <w:p w14:paraId="7C63BED7" w14:textId="77777777" w:rsidR="0031578D" w:rsidRPr="0031578D" w:rsidRDefault="0031578D" w:rsidP="0031578D">
      <w:pPr>
        <w:rPr>
          <w:lang w:eastAsia="en-GB"/>
        </w:rPr>
      </w:pPr>
    </w:p>
    <w:p w14:paraId="4656525A" w14:textId="77777777" w:rsidR="002A0884" w:rsidRPr="0047277E" w:rsidRDefault="002A0884" w:rsidP="00BA6EF4">
      <w:pPr>
        <w:rPr>
          <w:rFonts w:ascii="Trebuchet MS" w:hAnsi="Trebuchet MS"/>
          <w:lang w:eastAsia="en-GB"/>
        </w:rPr>
      </w:pPr>
    </w:p>
    <w:p w14:paraId="4BB45C5B" w14:textId="77777777" w:rsidR="002A0884" w:rsidRPr="0047277E" w:rsidRDefault="002A0884" w:rsidP="00BA6EF4">
      <w:pPr>
        <w:rPr>
          <w:rFonts w:ascii="Trebuchet MS" w:hAnsi="Trebuchet MS"/>
          <w:lang w:eastAsia="en-GB"/>
        </w:rPr>
      </w:pPr>
    </w:p>
    <w:p w14:paraId="539CBCA7" w14:textId="77777777" w:rsidR="002A0884" w:rsidRPr="0047277E" w:rsidRDefault="002A0884" w:rsidP="00BA6EF4">
      <w:pPr>
        <w:rPr>
          <w:rFonts w:ascii="Trebuchet MS" w:hAnsi="Trebuchet MS"/>
          <w:lang w:eastAsia="en-GB"/>
        </w:rPr>
      </w:pPr>
    </w:p>
    <w:p w14:paraId="43E0A250" w14:textId="77777777" w:rsidR="002A0884" w:rsidRPr="0047277E" w:rsidRDefault="002A0884" w:rsidP="00BA6EF4">
      <w:pPr>
        <w:rPr>
          <w:rFonts w:ascii="Trebuchet MS" w:hAnsi="Trebuchet MS"/>
          <w:lang w:eastAsia="en-GB"/>
        </w:rPr>
      </w:pPr>
    </w:p>
    <w:p w14:paraId="369C89A1" w14:textId="77777777" w:rsidR="002A0884" w:rsidRPr="0047277E" w:rsidRDefault="002A0884" w:rsidP="00BA6EF4">
      <w:pPr>
        <w:rPr>
          <w:rFonts w:ascii="Trebuchet MS" w:hAnsi="Trebuchet MS"/>
          <w:lang w:eastAsia="en-GB"/>
        </w:rPr>
      </w:pPr>
    </w:p>
    <w:p w14:paraId="0200F38B" w14:textId="77777777" w:rsidR="002A0884" w:rsidRPr="0047277E" w:rsidRDefault="002A0884" w:rsidP="00BA6EF4">
      <w:pPr>
        <w:rPr>
          <w:rFonts w:ascii="Trebuchet MS" w:hAnsi="Trebuchet MS"/>
          <w:lang w:eastAsia="en-GB"/>
        </w:rPr>
      </w:pPr>
    </w:p>
    <w:p w14:paraId="2BB30CF8" w14:textId="50E93C5E" w:rsidR="002A0884" w:rsidRPr="0047277E" w:rsidRDefault="002A0884" w:rsidP="00BA6EF4">
      <w:pPr>
        <w:rPr>
          <w:rFonts w:ascii="Trebuchet MS" w:hAnsi="Trebuchet MS"/>
          <w:lang w:eastAsia="en-GB"/>
        </w:rPr>
      </w:pPr>
    </w:p>
    <w:p w14:paraId="1EBDCB20" w14:textId="72265075" w:rsidR="00783BA7" w:rsidRPr="0047277E" w:rsidRDefault="00783BA7" w:rsidP="00BA6EF4">
      <w:pPr>
        <w:rPr>
          <w:rFonts w:ascii="Trebuchet MS" w:hAnsi="Trebuchet MS"/>
          <w:lang w:eastAsia="en-GB"/>
        </w:rPr>
      </w:pPr>
    </w:p>
    <w:p w14:paraId="42E97D6F" w14:textId="127DD894" w:rsidR="00783BA7" w:rsidRPr="0047277E" w:rsidRDefault="00783BA7" w:rsidP="00BA6EF4">
      <w:pPr>
        <w:rPr>
          <w:rFonts w:ascii="Trebuchet MS" w:hAnsi="Trebuchet MS"/>
          <w:lang w:eastAsia="en-GB"/>
        </w:rPr>
      </w:pPr>
    </w:p>
    <w:p w14:paraId="3AFDFF38" w14:textId="77777777" w:rsidR="00783BA7" w:rsidRPr="0047277E" w:rsidRDefault="00783BA7" w:rsidP="00783BA7">
      <w:pPr>
        <w:rPr>
          <w:rFonts w:ascii="Trebuchet MS" w:hAnsi="Trebuchet MS"/>
          <w:lang w:eastAsia="en-GB"/>
        </w:rPr>
      </w:pPr>
    </w:p>
    <w:p w14:paraId="3D34E35B" w14:textId="022221EB" w:rsidR="00783BA7" w:rsidRPr="0047277E" w:rsidRDefault="0047277E" w:rsidP="00783BA7">
      <w:pPr>
        <w:pStyle w:val="Nornal"/>
        <w:ind w:right="1977"/>
        <w:rPr>
          <w:rFonts w:ascii="Trebuchet MS" w:eastAsia="Times New Roman" w:hAnsi="Trebuchet MS" w:cs="Segoe UI"/>
          <w:b/>
          <w:bCs/>
          <w:color w:val="004146"/>
          <w:sz w:val="52"/>
          <w:szCs w:val="52"/>
        </w:rPr>
      </w:pPr>
      <w:r w:rsidRPr="0047277E">
        <w:rPr>
          <w:rFonts w:ascii="Trebuchet MS" w:hAnsi="Trebuchet MS"/>
          <w:b/>
          <w:bCs/>
          <w:noProof/>
          <w:color w:val="004146"/>
          <w:lang w:eastAsia="en-GB"/>
        </w:rPr>
        <w:lastRenderedPageBreak/>
        <mc:AlternateContent>
          <mc:Choice Requires="wps">
            <w:drawing>
              <wp:anchor distT="0" distB="0" distL="114300" distR="114300" simplePos="0" relativeHeight="251672583" behindDoc="1" locked="0" layoutInCell="1" allowOverlap="1" wp14:anchorId="64EF1F30" wp14:editId="680547F8">
                <wp:simplePos x="0" y="0"/>
                <wp:positionH relativeFrom="margin">
                  <wp:align>left</wp:align>
                </wp:positionH>
                <wp:positionV relativeFrom="paragraph">
                  <wp:posOffset>21590</wp:posOffset>
                </wp:positionV>
                <wp:extent cx="5721350" cy="1104900"/>
                <wp:effectExtent l="0" t="0" r="0" b="0"/>
                <wp:wrapNone/>
                <wp:docPr id="666988160" name="Rectangle 666988160"/>
                <wp:cNvGraphicFramePr/>
                <a:graphic xmlns:a="http://schemas.openxmlformats.org/drawingml/2006/main">
                  <a:graphicData uri="http://schemas.microsoft.com/office/word/2010/wordprocessingShape">
                    <wps:wsp>
                      <wps:cNvSpPr/>
                      <wps:spPr>
                        <a:xfrm>
                          <a:off x="0" y="0"/>
                          <a:ext cx="5721350" cy="1104900"/>
                        </a:xfrm>
                        <a:prstGeom prst="rect">
                          <a:avLst/>
                        </a:prstGeom>
                        <a:solidFill>
                          <a:srgbClr val="00838E">
                            <a:alpha val="5098"/>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3E65C2" id="Rectangle 666988160" o:spid="_x0000_s1026" style="position:absolute;margin-left:0;margin-top:1.7pt;width:450.5pt;height:87pt;z-index:-251643897;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" fillcolor="#00838e" stroked="f" strokeweight="1pt">
                <v:fill opacity="3341f"/>
                <w10:wrap anchorx="margin"/>
              </v:rect>
            </w:pict>
          </mc:Fallback>
        </mc:AlternateContent>
      </w:r>
      <w:r w:rsidRPr="0047277E">
        <w:rPr>
          <w:rFonts w:ascii="Trebuchet MS" w:hAnsi="Trebuchet MS"/>
          <w:b/>
          <w:bCs/>
          <w:noProof/>
          <w:color w:val="004146"/>
          <w:sz w:val="48"/>
          <w:szCs w:val="48"/>
          <w:lang w:eastAsia="en-GB"/>
        </w:rPr>
        <w:drawing>
          <wp:anchor distT="0" distB="0" distL="114300" distR="114300" simplePos="0" relativeHeight="251666439" behindDoc="1" locked="0" layoutInCell="1" allowOverlap="1" wp14:anchorId="2388428E" wp14:editId="368C6F86">
            <wp:simplePos x="0" y="0"/>
            <wp:positionH relativeFrom="column">
              <wp:posOffset>4689475</wp:posOffset>
            </wp:positionH>
            <wp:positionV relativeFrom="paragraph">
              <wp:posOffset>15875</wp:posOffset>
            </wp:positionV>
            <wp:extent cx="1120140" cy="1120140"/>
            <wp:effectExtent l="0" t="0" r="0" b="0"/>
            <wp:wrapTight wrapText="bothSides">
              <wp:wrapPolygon edited="0">
                <wp:start x="5510" y="1789"/>
                <wp:lineTo x="4041" y="2602"/>
                <wp:lineTo x="1837" y="4066"/>
                <wp:lineTo x="1469" y="20819"/>
                <wp:lineTo x="3306" y="20819"/>
                <wp:lineTo x="5878" y="17729"/>
                <wp:lineTo x="8816" y="17729"/>
                <wp:lineTo x="16898" y="15777"/>
                <wp:lineTo x="16531" y="15127"/>
                <wp:lineTo x="18735" y="12687"/>
                <wp:lineTo x="19469" y="9922"/>
                <wp:lineTo x="19469" y="7319"/>
                <wp:lineTo x="18000" y="4392"/>
                <wp:lineTo x="12122" y="1789"/>
                <wp:lineTo x="5510" y="1789"/>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21"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00783BA7" w:rsidRPr="0047277E">
        <w:rPr>
          <w:rFonts w:ascii="Trebuchet MS" w:hAnsi="Trebuchet MS"/>
          <w:b/>
          <w:bCs/>
          <w:color w:val="004146"/>
          <w:sz w:val="52"/>
          <w:szCs w:val="52"/>
        </w:rPr>
        <w:t>5</w:t>
      </w:r>
      <w:r w:rsidR="00F03D2E" w:rsidRPr="0047277E">
        <w:rPr>
          <w:rFonts w:ascii="Trebuchet MS" w:hAnsi="Trebuchet MS"/>
          <w:b/>
          <w:bCs/>
          <w:color w:val="004146"/>
          <w:sz w:val="52"/>
          <w:szCs w:val="52"/>
        </w:rPr>
        <w:t>OS</w:t>
      </w:r>
      <w:r w:rsidR="00783BA7" w:rsidRPr="0047277E">
        <w:rPr>
          <w:rFonts w:ascii="Trebuchet MS" w:hAnsi="Trebuchet MS"/>
          <w:b/>
          <w:bCs/>
          <w:color w:val="004146"/>
          <w:sz w:val="52"/>
          <w:szCs w:val="52"/>
        </w:rPr>
        <w:t>03</w:t>
      </w:r>
      <w:r w:rsidR="00783BA7" w:rsidRPr="0047277E">
        <w:rPr>
          <w:rFonts w:ascii="Trebuchet MS" w:hAnsi="Trebuchet MS"/>
          <w:b/>
          <w:bCs/>
          <w:noProof/>
          <w:color w:val="004146"/>
          <w:sz w:val="52"/>
          <w:szCs w:val="52"/>
        </w:rPr>
        <w:t xml:space="preserve"> </w:t>
      </w:r>
    </w:p>
    <w:p w14:paraId="31030176" w14:textId="2FE7EDC4" w:rsidR="00783BA7" w:rsidRPr="0047277E" w:rsidRDefault="008A0808" w:rsidP="00783BA7">
      <w:pPr>
        <w:pStyle w:val="Nornal"/>
        <w:spacing w:after="1080"/>
        <w:ind w:right="1977"/>
        <w:rPr>
          <w:rFonts w:ascii="Trebuchet MS" w:hAnsi="Trebuchet MS"/>
          <w:b/>
          <w:bCs/>
          <w:color w:val="004146"/>
          <w:sz w:val="52"/>
          <w:szCs w:val="52"/>
        </w:rPr>
      </w:pPr>
      <w:r w:rsidRPr="0047277E">
        <w:rPr>
          <w:rFonts w:ascii="Trebuchet MS" w:hAnsi="Trebuchet MS"/>
          <w:b/>
          <w:bCs/>
          <w:color w:val="004146"/>
          <w:sz w:val="40"/>
          <w:szCs w:val="40"/>
        </w:rPr>
        <w:t>Learning and development essentials</w:t>
      </w:r>
      <w:r w:rsidRPr="0047277E">
        <w:rPr>
          <w:rFonts w:ascii="Trebuchet MS" w:hAnsi="Trebuchet MS"/>
          <w:b/>
          <w:bCs/>
          <w:color w:val="004146"/>
          <w:sz w:val="52"/>
          <w:szCs w:val="52"/>
        </w:rPr>
        <w:t xml:space="preserve"> </w:t>
      </w:r>
    </w:p>
    <w:p w14:paraId="5B5BD8D1" w14:textId="77777777" w:rsidR="00783BA7" w:rsidRPr="0047277E" w:rsidRDefault="00783BA7" w:rsidP="00783BA7">
      <w:pPr>
        <w:pStyle w:val="Heading1"/>
        <w:rPr>
          <w:rFonts w:ascii="Trebuchet MS" w:hAnsi="Trebuchet MS"/>
          <w:sz w:val="40"/>
          <w:szCs w:val="40"/>
        </w:rPr>
      </w:pPr>
      <w:r w:rsidRPr="0047277E">
        <w:rPr>
          <w:rFonts w:ascii="Trebuchet MS" w:hAnsi="Trebuchet MS"/>
          <w:sz w:val="40"/>
          <w:szCs w:val="40"/>
        </w:rPr>
        <w:t>Assessment Criteria marking descriptors.</w:t>
      </w:r>
    </w:p>
    <w:p w14:paraId="6D99B8AB" w14:textId="77777777" w:rsidR="00783BA7" w:rsidRPr="0047277E" w:rsidRDefault="00783BA7" w:rsidP="00783BA7">
      <w:pPr>
        <w:pStyle w:val="Nornal"/>
        <w:rPr>
          <w:rFonts w:ascii="Trebuchet MS" w:hAnsi="Trebuchet MS"/>
        </w:rPr>
      </w:pPr>
      <w:r w:rsidRPr="0047277E">
        <w:rPr>
          <w:rFonts w:ascii="Trebuchet MS" w:hAnsi="Trebuchet MS"/>
        </w:rPr>
        <w:t xml:space="preserve">Assessors will mark in line with the following assessment criteria (AC) marking descriptors, and will indicate where the learner sits within the marking band range </w:t>
      </w:r>
      <w:r w:rsidRPr="0047277E">
        <w:rPr>
          <w:rStyle w:val="IntenseEmphasis"/>
          <w:rFonts w:ascii="Trebuchet MS" w:hAnsi="Trebuchet MS"/>
          <w:b/>
          <w:color w:val="004147" w:themeColor="accent2" w:themeShade="80"/>
        </w:rPr>
        <w:t>for each AC</w:t>
      </w:r>
      <w:r w:rsidRPr="0047277E">
        <w:rPr>
          <w:rFonts w:ascii="Trebuchet MS" w:hAnsi="Trebuchet MS"/>
          <w:color w:val="004147" w:themeColor="accent2" w:themeShade="80"/>
        </w:rPr>
        <w:t xml:space="preserve">. </w:t>
      </w:r>
    </w:p>
    <w:p w14:paraId="3D4E63CB" w14:textId="77777777" w:rsidR="00783BA7" w:rsidRPr="0047277E" w:rsidRDefault="00783BA7" w:rsidP="00783BA7">
      <w:pPr>
        <w:pStyle w:val="Nornal"/>
        <w:rPr>
          <w:rFonts w:ascii="Trebuchet MS" w:hAnsi="Trebuchet MS"/>
        </w:rPr>
      </w:pPr>
      <w:r w:rsidRPr="0047277E">
        <w:rPr>
          <w:rFonts w:ascii="Trebuchet MS" w:hAnsi="Trebuchet MS"/>
        </w:rPr>
        <w:t xml:space="preserve">Assessors must provide a mark from 1 to 4 for each assessment criteria within the unit. Assessors should use the mark descriptor grid as guidance so they can provide comprehensive feedback that is developmental for learners. Please be aware that not all the mark descriptors will be present in </w:t>
      </w:r>
      <w:r w:rsidRPr="0047277E">
        <w:rPr>
          <w:rFonts w:ascii="Trebuchet MS" w:hAnsi="Trebuchet MS"/>
          <w:b/>
        </w:rPr>
        <w:t>every</w:t>
      </w:r>
      <w:r w:rsidRPr="0047277E">
        <w:rPr>
          <w:rFonts w:ascii="Trebuchet MS" w:hAnsi="Trebuchet MS"/>
        </w:rPr>
        <w:t xml:space="preserve"> assessment criterion, so assessors must use their discretion in making grading decisions.</w:t>
      </w:r>
    </w:p>
    <w:p w14:paraId="03573D57" w14:textId="77777777" w:rsidR="00783BA7" w:rsidRPr="0047277E" w:rsidRDefault="00783BA7" w:rsidP="00783BA7">
      <w:pPr>
        <w:pStyle w:val="Nornal"/>
        <w:rPr>
          <w:rFonts w:ascii="Trebuchet MS" w:hAnsi="Trebuchet MS"/>
        </w:rPr>
      </w:pPr>
      <w:r w:rsidRPr="0047277E">
        <w:rPr>
          <w:rFonts w:ascii="Trebuchet MS" w:hAnsi="Trebuchet MS"/>
        </w:rPr>
        <w:t xml:space="preserve">The grid below shows the range for each unit assessment result based on total number of marks awarded across all assessment criteria.  </w:t>
      </w:r>
    </w:p>
    <w:p w14:paraId="44D8D6DF" w14:textId="77777777" w:rsidR="00783BA7" w:rsidRPr="0047277E" w:rsidRDefault="00783BA7" w:rsidP="00783BA7">
      <w:pPr>
        <w:pStyle w:val="Nornal"/>
        <w:rPr>
          <w:rFonts w:ascii="Trebuchet MS" w:hAnsi="Trebuchet MS"/>
          <w:b/>
          <w:u w:val="single"/>
        </w:rPr>
      </w:pPr>
      <w:r w:rsidRPr="0047277E">
        <w:rPr>
          <w:rFonts w:ascii="Trebuchet MS" w:hAnsi="Trebuchet MS"/>
          <w:b/>
        </w:rPr>
        <w:t>To pass the unit assessment learners must achieve a 2 (</w:t>
      </w:r>
      <w:r w:rsidRPr="0047277E">
        <w:rPr>
          <w:rFonts w:ascii="Trebuchet MS" w:hAnsi="Trebuchet MS"/>
          <w:b/>
          <w:bCs/>
        </w:rPr>
        <w:t xml:space="preserve">Low </w:t>
      </w:r>
      <w:r w:rsidRPr="0047277E">
        <w:rPr>
          <w:rFonts w:ascii="Trebuchet MS" w:hAnsi="Trebuchet MS"/>
          <w:b/>
        </w:rPr>
        <w:t xml:space="preserve">Pass) or above </w:t>
      </w:r>
      <w:r w:rsidRPr="0047277E">
        <w:rPr>
          <w:rFonts w:ascii="Trebuchet MS" w:hAnsi="Trebuchet MS"/>
          <w:b/>
          <w:u w:val="single"/>
        </w:rPr>
        <w:t xml:space="preserve">for each of the </w:t>
      </w:r>
      <w:r w:rsidRPr="0047277E">
        <w:rPr>
          <w:rFonts w:ascii="Trebuchet MS" w:hAnsi="Trebuchet MS"/>
          <w:b/>
          <w:bCs/>
          <w:u w:val="single"/>
        </w:rPr>
        <w:t>assessment criteria</w:t>
      </w:r>
      <w:r w:rsidRPr="0047277E">
        <w:rPr>
          <w:rFonts w:ascii="Trebuchet MS" w:hAnsi="Trebuchet MS"/>
          <w:b/>
          <w:u w:val="single"/>
        </w:rPr>
        <w:t>.</w:t>
      </w:r>
    </w:p>
    <w:p w14:paraId="4DB7FF8E" w14:textId="77777777" w:rsidR="00783BA7" w:rsidRPr="0047277E" w:rsidRDefault="00783BA7" w:rsidP="00783BA7">
      <w:pPr>
        <w:pStyle w:val="Nornal"/>
        <w:rPr>
          <w:rFonts w:ascii="Trebuchet MS" w:hAnsi="Trebuchet MS"/>
        </w:rPr>
      </w:pPr>
      <w:r w:rsidRPr="0047277E">
        <w:rPr>
          <w:rFonts w:ascii="Trebuchet MS" w:hAnsi="Trebuchet MS"/>
        </w:rPr>
        <w:t xml:space="preserve">The overall result achieved will dictate the outcome the learner receives for the unit, provided </w:t>
      </w:r>
      <w:r w:rsidRPr="0047277E">
        <w:rPr>
          <w:rFonts w:ascii="Trebuchet MS" w:hAnsi="Trebuchet MS"/>
          <w:b/>
        </w:rPr>
        <w:t>NONE</w:t>
      </w:r>
      <w:r w:rsidRPr="0047277E">
        <w:rPr>
          <w:rFonts w:ascii="Trebuchet MS" w:hAnsi="Trebuchet MS"/>
        </w:rPr>
        <w:t xml:space="preserve"> of the assessment criteria have been failed or referred. </w:t>
      </w:r>
    </w:p>
    <w:p w14:paraId="26D3BC8F" w14:textId="77777777" w:rsidR="00783BA7" w:rsidRPr="0047277E" w:rsidRDefault="00783BA7" w:rsidP="00783BA7">
      <w:pPr>
        <w:pStyle w:val="Nornal"/>
        <w:rPr>
          <w:rFonts w:ascii="Trebuchet MS" w:hAnsi="Trebuchet MS"/>
        </w:rPr>
      </w:pPr>
      <w:r w:rsidRPr="0047277E">
        <w:rPr>
          <w:rFonts w:ascii="Trebuchet MS" w:hAnsi="Trebuchet MS"/>
        </w:rPr>
        <w:t xml:space="preserve">Please note that learners will receive a </w:t>
      </w:r>
      <w:r w:rsidRPr="0047277E">
        <w:rPr>
          <w:rFonts w:ascii="Trebuchet MS" w:hAnsi="Trebuchet MS"/>
          <w:b/>
        </w:rPr>
        <w:t>Pass or Fail</w:t>
      </w:r>
      <w:r w:rsidRPr="0047277E">
        <w:rPr>
          <w:rFonts w:ascii="Trebuchet MS" w:hAnsi="Trebuchet MS"/>
        </w:rPr>
        <w:t xml:space="preserve"> result from the CIPD at unit level. </w:t>
      </w:r>
      <w:r w:rsidRPr="0047277E">
        <w:rPr>
          <w:rFonts w:ascii="Trebuchet MS" w:hAnsi="Trebuchet MS"/>
          <w:b/>
          <w:bCs/>
        </w:rPr>
        <w:t xml:space="preserve">Referral </w:t>
      </w:r>
      <w:r w:rsidRPr="0047277E">
        <w:rPr>
          <w:rFonts w:ascii="Trebuchet MS" w:hAnsi="Trebuchet MS"/>
        </w:rPr>
        <w:t>grades can be used internally by the centre.</w:t>
      </w:r>
    </w:p>
    <w:p w14:paraId="23F588DA" w14:textId="77777777" w:rsidR="00783BA7" w:rsidRPr="0047277E" w:rsidRDefault="00783BA7" w:rsidP="00783BA7">
      <w:pPr>
        <w:rPr>
          <w:rFonts w:ascii="Trebuchet MS" w:hAnsi="Trebuchet MS"/>
          <w:b/>
          <w:bCs/>
          <w:sz w:val="36"/>
          <w:szCs w:val="36"/>
        </w:rPr>
      </w:pPr>
    </w:p>
    <w:tbl>
      <w:tblPr>
        <w:tblStyle w:val="TableGridLight"/>
        <w:tblpPr w:leftFromText="180" w:rightFromText="180" w:vertAnchor="text" w:horzAnchor="page" w:tblpX="2701" w:tblpY="-6"/>
        <w:tblOverlap w:val="never"/>
        <w:tblW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55" w:type="dxa"/>
        </w:tblCellMar>
        <w:tblLook w:val="04A0" w:firstRow="1" w:lastRow="0" w:firstColumn="1" w:lastColumn="0" w:noHBand="0" w:noVBand="1"/>
      </w:tblPr>
      <w:tblGrid>
        <w:gridCol w:w="3005"/>
        <w:gridCol w:w="3005"/>
      </w:tblGrid>
      <w:tr w:rsidR="00783BA7" w:rsidRPr="0047277E" w14:paraId="4B6730F1" w14:textId="77777777" w:rsidTr="006C7496">
        <w:trPr>
          <w:trHeight w:val="50"/>
        </w:trPr>
        <w:tc>
          <w:tcPr>
            <w:tcW w:w="3005" w:type="dxa"/>
            <w:shd w:val="clear" w:color="auto" w:fill="DDCCE6"/>
            <w:vAlign w:val="center"/>
          </w:tcPr>
          <w:p w14:paraId="1D8FD0F0" w14:textId="77777777"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Overall mark</w:t>
            </w:r>
          </w:p>
        </w:tc>
        <w:tc>
          <w:tcPr>
            <w:tcW w:w="3005" w:type="dxa"/>
            <w:shd w:val="clear" w:color="auto" w:fill="DDCCE6"/>
            <w:vAlign w:val="center"/>
          </w:tcPr>
          <w:p w14:paraId="314F5471" w14:textId="77777777"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Unit result</w:t>
            </w:r>
          </w:p>
        </w:tc>
      </w:tr>
      <w:tr w:rsidR="00783BA7" w:rsidRPr="0047277E" w14:paraId="44FF006C" w14:textId="77777777" w:rsidTr="006C7496">
        <w:trPr>
          <w:trHeight w:val="454"/>
        </w:trPr>
        <w:tc>
          <w:tcPr>
            <w:tcW w:w="3005" w:type="dxa"/>
            <w:shd w:val="clear" w:color="auto" w:fill="B3D7DB"/>
            <w:vAlign w:val="center"/>
          </w:tcPr>
          <w:p w14:paraId="50CD68BD" w14:textId="2C4B83D6"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 xml:space="preserve">0 to </w:t>
            </w:r>
            <w:r w:rsidR="005D0FDE" w:rsidRPr="0047277E">
              <w:rPr>
                <w:rFonts w:ascii="Trebuchet MS" w:hAnsi="Trebuchet MS"/>
                <w:b/>
                <w:bCs/>
              </w:rPr>
              <w:t>19</w:t>
            </w:r>
          </w:p>
        </w:tc>
        <w:tc>
          <w:tcPr>
            <w:tcW w:w="3005" w:type="dxa"/>
            <w:shd w:val="clear" w:color="auto" w:fill="B3D7DB"/>
            <w:vAlign w:val="center"/>
          </w:tcPr>
          <w:p w14:paraId="7337F6AB" w14:textId="77777777"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Fail</w:t>
            </w:r>
          </w:p>
        </w:tc>
      </w:tr>
      <w:tr w:rsidR="00783BA7" w:rsidRPr="0047277E" w14:paraId="32E13ACA" w14:textId="77777777" w:rsidTr="006C7496">
        <w:trPr>
          <w:trHeight w:val="454"/>
        </w:trPr>
        <w:tc>
          <w:tcPr>
            <w:tcW w:w="3005" w:type="dxa"/>
            <w:shd w:val="clear" w:color="auto" w:fill="CEE6E8"/>
            <w:vAlign w:val="center"/>
          </w:tcPr>
          <w:p w14:paraId="05C00448" w14:textId="66DC1C61"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2</w:t>
            </w:r>
            <w:r w:rsidR="005D0FDE" w:rsidRPr="0047277E">
              <w:rPr>
                <w:rFonts w:ascii="Trebuchet MS" w:hAnsi="Trebuchet MS"/>
                <w:b/>
                <w:bCs/>
              </w:rPr>
              <w:t>0</w:t>
            </w:r>
            <w:r w:rsidRPr="0047277E">
              <w:rPr>
                <w:rFonts w:ascii="Trebuchet MS" w:hAnsi="Trebuchet MS"/>
                <w:b/>
                <w:bCs/>
              </w:rPr>
              <w:t xml:space="preserve"> to 2</w:t>
            </w:r>
            <w:r w:rsidR="005D0FDE" w:rsidRPr="0047277E">
              <w:rPr>
                <w:rFonts w:ascii="Trebuchet MS" w:hAnsi="Trebuchet MS"/>
                <w:b/>
                <w:bCs/>
              </w:rPr>
              <w:t>5</w:t>
            </w:r>
            <w:r w:rsidRPr="0047277E">
              <w:rPr>
                <w:rFonts w:ascii="Trebuchet MS" w:hAnsi="Trebuchet MS"/>
                <w:b/>
                <w:bCs/>
              </w:rPr>
              <w:t xml:space="preserve"> </w:t>
            </w:r>
          </w:p>
        </w:tc>
        <w:tc>
          <w:tcPr>
            <w:tcW w:w="3005" w:type="dxa"/>
            <w:shd w:val="clear" w:color="auto" w:fill="CEE6E8"/>
            <w:vAlign w:val="center"/>
          </w:tcPr>
          <w:p w14:paraId="3270F7DA" w14:textId="77777777"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Low Pass</w:t>
            </w:r>
          </w:p>
        </w:tc>
      </w:tr>
      <w:tr w:rsidR="00783BA7" w:rsidRPr="0047277E" w14:paraId="1B279596" w14:textId="77777777" w:rsidTr="006C7496">
        <w:trPr>
          <w:trHeight w:val="454"/>
        </w:trPr>
        <w:tc>
          <w:tcPr>
            <w:tcW w:w="3005" w:type="dxa"/>
            <w:shd w:val="clear" w:color="auto" w:fill="E3EFF1"/>
            <w:vAlign w:val="center"/>
          </w:tcPr>
          <w:p w14:paraId="05993400" w14:textId="3062F3B3"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2</w:t>
            </w:r>
            <w:r w:rsidR="005D0FDE" w:rsidRPr="0047277E">
              <w:rPr>
                <w:rFonts w:ascii="Trebuchet MS" w:hAnsi="Trebuchet MS"/>
                <w:b/>
                <w:bCs/>
              </w:rPr>
              <w:t>6</w:t>
            </w:r>
            <w:r w:rsidRPr="0047277E">
              <w:rPr>
                <w:rFonts w:ascii="Trebuchet MS" w:hAnsi="Trebuchet MS"/>
                <w:b/>
                <w:bCs/>
              </w:rPr>
              <w:t xml:space="preserve"> to 3</w:t>
            </w:r>
            <w:r w:rsidR="005D0FDE" w:rsidRPr="0047277E">
              <w:rPr>
                <w:rFonts w:ascii="Trebuchet MS" w:hAnsi="Trebuchet MS"/>
                <w:b/>
                <w:bCs/>
              </w:rPr>
              <w:t>2</w:t>
            </w:r>
          </w:p>
        </w:tc>
        <w:tc>
          <w:tcPr>
            <w:tcW w:w="3005" w:type="dxa"/>
            <w:shd w:val="clear" w:color="auto" w:fill="E3EFF1"/>
            <w:vAlign w:val="center"/>
          </w:tcPr>
          <w:p w14:paraId="616C8498" w14:textId="77777777"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Pass</w:t>
            </w:r>
          </w:p>
        </w:tc>
      </w:tr>
      <w:tr w:rsidR="00783BA7" w:rsidRPr="0047277E" w14:paraId="70DA0E4F" w14:textId="77777777" w:rsidTr="006C7496">
        <w:trPr>
          <w:trHeight w:val="50"/>
        </w:trPr>
        <w:tc>
          <w:tcPr>
            <w:tcW w:w="3005" w:type="dxa"/>
            <w:shd w:val="clear" w:color="auto" w:fill="EFF6F7"/>
            <w:vAlign w:val="center"/>
          </w:tcPr>
          <w:p w14:paraId="58A25137" w14:textId="33C182A0"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3</w:t>
            </w:r>
            <w:r w:rsidR="005D0FDE" w:rsidRPr="0047277E">
              <w:rPr>
                <w:rFonts w:ascii="Trebuchet MS" w:hAnsi="Trebuchet MS"/>
                <w:b/>
                <w:bCs/>
              </w:rPr>
              <w:t>3</w:t>
            </w:r>
            <w:r w:rsidRPr="0047277E">
              <w:rPr>
                <w:rFonts w:ascii="Trebuchet MS" w:hAnsi="Trebuchet MS"/>
                <w:b/>
                <w:bCs/>
              </w:rPr>
              <w:t xml:space="preserve"> to 4</w:t>
            </w:r>
            <w:r w:rsidR="005D0FDE" w:rsidRPr="0047277E">
              <w:rPr>
                <w:rFonts w:ascii="Trebuchet MS" w:hAnsi="Trebuchet MS"/>
                <w:b/>
                <w:bCs/>
              </w:rPr>
              <w:t>0</w:t>
            </w:r>
          </w:p>
        </w:tc>
        <w:tc>
          <w:tcPr>
            <w:tcW w:w="3005" w:type="dxa"/>
            <w:shd w:val="clear" w:color="auto" w:fill="EFF6F7"/>
            <w:vAlign w:val="center"/>
          </w:tcPr>
          <w:p w14:paraId="66128DE2" w14:textId="77777777" w:rsidR="00783BA7" w:rsidRPr="0047277E" w:rsidRDefault="00783BA7" w:rsidP="00DF7DDF">
            <w:pPr>
              <w:pStyle w:val="Nornal"/>
              <w:spacing w:after="60" w:line="276" w:lineRule="auto"/>
              <w:rPr>
                <w:rFonts w:ascii="Trebuchet MS" w:hAnsi="Trebuchet MS"/>
                <w:b/>
                <w:bCs/>
              </w:rPr>
            </w:pPr>
            <w:r w:rsidRPr="0047277E">
              <w:rPr>
                <w:rFonts w:ascii="Trebuchet MS" w:hAnsi="Trebuchet MS"/>
                <w:b/>
                <w:bCs/>
              </w:rPr>
              <w:t>High Pass</w:t>
            </w:r>
          </w:p>
        </w:tc>
      </w:tr>
    </w:tbl>
    <w:p w14:paraId="7863EC86" w14:textId="77777777" w:rsidR="00783BA7" w:rsidRPr="0047277E" w:rsidRDefault="00783BA7" w:rsidP="00783BA7">
      <w:pPr>
        <w:rPr>
          <w:rFonts w:ascii="Trebuchet MS" w:hAnsi="Trebuchet MS"/>
        </w:rPr>
      </w:pPr>
      <w:r w:rsidRPr="0047277E">
        <w:rPr>
          <w:rFonts w:ascii="Trebuchet MS" w:hAnsi="Trebuchet MS"/>
          <w:b/>
          <w:bCs/>
          <w:sz w:val="36"/>
          <w:szCs w:val="36"/>
        </w:rPr>
        <w:br w:type="page"/>
      </w:r>
    </w:p>
    <w:p w14:paraId="2C75CC63" w14:textId="77777777" w:rsidR="00783BA7" w:rsidRPr="0047277E" w:rsidRDefault="00783BA7" w:rsidP="00783BA7">
      <w:pPr>
        <w:pStyle w:val="Heading1"/>
        <w:rPr>
          <w:rFonts w:ascii="Trebuchet MS" w:hAnsi="Trebuchet MS" w:cstheme="majorHAnsi"/>
          <w:i w:val="0"/>
          <w:color w:val="243E15" w:themeColor="accent3" w:themeShade="80"/>
        </w:rPr>
      </w:pPr>
      <w:r w:rsidRPr="0047277E">
        <w:rPr>
          <w:rFonts w:ascii="Trebuchet MS" w:hAnsi="Trebuchet MS"/>
          <w:sz w:val="40"/>
          <w:szCs w:val="40"/>
          <w:lang w:eastAsia="en-GB"/>
        </w:rPr>
        <w:lastRenderedPageBreak/>
        <w:t>Marking Descriptors</w:t>
      </w:r>
    </w:p>
    <w:tbl>
      <w:tblPr>
        <w:tblStyle w:val="TableGrid"/>
        <w:tblpPr w:leftFromText="180" w:rightFromText="180" w:vertAnchor="page" w:horzAnchor="margin" w:tblpY="2069"/>
        <w:tblW w:w="9620" w:type="dxa"/>
        <w:tblCellMar>
          <w:top w:w="57" w:type="dxa"/>
          <w:bottom w:w="57" w:type="dxa"/>
        </w:tblCellMar>
        <w:tblLook w:val="04A0" w:firstRow="1" w:lastRow="0" w:firstColumn="1" w:lastColumn="0" w:noHBand="0" w:noVBand="1"/>
      </w:tblPr>
      <w:tblGrid>
        <w:gridCol w:w="964"/>
        <w:gridCol w:w="1590"/>
        <w:gridCol w:w="7066"/>
      </w:tblGrid>
      <w:tr w:rsidR="000B1917" w:rsidRPr="000C666D" w14:paraId="6B99349C" w14:textId="77777777" w:rsidTr="00BC6CE9">
        <w:trPr>
          <w:cantSplit/>
          <w:trHeight w:val="344"/>
          <w:tblHeader/>
        </w:trPr>
        <w:tc>
          <w:tcPr>
            <w:tcW w:w="964" w:type="dxa"/>
            <w:shd w:val="clear" w:color="auto" w:fill="B3D7DB"/>
          </w:tcPr>
          <w:p w14:paraId="7146A347" w14:textId="77777777" w:rsidR="000B1917" w:rsidRPr="000C666D" w:rsidRDefault="000B1917" w:rsidP="00BC6CE9">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Mark</w:t>
            </w:r>
          </w:p>
        </w:tc>
        <w:tc>
          <w:tcPr>
            <w:tcW w:w="1590" w:type="dxa"/>
            <w:shd w:val="clear" w:color="auto" w:fill="B3D7DB"/>
          </w:tcPr>
          <w:p w14:paraId="3DF2D0F5" w14:textId="77777777" w:rsidR="000B1917" w:rsidRPr="000C666D" w:rsidRDefault="000B1917" w:rsidP="00BC6CE9">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Range</w:t>
            </w:r>
          </w:p>
        </w:tc>
        <w:tc>
          <w:tcPr>
            <w:tcW w:w="7066" w:type="dxa"/>
            <w:shd w:val="clear" w:color="auto" w:fill="B3D7DB"/>
          </w:tcPr>
          <w:p w14:paraId="27470BB7" w14:textId="77777777" w:rsidR="000B1917" w:rsidRPr="00291FD4" w:rsidRDefault="000B1917" w:rsidP="00BC6CE9">
            <w:pPr>
              <w:autoSpaceDE w:val="0"/>
              <w:autoSpaceDN w:val="0"/>
              <w:adjustRightInd w:val="0"/>
              <w:jc w:val="both"/>
              <w:rPr>
                <w:rFonts w:ascii="Trebuchet MS" w:eastAsia="Arial" w:hAnsi="Trebuchet MS" w:cs="Times New Roman"/>
                <w:b/>
                <w:bCs/>
                <w:sz w:val="32"/>
                <w:szCs w:val="32"/>
              </w:rPr>
            </w:pPr>
            <w:r w:rsidRPr="00291FD4">
              <w:rPr>
                <w:rFonts w:ascii="Trebuchet MS" w:eastAsia="Arial" w:hAnsi="Trebuchet MS" w:cs="Arial"/>
                <w:b/>
                <w:bCs/>
                <w:color w:val="004147"/>
                <w:sz w:val="32"/>
                <w:szCs w:val="32"/>
              </w:rPr>
              <w:t>Descriptor</w:t>
            </w:r>
          </w:p>
        </w:tc>
      </w:tr>
      <w:tr w:rsidR="000B1917" w:rsidRPr="000C666D" w14:paraId="7DFD6323" w14:textId="77777777" w:rsidTr="00BC6CE9">
        <w:trPr>
          <w:cantSplit/>
          <w:trHeight w:val="494"/>
          <w:tblHeader/>
        </w:trPr>
        <w:tc>
          <w:tcPr>
            <w:tcW w:w="964" w:type="dxa"/>
            <w:shd w:val="clear" w:color="auto" w:fill="B3D7DB"/>
          </w:tcPr>
          <w:p w14:paraId="6F84294C" w14:textId="77777777" w:rsidR="000B1917" w:rsidRPr="000C666D" w:rsidRDefault="000B1917" w:rsidP="00BC6CE9">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1</w:t>
            </w:r>
          </w:p>
        </w:tc>
        <w:tc>
          <w:tcPr>
            <w:tcW w:w="1590" w:type="dxa"/>
            <w:shd w:val="clear" w:color="auto" w:fill="B3D7DB"/>
          </w:tcPr>
          <w:p w14:paraId="3C3146B7" w14:textId="77777777" w:rsidR="000B1917" w:rsidRPr="000C666D" w:rsidRDefault="000B1917" w:rsidP="00BC6CE9">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 xml:space="preserve"> Fail </w:t>
            </w:r>
          </w:p>
        </w:tc>
        <w:tc>
          <w:tcPr>
            <w:tcW w:w="7066" w:type="dxa"/>
          </w:tcPr>
          <w:p w14:paraId="4972A8EE"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The response DOES NOT demonstrate sufficient knowledge, understanding or skill (as appropriate) to meet the AC.</w:t>
            </w:r>
          </w:p>
          <w:p w14:paraId="4EC7931E"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Insufficient examples included where required to support answer.</w:t>
            </w:r>
          </w:p>
          <w:p w14:paraId="5963CBE0" w14:textId="77777777" w:rsidR="000B1917" w:rsidRPr="00291FD4" w:rsidRDefault="000B1917" w:rsidP="00BC6CE9">
            <w:pPr>
              <w:rPr>
                <w:rFonts w:ascii="Aptos" w:hAnsi="Aptos"/>
              </w:rPr>
            </w:pPr>
            <w:r w:rsidRPr="00291FD4">
              <w:rPr>
                <w:rFonts w:ascii="Trebuchet MS" w:hAnsi="Trebuchet MS"/>
              </w:rPr>
              <w:t>Insufficient or no evidence of the use of wider reading to help inform answer</w:t>
            </w:r>
            <w:r w:rsidRPr="00291FD4">
              <w:t>.</w:t>
            </w:r>
          </w:p>
          <w:p w14:paraId="64913261" w14:textId="77777777" w:rsidR="000B1917" w:rsidRPr="00291FD4" w:rsidRDefault="000B1917" w:rsidP="00BC6CE9">
            <w:pPr>
              <w:rPr>
                <w:rFonts w:ascii="Trebuchet MS" w:hAnsi="Trebuchet MS"/>
                <w:color w:val="000000"/>
              </w:rPr>
            </w:pPr>
            <w:r w:rsidRPr="00291FD4">
              <w:rPr>
                <w:rFonts w:ascii="Trebuchet MS" w:hAnsi="Trebuchet MS"/>
                <w:color w:val="000000"/>
              </w:rPr>
              <w:t>Presentation or structure of response is not appropriate and does not meet the requirement of the question/assessment brief.</w:t>
            </w:r>
          </w:p>
          <w:p w14:paraId="3146A38F" w14:textId="77777777" w:rsidR="000B1917" w:rsidRPr="00291FD4" w:rsidRDefault="000B1917" w:rsidP="00BC6CE9">
            <w:pPr>
              <w:autoSpaceDE w:val="0"/>
              <w:autoSpaceDN w:val="0"/>
              <w:adjustRightInd w:val="0"/>
              <w:spacing w:after="40"/>
              <w:rPr>
                <w:rFonts w:ascii="Trebuchet MS" w:eastAsia="Arial" w:hAnsi="Trebuchet MS" w:cs="Arial"/>
                <w:color w:val="000000"/>
              </w:rPr>
            </w:pPr>
          </w:p>
        </w:tc>
      </w:tr>
      <w:tr w:rsidR="000B1917" w:rsidRPr="000C666D" w14:paraId="191421DE" w14:textId="77777777" w:rsidTr="00BC6CE9">
        <w:trPr>
          <w:cantSplit/>
          <w:trHeight w:val="494"/>
          <w:tblHeader/>
        </w:trPr>
        <w:tc>
          <w:tcPr>
            <w:tcW w:w="964" w:type="dxa"/>
            <w:shd w:val="clear" w:color="auto" w:fill="CEE6E8"/>
          </w:tcPr>
          <w:p w14:paraId="7CD12CC6" w14:textId="77777777" w:rsidR="000B1917" w:rsidRPr="000C666D" w:rsidRDefault="000B1917" w:rsidP="00BC6CE9">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2</w:t>
            </w:r>
          </w:p>
        </w:tc>
        <w:tc>
          <w:tcPr>
            <w:tcW w:w="1590" w:type="dxa"/>
            <w:shd w:val="clear" w:color="auto" w:fill="CEE6E8"/>
          </w:tcPr>
          <w:p w14:paraId="7FAF99E4" w14:textId="77777777" w:rsidR="000B1917" w:rsidRPr="000C666D" w:rsidRDefault="000B1917" w:rsidP="00BC6CE9">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Low Pass</w:t>
            </w:r>
          </w:p>
        </w:tc>
        <w:tc>
          <w:tcPr>
            <w:tcW w:w="7066" w:type="dxa"/>
          </w:tcPr>
          <w:p w14:paraId="0EAFCAAC"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 xml:space="preserve">The response demonstrates an acceptable level of knowledge, understanding or skill (as appropriate) to meet the AC.  </w:t>
            </w:r>
          </w:p>
          <w:p w14:paraId="08FEF24B"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Sufficient acceptable examples included where required to support answer.</w:t>
            </w:r>
          </w:p>
          <w:p w14:paraId="37A1D780"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rPr>
              <w:t>Sufficient evidence of appropriate wider reading to help inform answer. Satisfactory in-text referencing.</w:t>
            </w:r>
          </w:p>
          <w:p w14:paraId="56D52270"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Answer is acceptable but could be clearer in responding to the question/task and presented in a more coherent way.</w:t>
            </w:r>
          </w:p>
          <w:p w14:paraId="499713D4" w14:textId="77777777" w:rsidR="000B1917" w:rsidRPr="00291FD4" w:rsidRDefault="000B1917" w:rsidP="00BC6CE9">
            <w:pPr>
              <w:rPr>
                <w:rFonts w:ascii="Trebuchet MS" w:hAnsi="Trebuchet MS"/>
                <w:color w:val="000000"/>
              </w:rPr>
            </w:pPr>
            <w:r w:rsidRPr="00291FD4">
              <w:rPr>
                <w:rFonts w:ascii="Trebuchet MS" w:hAnsi="Trebuchet MS"/>
                <w:color w:val="000000"/>
              </w:rPr>
              <w:t>Required format adopted but some improvement required to the structure and presentation of the response.</w:t>
            </w:r>
          </w:p>
          <w:p w14:paraId="43E0907F" w14:textId="77777777" w:rsidR="000B1917" w:rsidRPr="00291FD4" w:rsidRDefault="000B1917" w:rsidP="00BC6CE9">
            <w:pPr>
              <w:autoSpaceDE w:val="0"/>
              <w:autoSpaceDN w:val="0"/>
              <w:adjustRightInd w:val="0"/>
              <w:spacing w:after="40"/>
              <w:rPr>
                <w:rFonts w:ascii="Trebuchet MS" w:eastAsia="Arial" w:hAnsi="Trebuchet MS" w:cs="Arial"/>
                <w:color w:val="000000"/>
              </w:rPr>
            </w:pPr>
          </w:p>
        </w:tc>
      </w:tr>
      <w:tr w:rsidR="000B1917" w:rsidRPr="000C666D" w14:paraId="42C11836" w14:textId="77777777" w:rsidTr="00BC6CE9">
        <w:trPr>
          <w:cantSplit/>
          <w:trHeight w:val="494"/>
          <w:tblHeader/>
        </w:trPr>
        <w:tc>
          <w:tcPr>
            <w:tcW w:w="964" w:type="dxa"/>
            <w:shd w:val="clear" w:color="auto" w:fill="E3EFF1"/>
          </w:tcPr>
          <w:p w14:paraId="3464114C" w14:textId="77777777" w:rsidR="000B1917" w:rsidRPr="000C666D" w:rsidRDefault="000B1917" w:rsidP="00BC6CE9">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3</w:t>
            </w:r>
          </w:p>
        </w:tc>
        <w:tc>
          <w:tcPr>
            <w:tcW w:w="1590" w:type="dxa"/>
            <w:shd w:val="clear" w:color="auto" w:fill="E3EFF1"/>
          </w:tcPr>
          <w:p w14:paraId="7DF86DAB" w14:textId="77777777" w:rsidR="000B1917" w:rsidRPr="000C666D" w:rsidRDefault="000B1917" w:rsidP="00BC6CE9">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Pass</w:t>
            </w:r>
          </w:p>
          <w:p w14:paraId="3E9429E3" w14:textId="77777777" w:rsidR="000B1917" w:rsidRPr="000C666D" w:rsidRDefault="000B1917" w:rsidP="00BC6CE9">
            <w:pPr>
              <w:autoSpaceDE w:val="0"/>
              <w:autoSpaceDN w:val="0"/>
              <w:adjustRightInd w:val="0"/>
              <w:jc w:val="both"/>
              <w:rPr>
                <w:rFonts w:ascii="Trebuchet MS" w:eastAsia="Arial" w:hAnsi="Trebuchet MS" w:cs="Arial"/>
                <w:b/>
                <w:bCs/>
                <w:color w:val="004147"/>
                <w:sz w:val="28"/>
                <w:szCs w:val="28"/>
              </w:rPr>
            </w:pPr>
          </w:p>
        </w:tc>
        <w:tc>
          <w:tcPr>
            <w:tcW w:w="7066" w:type="dxa"/>
          </w:tcPr>
          <w:p w14:paraId="5517D18A"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The response demonstrates a good level of knowledge, understanding or skill (as appropriate) to meet the AC.</w:t>
            </w:r>
          </w:p>
          <w:p w14:paraId="0DCE8070"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Includes confident use of examples, where required to support the answer.</w:t>
            </w:r>
          </w:p>
          <w:p w14:paraId="46221258"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rPr>
              <w:t>Good evidence of appropriate wider reading to help inform answer.  A good standard of in-text referencing.</w:t>
            </w:r>
          </w:p>
          <w:p w14:paraId="242682A7"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Answer responds clearly to the question/task and is well expressed.</w:t>
            </w:r>
          </w:p>
          <w:p w14:paraId="746EFB7C" w14:textId="77777777" w:rsidR="000B1917" w:rsidRPr="00291FD4" w:rsidRDefault="000B1917" w:rsidP="00BC6CE9">
            <w:pPr>
              <w:rPr>
                <w:rFonts w:ascii="Trebuchet MS" w:hAnsi="Trebuchet MS"/>
                <w:color w:val="000000"/>
              </w:rPr>
            </w:pPr>
            <w:r w:rsidRPr="00291FD4">
              <w:rPr>
                <w:rFonts w:ascii="Trebuchet MS" w:hAnsi="Trebuchet MS"/>
                <w:color w:val="000000"/>
              </w:rPr>
              <w:t>Presentation and structure of response is appropriate for the question/task.</w:t>
            </w:r>
          </w:p>
          <w:p w14:paraId="60B2B470" w14:textId="77777777" w:rsidR="000B1917" w:rsidRPr="00291FD4" w:rsidRDefault="000B1917" w:rsidP="00BC6CE9">
            <w:pPr>
              <w:autoSpaceDE w:val="0"/>
              <w:autoSpaceDN w:val="0"/>
              <w:adjustRightInd w:val="0"/>
              <w:spacing w:after="40"/>
              <w:rPr>
                <w:rFonts w:ascii="Trebuchet MS" w:eastAsia="Arial" w:hAnsi="Trebuchet MS" w:cs="Arial"/>
                <w:color w:val="000000"/>
              </w:rPr>
            </w:pPr>
          </w:p>
        </w:tc>
      </w:tr>
      <w:tr w:rsidR="000B1917" w:rsidRPr="000C666D" w14:paraId="2CEC2CDE" w14:textId="77777777" w:rsidTr="00BC6CE9">
        <w:trPr>
          <w:cantSplit/>
          <w:trHeight w:val="1436"/>
          <w:tblHeader/>
        </w:trPr>
        <w:tc>
          <w:tcPr>
            <w:tcW w:w="964" w:type="dxa"/>
            <w:shd w:val="clear" w:color="auto" w:fill="EFF6F7"/>
          </w:tcPr>
          <w:p w14:paraId="04CA9C33" w14:textId="77777777" w:rsidR="000B1917" w:rsidRPr="000C666D" w:rsidRDefault="000B1917" w:rsidP="00BC6CE9">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4</w:t>
            </w:r>
          </w:p>
        </w:tc>
        <w:tc>
          <w:tcPr>
            <w:tcW w:w="1590" w:type="dxa"/>
            <w:shd w:val="clear" w:color="auto" w:fill="EFF6F7"/>
          </w:tcPr>
          <w:p w14:paraId="6BD6F610" w14:textId="77777777" w:rsidR="000B1917" w:rsidRPr="000C666D" w:rsidRDefault="000B1917" w:rsidP="00BC6CE9">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High Pass</w:t>
            </w:r>
          </w:p>
        </w:tc>
        <w:tc>
          <w:tcPr>
            <w:tcW w:w="7066" w:type="dxa"/>
          </w:tcPr>
          <w:p w14:paraId="30AAC417"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The response demonstrates a wide and confident level of knowledge, understanding or skill (as appropriate) to meet the AC.</w:t>
            </w:r>
          </w:p>
          <w:p w14:paraId="22317EFF"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Includes strong examples that illustrate the points being made and support the answer.</w:t>
            </w:r>
          </w:p>
          <w:p w14:paraId="5FE1D1E7"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rPr>
              <w:t>Considerable evidence of appropriate wider reading to inform answer. An excellent standard of in-text referencing.</w:t>
            </w:r>
          </w:p>
          <w:p w14:paraId="753E7FE1" w14:textId="77777777" w:rsidR="000B1917" w:rsidRPr="00291FD4" w:rsidRDefault="000B1917" w:rsidP="00BC6CE9">
            <w:pPr>
              <w:adjustRightInd w:val="0"/>
              <w:spacing w:after="40"/>
              <w:rPr>
                <w:rFonts w:ascii="Trebuchet MS" w:hAnsi="Trebuchet MS"/>
                <w:color w:val="000000"/>
              </w:rPr>
            </w:pPr>
            <w:r w:rsidRPr="00291FD4">
              <w:rPr>
                <w:rFonts w:ascii="Trebuchet MS" w:hAnsi="Trebuchet MS"/>
                <w:color w:val="000000"/>
              </w:rPr>
              <w:t>Answer responds clearly to the question/task and is particularly well expressed or argued.</w:t>
            </w:r>
          </w:p>
          <w:p w14:paraId="79BCC954" w14:textId="77777777" w:rsidR="000B1917" w:rsidRPr="00291FD4" w:rsidRDefault="000B1917" w:rsidP="00BC6CE9">
            <w:pPr>
              <w:rPr>
                <w:rFonts w:ascii="Trebuchet MS" w:hAnsi="Trebuchet MS"/>
                <w:color w:val="000000"/>
              </w:rPr>
            </w:pPr>
            <w:r w:rsidRPr="00291FD4">
              <w:rPr>
                <w:rFonts w:ascii="Trebuchet MS" w:hAnsi="Trebuchet MS"/>
                <w:color w:val="000000"/>
              </w:rPr>
              <w:t>Presentation and structure of response is clear, coherent, and responds directly to the requirements of the question/task.</w:t>
            </w:r>
          </w:p>
          <w:p w14:paraId="5A849F9D" w14:textId="77777777" w:rsidR="000B1917" w:rsidRPr="00291FD4" w:rsidRDefault="000B1917" w:rsidP="00BC6CE9">
            <w:pPr>
              <w:autoSpaceDE w:val="0"/>
              <w:autoSpaceDN w:val="0"/>
              <w:adjustRightInd w:val="0"/>
              <w:spacing w:after="40"/>
              <w:rPr>
                <w:rFonts w:ascii="Trebuchet MS" w:eastAsia="Arial" w:hAnsi="Trebuchet MS" w:cs="Arial"/>
                <w:color w:val="000000"/>
              </w:rPr>
            </w:pPr>
          </w:p>
        </w:tc>
      </w:tr>
    </w:tbl>
    <w:p w14:paraId="7EA9C9E4" w14:textId="77777777" w:rsidR="00783BA7" w:rsidRPr="0047277E" w:rsidRDefault="00783BA7" w:rsidP="00783BA7">
      <w:pPr>
        <w:pStyle w:val="Heading1"/>
        <w:rPr>
          <w:rFonts w:ascii="Trebuchet MS" w:hAnsi="Trebuchet MS"/>
          <w:sz w:val="40"/>
          <w:szCs w:val="40"/>
          <w:lang w:eastAsia="en-GB"/>
        </w:rPr>
      </w:pPr>
      <w:r w:rsidRPr="0047277E">
        <w:rPr>
          <w:rFonts w:ascii="Trebuchet MS" w:hAnsi="Trebuchet MS"/>
          <w:sz w:val="40"/>
          <w:szCs w:val="40"/>
          <w:lang w:eastAsia="en-GB"/>
        </w:rPr>
        <w:lastRenderedPageBreak/>
        <w:t>Marking grid and feedback for learner</w:t>
      </w:r>
    </w:p>
    <w:tbl>
      <w:tblPr>
        <w:tblStyle w:val="TableGrid1"/>
        <w:tblW w:w="9016" w:type="dxa"/>
        <w:tblLook w:val="04A0" w:firstRow="1" w:lastRow="0" w:firstColumn="1" w:lastColumn="0" w:noHBand="0" w:noVBand="1"/>
      </w:tblPr>
      <w:tblGrid>
        <w:gridCol w:w="3397"/>
        <w:gridCol w:w="5619"/>
      </w:tblGrid>
      <w:tr w:rsidR="00783BA7" w:rsidRPr="0047277E" w14:paraId="2A7650D7" w14:textId="77777777" w:rsidTr="00DF7DDF">
        <w:tc>
          <w:tcPr>
            <w:tcW w:w="9016" w:type="dxa"/>
            <w:gridSpan w:val="2"/>
            <w:shd w:val="clear" w:color="auto" w:fill="D0E0E2"/>
          </w:tcPr>
          <w:p w14:paraId="52B33187" w14:textId="6F52DB5B" w:rsidR="00783BA7" w:rsidRPr="0047277E" w:rsidRDefault="00783BA7" w:rsidP="00DF7DDF">
            <w:pPr>
              <w:rPr>
                <w:rFonts w:ascii="Trebuchet MS" w:eastAsia="Arial" w:hAnsi="Trebuchet MS" w:cs="Arial"/>
                <w:b/>
                <w:bCs/>
                <w:color w:val="004147"/>
                <w:sz w:val="32"/>
                <w:szCs w:val="32"/>
              </w:rPr>
            </w:pPr>
            <w:r w:rsidRPr="0047277E">
              <w:rPr>
                <w:rFonts w:ascii="Trebuchet MS" w:eastAsia="Arial" w:hAnsi="Trebuchet MS" w:cs="Arial"/>
                <w:b/>
                <w:bCs/>
                <w:color w:val="004147"/>
                <w:sz w:val="32"/>
                <w:szCs w:val="32"/>
              </w:rPr>
              <w:t>Unit 5</w:t>
            </w:r>
            <w:r w:rsidR="00F03D2E" w:rsidRPr="0047277E">
              <w:rPr>
                <w:rFonts w:ascii="Trebuchet MS" w:eastAsia="Arial" w:hAnsi="Trebuchet MS" w:cs="Arial"/>
                <w:b/>
                <w:bCs/>
                <w:color w:val="004147"/>
                <w:sz w:val="32"/>
                <w:szCs w:val="32"/>
              </w:rPr>
              <w:t>OS</w:t>
            </w:r>
            <w:r w:rsidRPr="0047277E">
              <w:rPr>
                <w:rFonts w:ascii="Trebuchet MS" w:eastAsia="Arial" w:hAnsi="Trebuchet MS" w:cs="Arial"/>
                <w:b/>
                <w:bCs/>
                <w:color w:val="004147"/>
                <w:sz w:val="32"/>
                <w:szCs w:val="32"/>
              </w:rPr>
              <w:t>03: Assessor Feedback to Learner</w:t>
            </w:r>
          </w:p>
          <w:p w14:paraId="3F7FF211" w14:textId="77777777" w:rsidR="00783BA7" w:rsidRPr="0047277E" w:rsidRDefault="00783BA7" w:rsidP="00DF7DDF">
            <w:pPr>
              <w:rPr>
                <w:rFonts w:ascii="Trebuchet MS" w:eastAsia="Arial" w:hAnsi="Trebuchet MS" w:cs="Arial"/>
                <w:b/>
                <w:bCs/>
                <w:color w:val="004147"/>
              </w:rPr>
            </w:pPr>
          </w:p>
        </w:tc>
      </w:tr>
      <w:tr w:rsidR="00126DC8" w:rsidRPr="0047277E" w14:paraId="60935DE8" w14:textId="77777777" w:rsidTr="00DF7DDF">
        <w:tc>
          <w:tcPr>
            <w:tcW w:w="3397" w:type="dxa"/>
            <w:shd w:val="clear" w:color="auto" w:fill="D0E0E2"/>
          </w:tcPr>
          <w:p w14:paraId="180819B5" w14:textId="38069935" w:rsidR="00126DC8" w:rsidRPr="0047277E" w:rsidRDefault="00126DC8" w:rsidP="00126DC8">
            <w:pPr>
              <w:rPr>
                <w:rFonts w:ascii="Trebuchet MS" w:eastAsia="Arial" w:hAnsi="Trebuchet MS" w:cs="Arial"/>
                <w:b/>
                <w:bCs/>
                <w:color w:val="004147"/>
              </w:rPr>
            </w:pPr>
            <w:r w:rsidRPr="000C666D">
              <w:rPr>
                <w:rFonts w:ascii="Trebuchet MS" w:eastAsia="Arial" w:hAnsi="Trebuchet MS" w:cs="Arial"/>
                <w:b/>
                <w:bCs/>
                <w:color w:val="004147"/>
              </w:rPr>
              <w:t>Centre number</w:t>
            </w:r>
          </w:p>
        </w:tc>
        <w:tc>
          <w:tcPr>
            <w:tcW w:w="5619" w:type="dxa"/>
            <w:shd w:val="clear" w:color="auto" w:fill="auto"/>
          </w:tcPr>
          <w:p w14:paraId="09CEE0D1" w14:textId="01BE94F2" w:rsidR="00126DC8" w:rsidRPr="0047277E" w:rsidRDefault="00AC79CF" w:rsidP="00126DC8">
            <w:pPr>
              <w:rPr>
                <w:rFonts w:ascii="Trebuchet MS" w:eastAsia="Arial" w:hAnsi="Trebuchet MS" w:cs="Arial"/>
                <w:i/>
                <w:iCs/>
                <w:color w:val="004147"/>
              </w:rPr>
            </w:pPr>
            <w:r>
              <w:rPr>
                <w:rFonts w:ascii="Trebuchet MS" w:eastAsia="Arial" w:hAnsi="Trebuchet MS" w:cs="Arial"/>
                <w:i/>
                <w:iCs/>
                <w:color w:val="004147"/>
              </w:rPr>
              <w:t>1171</w:t>
            </w:r>
          </w:p>
        </w:tc>
      </w:tr>
      <w:tr w:rsidR="00126DC8" w:rsidRPr="0047277E" w14:paraId="7E5C5A55" w14:textId="77777777" w:rsidTr="00DF7DDF">
        <w:tc>
          <w:tcPr>
            <w:tcW w:w="3397" w:type="dxa"/>
            <w:shd w:val="clear" w:color="auto" w:fill="D0E0E2"/>
          </w:tcPr>
          <w:p w14:paraId="10867F07" w14:textId="076272BE" w:rsidR="00126DC8" w:rsidRPr="0047277E" w:rsidRDefault="00126DC8" w:rsidP="00126DC8">
            <w:pPr>
              <w:rPr>
                <w:rFonts w:ascii="Trebuchet MS" w:eastAsia="Arial" w:hAnsi="Trebuchet MS" w:cs="Arial"/>
                <w:b/>
                <w:bCs/>
                <w:color w:val="004147"/>
              </w:rPr>
            </w:pPr>
            <w:r w:rsidRPr="000C666D">
              <w:rPr>
                <w:rFonts w:ascii="Trebuchet MS" w:eastAsia="Arial" w:hAnsi="Trebuchet MS" w:cs="Arial"/>
                <w:b/>
                <w:bCs/>
                <w:color w:val="004147"/>
              </w:rPr>
              <w:t>Centre name</w:t>
            </w:r>
          </w:p>
        </w:tc>
        <w:tc>
          <w:tcPr>
            <w:tcW w:w="5619" w:type="dxa"/>
            <w:shd w:val="clear" w:color="auto" w:fill="auto"/>
          </w:tcPr>
          <w:p w14:paraId="12C3D8AF" w14:textId="36802C4A" w:rsidR="00126DC8" w:rsidRPr="0047277E" w:rsidRDefault="00AC79CF" w:rsidP="00126DC8">
            <w:pPr>
              <w:rPr>
                <w:rFonts w:ascii="Trebuchet MS" w:eastAsia="Arial" w:hAnsi="Trebuchet MS" w:cs="Arial"/>
                <w:color w:val="004147"/>
              </w:rPr>
            </w:pPr>
            <w:r>
              <w:rPr>
                <w:rFonts w:ascii="Trebuchet MS" w:eastAsia="Arial" w:hAnsi="Trebuchet MS" w:cs="Arial"/>
                <w:color w:val="004147"/>
              </w:rPr>
              <w:t>City Skills</w:t>
            </w:r>
          </w:p>
        </w:tc>
      </w:tr>
      <w:tr w:rsidR="00126DC8" w:rsidRPr="0047277E" w14:paraId="0B066FBC" w14:textId="77777777" w:rsidTr="00DF7DDF">
        <w:tc>
          <w:tcPr>
            <w:tcW w:w="3397" w:type="dxa"/>
            <w:shd w:val="clear" w:color="auto" w:fill="D0E0E2"/>
          </w:tcPr>
          <w:p w14:paraId="380267E4" w14:textId="20FDDC8D" w:rsidR="00126DC8" w:rsidRPr="0047277E" w:rsidRDefault="00126DC8" w:rsidP="00126DC8">
            <w:pPr>
              <w:rPr>
                <w:rFonts w:ascii="Trebuchet MS" w:eastAsia="Arial" w:hAnsi="Trebuchet MS" w:cs="Arial"/>
                <w:b/>
                <w:bCs/>
                <w:color w:val="004147"/>
              </w:rPr>
            </w:pPr>
            <w:r w:rsidRPr="000C666D">
              <w:rPr>
                <w:rFonts w:ascii="Trebuchet MS" w:eastAsia="Arial" w:hAnsi="Trebuchet MS" w:cs="Arial"/>
                <w:b/>
                <w:bCs/>
                <w:color w:val="004147"/>
              </w:rPr>
              <w:t>Learner number (1st 7 digits of CIPD Membership number)</w:t>
            </w:r>
          </w:p>
        </w:tc>
        <w:tc>
          <w:tcPr>
            <w:tcW w:w="5619" w:type="dxa"/>
            <w:shd w:val="clear" w:color="auto" w:fill="auto"/>
          </w:tcPr>
          <w:p w14:paraId="4F5856CA" w14:textId="321E98FF" w:rsidR="00126DC8" w:rsidRPr="0047277E" w:rsidRDefault="00126DC8" w:rsidP="00126DC8">
            <w:pPr>
              <w:rPr>
                <w:rFonts w:ascii="Trebuchet MS" w:eastAsia="Arial" w:hAnsi="Trebuchet MS" w:cs="Arial"/>
                <w:color w:val="004147"/>
              </w:rPr>
            </w:pPr>
          </w:p>
        </w:tc>
      </w:tr>
      <w:tr w:rsidR="00126DC8" w:rsidRPr="0047277E" w14:paraId="36BDF7CC" w14:textId="77777777" w:rsidTr="00DF7DDF">
        <w:tc>
          <w:tcPr>
            <w:tcW w:w="3397" w:type="dxa"/>
            <w:shd w:val="clear" w:color="auto" w:fill="D0E0E2"/>
          </w:tcPr>
          <w:p w14:paraId="10F92570" w14:textId="72FDA0D1" w:rsidR="00126DC8" w:rsidRPr="0047277E" w:rsidRDefault="00126DC8" w:rsidP="00126DC8">
            <w:pPr>
              <w:rPr>
                <w:rFonts w:ascii="Trebuchet MS" w:eastAsia="Arial" w:hAnsi="Trebuchet MS" w:cs="Arial"/>
                <w:b/>
                <w:bCs/>
                <w:color w:val="004147"/>
              </w:rPr>
            </w:pPr>
            <w:r w:rsidRPr="000C666D">
              <w:rPr>
                <w:rFonts w:ascii="Trebuchet MS" w:eastAsia="Arial" w:hAnsi="Trebuchet MS" w:cs="Arial"/>
                <w:b/>
                <w:bCs/>
                <w:color w:val="004147"/>
              </w:rPr>
              <w:t>Learner surname</w:t>
            </w:r>
          </w:p>
        </w:tc>
        <w:tc>
          <w:tcPr>
            <w:tcW w:w="5619" w:type="dxa"/>
            <w:shd w:val="clear" w:color="auto" w:fill="auto"/>
          </w:tcPr>
          <w:p w14:paraId="411DFE9F" w14:textId="5AE02F99" w:rsidR="00126DC8" w:rsidRPr="0047277E" w:rsidRDefault="00126DC8" w:rsidP="00126DC8">
            <w:pPr>
              <w:rPr>
                <w:rFonts w:ascii="Trebuchet MS" w:eastAsia="Arial" w:hAnsi="Trebuchet MS" w:cs="Arial"/>
                <w:i/>
                <w:iCs/>
                <w:color w:val="004147"/>
              </w:rPr>
            </w:pPr>
          </w:p>
        </w:tc>
      </w:tr>
      <w:tr w:rsidR="00126DC8" w:rsidRPr="0047277E" w14:paraId="06D2D8F7" w14:textId="77777777" w:rsidTr="00DF7DDF">
        <w:tc>
          <w:tcPr>
            <w:tcW w:w="3397" w:type="dxa"/>
            <w:shd w:val="clear" w:color="auto" w:fill="D0E0E2"/>
          </w:tcPr>
          <w:p w14:paraId="30D82560" w14:textId="75413D40" w:rsidR="00126DC8" w:rsidRPr="0047277E" w:rsidRDefault="00126DC8" w:rsidP="00126DC8">
            <w:pPr>
              <w:rPr>
                <w:rFonts w:ascii="Trebuchet MS" w:eastAsia="Arial" w:hAnsi="Trebuchet MS" w:cs="Arial"/>
                <w:b/>
                <w:bCs/>
                <w:color w:val="004147"/>
              </w:rPr>
            </w:pPr>
            <w:r w:rsidRPr="000C666D">
              <w:rPr>
                <w:rFonts w:ascii="Trebuchet MS" w:eastAsia="Arial" w:hAnsi="Trebuchet MS" w:cs="Arial"/>
                <w:b/>
                <w:bCs/>
                <w:color w:val="004147"/>
              </w:rPr>
              <w:t>Learner other names</w:t>
            </w:r>
            <w:r>
              <w:rPr>
                <w:rFonts w:ascii="Trebuchet MS" w:eastAsia="Arial" w:hAnsi="Trebuchet MS" w:cs="Arial"/>
                <w:b/>
                <w:bCs/>
                <w:color w:val="004147"/>
              </w:rPr>
              <w:t xml:space="preserve"> (</w:t>
            </w:r>
            <w:r w:rsidRPr="00DB0B7B">
              <w:rPr>
                <w:rFonts w:ascii="Trebuchet MS" w:eastAsia="Arial" w:hAnsi="Trebuchet MS" w:cs="Arial"/>
                <w:b/>
                <w:bCs/>
                <w:color w:val="004147"/>
              </w:rPr>
              <w:t>e.g. first name and middle name(s))</w:t>
            </w:r>
          </w:p>
        </w:tc>
        <w:tc>
          <w:tcPr>
            <w:tcW w:w="5619" w:type="dxa"/>
            <w:shd w:val="clear" w:color="auto" w:fill="auto"/>
          </w:tcPr>
          <w:p w14:paraId="6F1EACAA" w14:textId="658EECED" w:rsidR="00126DC8" w:rsidRPr="0047277E" w:rsidRDefault="00126DC8" w:rsidP="00126DC8">
            <w:pPr>
              <w:rPr>
                <w:rFonts w:ascii="Trebuchet MS" w:eastAsia="Arial" w:hAnsi="Trebuchet MS" w:cs="Arial"/>
                <w:i/>
                <w:iCs/>
                <w:color w:val="004147"/>
              </w:rPr>
            </w:pPr>
          </w:p>
        </w:tc>
      </w:tr>
    </w:tbl>
    <w:p w14:paraId="61DA4216" w14:textId="77777777" w:rsidR="00783BA7" w:rsidRPr="0047277E" w:rsidRDefault="00783BA7" w:rsidP="00783BA7">
      <w:pPr>
        <w:rPr>
          <w:rFonts w:ascii="Trebuchet MS" w:hAnsi="Trebuchet MS"/>
          <w:lang w:eastAsia="en-GB"/>
        </w:rPr>
      </w:pPr>
    </w:p>
    <w:p w14:paraId="78156640" w14:textId="77777777" w:rsidR="007A7DAB" w:rsidRPr="00401954" w:rsidRDefault="007A7DAB" w:rsidP="007A7DAB">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 xml:space="preserve">Note to Assessor – Please enter a </w:t>
      </w:r>
      <w:r w:rsidRPr="00781F5B">
        <w:rPr>
          <w:rFonts w:ascii="Trebuchet MS" w:eastAsia="Arial" w:hAnsi="Trebuchet MS" w:cs="Arial"/>
          <w:b/>
          <w:bCs/>
          <w:color w:val="004147"/>
          <w:szCs w:val="22"/>
        </w:rPr>
        <w:t>mark</w:t>
      </w:r>
      <w:r w:rsidRPr="00401954">
        <w:rPr>
          <w:rFonts w:ascii="Trebuchet MS" w:eastAsia="Arial" w:hAnsi="Trebuchet MS" w:cs="Arial"/>
          <w:color w:val="004147"/>
          <w:szCs w:val="22"/>
        </w:rPr>
        <w:t xml:space="preserve"> for each AC. You need only provide </w:t>
      </w:r>
      <w:r w:rsidRPr="00781F5B">
        <w:rPr>
          <w:rFonts w:ascii="Trebuchet MS" w:eastAsia="Arial" w:hAnsi="Trebuchet MS" w:cs="Arial"/>
          <w:b/>
          <w:bCs/>
          <w:color w:val="004147"/>
          <w:szCs w:val="22"/>
        </w:rPr>
        <w:t>feedback</w:t>
      </w:r>
      <w:r w:rsidRPr="00401954">
        <w:rPr>
          <w:rFonts w:ascii="Trebuchet MS" w:eastAsia="Arial" w:hAnsi="Trebuchet MS" w:cs="Arial"/>
          <w:color w:val="004147"/>
          <w:szCs w:val="22"/>
        </w:rPr>
        <w:t xml:space="preserve"> </w:t>
      </w:r>
    </w:p>
    <w:p w14:paraId="0D263557" w14:textId="64BDEAB4" w:rsidR="00783BA7" w:rsidRPr="007A7DAB" w:rsidRDefault="007A7DAB" w:rsidP="007A7DAB">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where you have awarded a mark of 1. This feedback should be developmental.</w:t>
      </w:r>
    </w:p>
    <w:p w14:paraId="0DD8FAF0" w14:textId="77777777" w:rsidR="00783BA7" w:rsidRPr="0047277E" w:rsidRDefault="00783BA7" w:rsidP="00783BA7">
      <w:pPr>
        <w:rPr>
          <w:rFonts w:ascii="Trebuchet MS" w:hAnsi="Trebuchet MS"/>
          <w:lang w:eastAsia="en-GB"/>
        </w:rPr>
      </w:pPr>
    </w:p>
    <w:tbl>
      <w:tblPr>
        <w:tblStyle w:val="TableGrid1"/>
        <w:tblW w:w="9016" w:type="dxa"/>
        <w:tblLook w:val="04A0" w:firstRow="1" w:lastRow="0" w:firstColumn="1" w:lastColumn="0" w:noHBand="0" w:noVBand="1"/>
      </w:tblPr>
      <w:tblGrid>
        <w:gridCol w:w="1185"/>
        <w:gridCol w:w="6687"/>
        <w:gridCol w:w="1144"/>
      </w:tblGrid>
      <w:tr w:rsidR="00783BA7" w:rsidRPr="0047277E" w14:paraId="7EB4717E" w14:textId="77777777" w:rsidTr="00DF7DDF">
        <w:tc>
          <w:tcPr>
            <w:tcW w:w="9016" w:type="dxa"/>
            <w:gridSpan w:val="3"/>
            <w:shd w:val="clear" w:color="auto" w:fill="D0E0E2"/>
          </w:tcPr>
          <w:p w14:paraId="581F82BB" w14:textId="21BCF6AA"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 xml:space="preserve">TASK </w:t>
            </w:r>
          </w:p>
          <w:p w14:paraId="4BE72CF4" w14:textId="77777777" w:rsidR="00783BA7" w:rsidRPr="0047277E" w:rsidRDefault="00783BA7" w:rsidP="00DF7DDF">
            <w:pPr>
              <w:rPr>
                <w:rFonts w:ascii="Trebuchet MS" w:eastAsia="Arial" w:hAnsi="Trebuchet MS" w:cs="Arial"/>
                <w:b/>
                <w:bCs/>
                <w:color w:val="004147"/>
              </w:rPr>
            </w:pPr>
          </w:p>
        </w:tc>
      </w:tr>
      <w:tr w:rsidR="00783BA7" w:rsidRPr="0047277E" w14:paraId="0C864E38" w14:textId="77777777" w:rsidTr="00DF7DDF">
        <w:tc>
          <w:tcPr>
            <w:tcW w:w="1185" w:type="dxa"/>
            <w:shd w:val="clear" w:color="auto" w:fill="D0E0E2"/>
          </w:tcPr>
          <w:p w14:paraId="6B72DB58" w14:textId="77777777"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AC Number</w:t>
            </w:r>
          </w:p>
        </w:tc>
        <w:tc>
          <w:tcPr>
            <w:tcW w:w="6687" w:type="dxa"/>
            <w:shd w:val="clear" w:color="auto" w:fill="D0E0E2"/>
          </w:tcPr>
          <w:p w14:paraId="3055A074" w14:textId="77777777"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Assessment Criteria</w:t>
            </w:r>
          </w:p>
        </w:tc>
        <w:tc>
          <w:tcPr>
            <w:tcW w:w="1144" w:type="dxa"/>
            <w:shd w:val="clear" w:color="auto" w:fill="D0E0E2"/>
          </w:tcPr>
          <w:p w14:paraId="5FF941C1" w14:textId="77777777"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 xml:space="preserve">Mark </w:t>
            </w:r>
          </w:p>
          <w:p w14:paraId="785C6B1E" w14:textId="77777777"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1-4</w:t>
            </w:r>
          </w:p>
        </w:tc>
      </w:tr>
      <w:tr w:rsidR="00783BA7" w:rsidRPr="0047277E" w14:paraId="44799A47" w14:textId="77777777" w:rsidTr="00DF7DDF">
        <w:tc>
          <w:tcPr>
            <w:tcW w:w="1185" w:type="dxa"/>
            <w:vMerge w:val="restart"/>
            <w:shd w:val="clear" w:color="auto" w:fill="D0E0E2"/>
          </w:tcPr>
          <w:p w14:paraId="1773789D" w14:textId="694F969F" w:rsidR="00783BA7" w:rsidRPr="0047277E" w:rsidRDefault="00473C56" w:rsidP="00DF7DDF">
            <w:pPr>
              <w:rPr>
                <w:rFonts w:ascii="Trebuchet MS" w:eastAsia="Arial" w:hAnsi="Trebuchet MS" w:cs="Arial"/>
                <w:b/>
                <w:bCs/>
                <w:color w:val="004147"/>
              </w:rPr>
            </w:pPr>
            <w:r w:rsidRPr="0047277E">
              <w:rPr>
                <w:rFonts w:ascii="Trebuchet MS" w:eastAsia="Arial" w:hAnsi="Trebuchet MS" w:cs="Arial"/>
                <w:color w:val="004147"/>
              </w:rPr>
              <w:t>1</w:t>
            </w:r>
            <w:r w:rsidR="00783BA7" w:rsidRPr="0047277E">
              <w:rPr>
                <w:rFonts w:ascii="Trebuchet MS" w:eastAsia="Arial" w:hAnsi="Trebuchet MS" w:cs="Arial"/>
                <w:color w:val="004147"/>
              </w:rPr>
              <w:t>.1</w:t>
            </w:r>
          </w:p>
        </w:tc>
        <w:tc>
          <w:tcPr>
            <w:tcW w:w="6687" w:type="dxa"/>
            <w:shd w:val="clear" w:color="auto" w:fill="D0E0E2"/>
          </w:tcPr>
          <w:p w14:paraId="08D36104" w14:textId="04B1CAE0" w:rsidR="00783BA7" w:rsidRPr="0047277E" w:rsidRDefault="0018535C" w:rsidP="006213AD">
            <w:pPr>
              <w:rPr>
                <w:rFonts w:ascii="Trebuchet MS" w:eastAsia="Arial" w:hAnsi="Trebuchet MS" w:cs="Arial"/>
                <w:color w:val="004147"/>
              </w:rPr>
            </w:pPr>
            <w:r w:rsidRPr="0047277E">
              <w:rPr>
                <w:rFonts w:ascii="Trebuchet MS" w:eastAsia="Arial" w:hAnsi="Trebuchet MS" w:cs="Arial"/>
                <w:color w:val="004147"/>
              </w:rPr>
              <w:t xml:space="preserve">Explore key themes and agendas that are currently shaping the provision of learning and development in organisations. </w:t>
            </w:r>
          </w:p>
        </w:tc>
        <w:tc>
          <w:tcPr>
            <w:tcW w:w="1144" w:type="dxa"/>
            <w:shd w:val="clear" w:color="auto" w:fill="D0E0E2"/>
          </w:tcPr>
          <w:p w14:paraId="303D8DE7" w14:textId="77777777" w:rsidR="00783BA7" w:rsidRPr="0047277E" w:rsidRDefault="00783BA7" w:rsidP="00DF7DDF">
            <w:pPr>
              <w:rPr>
                <w:rFonts w:ascii="Trebuchet MS" w:eastAsia="Arial" w:hAnsi="Trebuchet MS" w:cs="Arial"/>
                <w:b/>
                <w:bCs/>
                <w:color w:val="004147"/>
              </w:rPr>
            </w:pPr>
          </w:p>
        </w:tc>
      </w:tr>
      <w:tr w:rsidR="00783BA7" w:rsidRPr="0047277E" w14:paraId="2DD8A8AD" w14:textId="77777777" w:rsidTr="00DF7DDF">
        <w:trPr>
          <w:trHeight w:val="213"/>
        </w:trPr>
        <w:tc>
          <w:tcPr>
            <w:tcW w:w="1185" w:type="dxa"/>
            <w:vMerge/>
            <w:shd w:val="clear" w:color="auto" w:fill="D0E0E2"/>
          </w:tcPr>
          <w:p w14:paraId="08207AF3" w14:textId="77777777" w:rsidR="00783BA7" w:rsidRPr="0047277E" w:rsidRDefault="00783BA7" w:rsidP="00DF7DDF">
            <w:pPr>
              <w:rPr>
                <w:rFonts w:ascii="Trebuchet MS" w:eastAsia="Arial" w:hAnsi="Trebuchet MS" w:cs="Arial"/>
                <w:color w:val="004147"/>
              </w:rPr>
            </w:pPr>
          </w:p>
        </w:tc>
        <w:tc>
          <w:tcPr>
            <w:tcW w:w="6687" w:type="dxa"/>
          </w:tcPr>
          <w:p w14:paraId="5112D9A5"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291D4290" w14:textId="77777777" w:rsidR="00783BA7" w:rsidRPr="0047277E" w:rsidRDefault="00783BA7" w:rsidP="00DF7DDF">
            <w:pPr>
              <w:rPr>
                <w:rFonts w:ascii="Trebuchet MS" w:eastAsia="Arial" w:hAnsi="Trebuchet MS" w:cs="Arial"/>
                <w:color w:val="004147"/>
              </w:rPr>
            </w:pPr>
          </w:p>
        </w:tc>
        <w:tc>
          <w:tcPr>
            <w:tcW w:w="1144" w:type="dxa"/>
          </w:tcPr>
          <w:p w14:paraId="628F4861" w14:textId="6DE9C3EB" w:rsidR="00783BA7" w:rsidRPr="0047277E" w:rsidRDefault="00783BA7" w:rsidP="00DF7DDF">
            <w:pPr>
              <w:rPr>
                <w:rFonts w:ascii="Trebuchet MS" w:eastAsia="Arial" w:hAnsi="Trebuchet MS" w:cs="Arial"/>
                <w:i/>
                <w:iCs/>
                <w:color w:val="004147"/>
              </w:rPr>
            </w:pPr>
          </w:p>
        </w:tc>
      </w:tr>
      <w:tr w:rsidR="00783BA7" w:rsidRPr="0047277E" w14:paraId="2658B992" w14:textId="77777777" w:rsidTr="00DF7DDF">
        <w:trPr>
          <w:trHeight w:val="213"/>
        </w:trPr>
        <w:tc>
          <w:tcPr>
            <w:tcW w:w="1185" w:type="dxa"/>
            <w:vMerge/>
            <w:shd w:val="clear" w:color="auto" w:fill="D0E0E2"/>
          </w:tcPr>
          <w:p w14:paraId="6BCBBCDA" w14:textId="77777777" w:rsidR="00783BA7" w:rsidRPr="0047277E" w:rsidRDefault="00783BA7" w:rsidP="00DF7DDF">
            <w:pPr>
              <w:rPr>
                <w:rFonts w:ascii="Trebuchet MS" w:eastAsia="Arial" w:hAnsi="Trebuchet MS" w:cs="Arial"/>
                <w:color w:val="004147"/>
              </w:rPr>
            </w:pPr>
          </w:p>
        </w:tc>
        <w:tc>
          <w:tcPr>
            <w:tcW w:w="6687" w:type="dxa"/>
          </w:tcPr>
          <w:p w14:paraId="0218E665" w14:textId="33E50EBB" w:rsidR="00783BA7" w:rsidRPr="0047277E" w:rsidRDefault="00783BA7" w:rsidP="00DF7DDF">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104B5316" w14:textId="77777777" w:rsidR="00783BA7" w:rsidRPr="0047277E" w:rsidRDefault="00783BA7" w:rsidP="00DF7DDF">
            <w:pPr>
              <w:rPr>
                <w:rFonts w:ascii="Trebuchet MS" w:eastAsia="Arial" w:hAnsi="Trebuchet MS" w:cs="Arial"/>
                <w:color w:val="004147"/>
              </w:rPr>
            </w:pPr>
          </w:p>
        </w:tc>
        <w:tc>
          <w:tcPr>
            <w:tcW w:w="1144" w:type="dxa"/>
          </w:tcPr>
          <w:p w14:paraId="34BF34C8" w14:textId="3C0DF0E7" w:rsidR="00783BA7" w:rsidRPr="0047277E" w:rsidRDefault="00783BA7" w:rsidP="00DF7DDF">
            <w:pPr>
              <w:rPr>
                <w:rFonts w:ascii="Trebuchet MS" w:eastAsia="Arial" w:hAnsi="Trebuchet MS" w:cs="Arial"/>
                <w:b/>
                <w:bCs/>
                <w:color w:val="004147"/>
              </w:rPr>
            </w:pPr>
          </w:p>
        </w:tc>
      </w:tr>
      <w:tr w:rsidR="00783BA7" w:rsidRPr="0047277E" w14:paraId="6534E3BE" w14:textId="77777777" w:rsidTr="00DF7DDF">
        <w:trPr>
          <w:trHeight w:val="213"/>
        </w:trPr>
        <w:tc>
          <w:tcPr>
            <w:tcW w:w="1185" w:type="dxa"/>
            <w:vMerge/>
            <w:shd w:val="clear" w:color="auto" w:fill="D0E0E2"/>
          </w:tcPr>
          <w:p w14:paraId="34D3D282" w14:textId="77777777" w:rsidR="00783BA7" w:rsidRPr="0047277E" w:rsidRDefault="00783BA7" w:rsidP="00DF7DDF">
            <w:pPr>
              <w:rPr>
                <w:rFonts w:ascii="Trebuchet MS" w:eastAsia="Arial" w:hAnsi="Trebuchet MS" w:cs="Arial"/>
                <w:color w:val="004147"/>
              </w:rPr>
            </w:pPr>
          </w:p>
        </w:tc>
        <w:tc>
          <w:tcPr>
            <w:tcW w:w="6687" w:type="dxa"/>
          </w:tcPr>
          <w:p w14:paraId="3D3F8F1B" w14:textId="7572E2D0" w:rsidR="00783BA7" w:rsidRPr="0047277E" w:rsidRDefault="00783BA7" w:rsidP="00DF7DDF">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4A61DC65" w14:textId="77777777" w:rsidR="00783BA7" w:rsidRPr="0047277E" w:rsidRDefault="00783BA7" w:rsidP="00DF7DDF">
            <w:pPr>
              <w:rPr>
                <w:rFonts w:ascii="Trebuchet MS" w:eastAsia="Arial" w:hAnsi="Trebuchet MS" w:cs="Arial"/>
                <w:color w:val="004147"/>
              </w:rPr>
            </w:pPr>
          </w:p>
        </w:tc>
        <w:tc>
          <w:tcPr>
            <w:tcW w:w="1144" w:type="dxa"/>
          </w:tcPr>
          <w:p w14:paraId="2750E383" w14:textId="7DDFA25C" w:rsidR="00783BA7" w:rsidRPr="0047277E" w:rsidRDefault="00783BA7" w:rsidP="00DF7DDF">
            <w:pPr>
              <w:rPr>
                <w:rFonts w:ascii="Trebuchet MS" w:eastAsia="Arial" w:hAnsi="Trebuchet MS" w:cs="Arial"/>
                <w:b/>
                <w:bCs/>
                <w:color w:val="004147"/>
              </w:rPr>
            </w:pPr>
          </w:p>
        </w:tc>
      </w:tr>
      <w:tr w:rsidR="00783BA7" w:rsidRPr="0047277E" w14:paraId="37E1F32E" w14:textId="77777777" w:rsidTr="00DF7DDF">
        <w:trPr>
          <w:trHeight w:val="213"/>
        </w:trPr>
        <w:tc>
          <w:tcPr>
            <w:tcW w:w="1185" w:type="dxa"/>
            <w:vMerge w:val="restart"/>
            <w:shd w:val="clear" w:color="auto" w:fill="D0E0E2"/>
          </w:tcPr>
          <w:p w14:paraId="3911D0FB" w14:textId="21BFA555" w:rsidR="00783BA7" w:rsidRPr="0047277E" w:rsidRDefault="00783BA7" w:rsidP="00DF7DDF">
            <w:pPr>
              <w:rPr>
                <w:rFonts w:ascii="Trebuchet MS" w:eastAsia="Arial" w:hAnsi="Trebuchet MS" w:cs="Arial"/>
                <w:color w:val="004147"/>
              </w:rPr>
            </w:pPr>
            <w:r w:rsidRPr="0047277E">
              <w:rPr>
                <w:rFonts w:ascii="Trebuchet MS" w:eastAsia="Arial" w:hAnsi="Trebuchet MS" w:cs="Arial"/>
                <w:color w:val="004147"/>
              </w:rPr>
              <w:t>1.</w:t>
            </w:r>
            <w:r w:rsidR="00473C56" w:rsidRPr="0047277E">
              <w:rPr>
                <w:rFonts w:ascii="Trebuchet MS" w:eastAsia="Arial" w:hAnsi="Trebuchet MS" w:cs="Arial"/>
                <w:color w:val="004147"/>
              </w:rPr>
              <w:t>2</w:t>
            </w:r>
          </w:p>
        </w:tc>
        <w:tc>
          <w:tcPr>
            <w:tcW w:w="6687" w:type="dxa"/>
            <w:shd w:val="clear" w:color="auto" w:fill="D0E0E2"/>
          </w:tcPr>
          <w:p w14:paraId="1FD88002" w14:textId="5BEDE442" w:rsidR="00783BA7" w:rsidRPr="0047277E" w:rsidRDefault="008A06FB" w:rsidP="006213AD">
            <w:pPr>
              <w:rPr>
                <w:rFonts w:ascii="Trebuchet MS" w:eastAsia="Arial" w:hAnsi="Trebuchet MS" w:cs="Arial"/>
                <w:color w:val="004147"/>
              </w:rPr>
            </w:pPr>
            <w:r w:rsidRPr="0047277E">
              <w:rPr>
                <w:rFonts w:ascii="Trebuchet MS" w:eastAsia="Arial" w:hAnsi="Trebuchet MS" w:cs="Arial"/>
                <w:color w:val="004147"/>
              </w:rPr>
              <w:t xml:space="preserve">Explain different ways learning and development connect with other areas of the organisation and support the achievement of business goals and objectives. </w:t>
            </w:r>
          </w:p>
        </w:tc>
        <w:tc>
          <w:tcPr>
            <w:tcW w:w="1144" w:type="dxa"/>
            <w:shd w:val="clear" w:color="auto" w:fill="D0E0E2"/>
          </w:tcPr>
          <w:p w14:paraId="4FB3982E" w14:textId="77777777" w:rsidR="00783BA7" w:rsidRPr="0047277E" w:rsidRDefault="00783BA7" w:rsidP="00DF7DDF">
            <w:pPr>
              <w:rPr>
                <w:rFonts w:ascii="Trebuchet MS" w:eastAsia="Arial" w:hAnsi="Trebuchet MS" w:cs="Arial"/>
                <w:i/>
                <w:iCs/>
                <w:color w:val="004147"/>
                <w:highlight w:val="lightGray"/>
              </w:rPr>
            </w:pPr>
          </w:p>
        </w:tc>
      </w:tr>
      <w:tr w:rsidR="00FC7E50" w:rsidRPr="0047277E" w14:paraId="3178FEC0" w14:textId="77777777" w:rsidTr="00DF7DDF">
        <w:trPr>
          <w:trHeight w:val="213"/>
        </w:trPr>
        <w:tc>
          <w:tcPr>
            <w:tcW w:w="1185" w:type="dxa"/>
            <w:vMerge/>
            <w:shd w:val="clear" w:color="auto" w:fill="D0E0E2"/>
          </w:tcPr>
          <w:p w14:paraId="723AF6B6" w14:textId="77777777" w:rsidR="00FC7E50" w:rsidRPr="0047277E" w:rsidRDefault="00FC7E50" w:rsidP="00FC7E50">
            <w:pPr>
              <w:rPr>
                <w:rFonts w:ascii="Trebuchet MS" w:eastAsia="Arial" w:hAnsi="Trebuchet MS" w:cs="Arial"/>
                <w:color w:val="004147"/>
              </w:rPr>
            </w:pPr>
          </w:p>
        </w:tc>
        <w:tc>
          <w:tcPr>
            <w:tcW w:w="6687" w:type="dxa"/>
          </w:tcPr>
          <w:p w14:paraId="6EE6A17E"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34021B3B"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4FDB7735" w14:textId="108804BF" w:rsidR="00FC7E50" w:rsidRPr="0047277E" w:rsidRDefault="00FC7E50" w:rsidP="00FC7E50">
            <w:pPr>
              <w:rPr>
                <w:rFonts w:ascii="Trebuchet MS" w:eastAsia="Arial" w:hAnsi="Trebuchet MS" w:cs="Arial"/>
                <w:i/>
                <w:iCs/>
                <w:color w:val="004147"/>
                <w:highlight w:val="lightGray"/>
              </w:rPr>
            </w:pPr>
          </w:p>
        </w:tc>
      </w:tr>
      <w:tr w:rsidR="00FC7E50" w:rsidRPr="0047277E" w14:paraId="100A9C65" w14:textId="77777777" w:rsidTr="00DF7DDF">
        <w:trPr>
          <w:trHeight w:val="213"/>
        </w:trPr>
        <w:tc>
          <w:tcPr>
            <w:tcW w:w="1185" w:type="dxa"/>
            <w:vMerge/>
            <w:shd w:val="clear" w:color="auto" w:fill="D0E0E2"/>
          </w:tcPr>
          <w:p w14:paraId="09D1E511" w14:textId="77777777" w:rsidR="00FC7E50" w:rsidRPr="0047277E" w:rsidRDefault="00FC7E50" w:rsidP="00FC7E50">
            <w:pPr>
              <w:rPr>
                <w:rFonts w:ascii="Trebuchet MS" w:eastAsia="Arial" w:hAnsi="Trebuchet MS" w:cs="Arial"/>
                <w:color w:val="004147"/>
              </w:rPr>
            </w:pPr>
          </w:p>
        </w:tc>
        <w:tc>
          <w:tcPr>
            <w:tcW w:w="6687" w:type="dxa"/>
          </w:tcPr>
          <w:p w14:paraId="067218C5"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3CDE6633"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3B037E21" w14:textId="4D2ACA02" w:rsidR="00FC7E50" w:rsidRPr="0047277E" w:rsidRDefault="00FC7E50" w:rsidP="00FC7E50">
            <w:pPr>
              <w:rPr>
                <w:rFonts w:ascii="Trebuchet MS" w:eastAsia="Arial" w:hAnsi="Trebuchet MS" w:cs="Arial"/>
                <w:i/>
                <w:iCs/>
                <w:color w:val="004147"/>
                <w:highlight w:val="lightGray"/>
              </w:rPr>
            </w:pPr>
          </w:p>
        </w:tc>
      </w:tr>
      <w:tr w:rsidR="00FC7E50" w:rsidRPr="0047277E" w14:paraId="5019F860" w14:textId="77777777" w:rsidTr="00DF7DDF">
        <w:trPr>
          <w:trHeight w:val="213"/>
        </w:trPr>
        <w:tc>
          <w:tcPr>
            <w:tcW w:w="1185" w:type="dxa"/>
            <w:vMerge/>
            <w:shd w:val="clear" w:color="auto" w:fill="D0E0E2"/>
          </w:tcPr>
          <w:p w14:paraId="021E9175" w14:textId="77777777" w:rsidR="00FC7E50" w:rsidRPr="0047277E" w:rsidRDefault="00FC7E50" w:rsidP="00FC7E50">
            <w:pPr>
              <w:rPr>
                <w:rFonts w:ascii="Trebuchet MS" w:eastAsia="Arial" w:hAnsi="Trebuchet MS" w:cs="Arial"/>
                <w:color w:val="004147"/>
              </w:rPr>
            </w:pPr>
          </w:p>
        </w:tc>
        <w:tc>
          <w:tcPr>
            <w:tcW w:w="6687" w:type="dxa"/>
          </w:tcPr>
          <w:p w14:paraId="622CF829"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5B13E155"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24B85ECF" w14:textId="7D949886" w:rsidR="00FC7E50" w:rsidRPr="0047277E" w:rsidRDefault="00FC7E50" w:rsidP="00FC7E50">
            <w:pPr>
              <w:rPr>
                <w:rFonts w:ascii="Trebuchet MS" w:eastAsia="Arial" w:hAnsi="Trebuchet MS" w:cs="Arial"/>
                <w:i/>
                <w:iCs/>
                <w:color w:val="004147"/>
                <w:highlight w:val="lightGray"/>
              </w:rPr>
            </w:pPr>
          </w:p>
        </w:tc>
      </w:tr>
      <w:tr w:rsidR="00783BA7" w:rsidRPr="0047277E" w14:paraId="4C6FCC13" w14:textId="77777777" w:rsidTr="00DF7DDF">
        <w:tc>
          <w:tcPr>
            <w:tcW w:w="1185" w:type="dxa"/>
            <w:vMerge w:val="restart"/>
            <w:shd w:val="clear" w:color="auto" w:fill="D0E0E2"/>
          </w:tcPr>
          <w:p w14:paraId="0F5A582A" w14:textId="01E1EF40"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color w:val="004147"/>
              </w:rPr>
              <w:t>1.</w:t>
            </w:r>
            <w:r w:rsidR="00473C56" w:rsidRPr="0047277E">
              <w:rPr>
                <w:rFonts w:ascii="Trebuchet MS" w:eastAsia="Arial" w:hAnsi="Trebuchet MS" w:cs="Arial"/>
                <w:color w:val="004147"/>
              </w:rPr>
              <w:t>3</w:t>
            </w:r>
          </w:p>
        </w:tc>
        <w:tc>
          <w:tcPr>
            <w:tcW w:w="6687" w:type="dxa"/>
            <w:shd w:val="clear" w:color="auto" w:fill="D0E0E2"/>
          </w:tcPr>
          <w:p w14:paraId="23EB4EB1" w14:textId="77777777" w:rsidR="008A06FB" w:rsidRPr="0047277E" w:rsidRDefault="008A06FB" w:rsidP="006213AD">
            <w:pPr>
              <w:rPr>
                <w:rFonts w:ascii="Trebuchet MS" w:eastAsia="Arial" w:hAnsi="Trebuchet MS" w:cs="Arial"/>
                <w:color w:val="004147"/>
              </w:rPr>
            </w:pPr>
            <w:r w:rsidRPr="0047277E">
              <w:rPr>
                <w:rFonts w:ascii="Trebuchet MS" w:eastAsia="Arial" w:hAnsi="Trebuchet MS" w:cs="Arial"/>
                <w:color w:val="004147"/>
              </w:rPr>
              <w:t xml:space="preserve">Evaluate methods for identifying learning and development needs and requirements at different levels: </w:t>
            </w:r>
          </w:p>
          <w:p w14:paraId="6E7D9A2E" w14:textId="77777777" w:rsidR="008A06FB" w:rsidRPr="0047277E" w:rsidRDefault="008A06FB" w:rsidP="006213AD">
            <w:pPr>
              <w:rPr>
                <w:rFonts w:ascii="Trebuchet MS" w:eastAsia="Arial" w:hAnsi="Trebuchet MS" w:cs="Arial"/>
                <w:color w:val="004147"/>
              </w:rPr>
            </w:pPr>
            <w:r w:rsidRPr="0047277E">
              <w:rPr>
                <w:rFonts w:ascii="Trebuchet MS" w:eastAsia="Arial" w:hAnsi="Trebuchet MS" w:cs="Arial"/>
                <w:color w:val="004147"/>
              </w:rPr>
              <w:t xml:space="preserve">• organisation </w:t>
            </w:r>
          </w:p>
          <w:p w14:paraId="43B1C1DD" w14:textId="77777777" w:rsidR="008A06FB" w:rsidRPr="0047277E" w:rsidRDefault="008A06FB" w:rsidP="006213AD">
            <w:pPr>
              <w:rPr>
                <w:rFonts w:ascii="Trebuchet MS" w:eastAsia="Arial" w:hAnsi="Trebuchet MS" w:cs="Arial"/>
                <w:color w:val="004147"/>
              </w:rPr>
            </w:pPr>
            <w:r w:rsidRPr="0047277E">
              <w:rPr>
                <w:rFonts w:ascii="Trebuchet MS" w:eastAsia="Arial" w:hAnsi="Trebuchet MS" w:cs="Arial"/>
                <w:color w:val="004147"/>
              </w:rPr>
              <w:t xml:space="preserve">• team </w:t>
            </w:r>
          </w:p>
          <w:p w14:paraId="2C7C3288" w14:textId="54D735DA" w:rsidR="00783BA7" w:rsidRPr="0047277E" w:rsidRDefault="008A06FB" w:rsidP="006213AD">
            <w:pPr>
              <w:rPr>
                <w:rFonts w:ascii="Trebuchet MS" w:eastAsia="Arial" w:hAnsi="Trebuchet MS" w:cs="Arial"/>
                <w:color w:val="004147"/>
              </w:rPr>
            </w:pPr>
            <w:r w:rsidRPr="0047277E">
              <w:rPr>
                <w:rFonts w:ascii="Trebuchet MS" w:eastAsia="Arial" w:hAnsi="Trebuchet MS" w:cs="Arial"/>
                <w:color w:val="004147"/>
              </w:rPr>
              <w:t xml:space="preserve">• individual. </w:t>
            </w:r>
          </w:p>
        </w:tc>
        <w:tc>
          <w:tcPr>
            <w:tcW w:w="1144" w:type="dxa"/>
            <w:shd w:val="clear" w:color="auto" w:fill="D0E0E2"/>
          </w:tcPr>
          <w:p w14:paraId="33AB4481" w14:textId="77777777" w:rsidR="00783BA7" w:rsidRPr="0047277E" w:rsidRDefault="00783BA7" w:rsidP="00DF7DDF">
            <w:pPr>
              <w:rPr>
                <w:rFonts w:ascii="Trebuchet MS" w:eastAsia="Arial" w:hAnsi="Trebuchet MS" w:cs="Arial"/>
                <w:b/>
                <w:bCs/>
                <w:color w:val="004147"/>
              </w:rPr>
            </w:pPr>
          </w:p>
        </w:tc>
      </w:tr>
      <w:tr w:rsidR="00FC7E50" w:rsidRPr="0047277E" w14:paraId="13480D62" w14:textId="77777777" w:rsidTr="00DF7DDF">
        <w:trPr>
          <w:trHeight w:val="213"/>
        </w:trPr>
        <w:tc>
          <w:tcPr>
            <w:tcW w:w="1185" w:type="dxa"/>
            <w:vMerge/>
            <w:shd w:val="clear" w:color="auto" w:fill="D0E0E2"/>
          </w:tcPr>
          <w:p w14:paraId="77F4CC1E" w14:textId="77777777" w:rsidR="00FC7E50" w:rsidRPr="0047277E" w:rsidRDefault="00FC7E50" w:rsidP="00FC7E50">
            <w:pPr>
              <w:rPr>
                <w:rFonts w:ascii="Trebuchet MS" w:eastAsia="Arial" w:hAnsi="Trebuchet MS" w:cs="Arial"/>
                <w:color w:val="004147"/>
              </w:rPr>
            </w:pPr>
          </w:p>
        </w:tc>
        <w:tc>
          <w:tcPr>
            <w:tcW w:w="6687" w:type="dxa"/>
          </w:tcPr>
          <w:p w14:paraId="4A832496"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4AA79E16" w14:textId="77777777" w:rsidR="00FC7E50" w:rsidRPr="0047277E" w:rsidRDefault="00FC7E50" w:rsidP="00FC7E50">
            <w:pPr>
              <w:rPr>
                <w:rFonts w:ascii="Trebuchet MS" w:eastAsia="Arial" w:hAnsi="Trebuchet MS" w:cs="Arial"/>
                <w:color w:val="004147"/>
              </w:rPr>
            </w:pPr>
          </w:p>
        </w:tc>
        <w:tc>
          <w:tcPr>
            <w:tcW w:w="1144" w:type="dxa"/>
          </w:tcPr>
          <w:p w14:paraId="1B6881CB" w14:textId="48AC38CD" w:rsidR="00FC7E50" w:rsidRPr="0047277E" w:rsidRDefault="00FC7E50" w:rsidP="00FC7E50">
            <w:pPr>
              <w:rPr>
                <w:rFonts w:ascii="Trebuchet MS" w:eastAsia="Arial" w:hAnsi="Trebuchet MS" w:cs="Arial"/>
                <w:b/>
                <w:bCs/>
                <w:color w:val="004147"/>
              </w:rPr>
            </w:pPr>
          </w:p>
        </w:tc>
      </w:tr>
      <w:tr w:rsidR="00FC7E50" w:rsidRPr="0047277E" w14:paraId="3F722B59" w14:textId="77777777" w:rsidTr="00DF7DDF">
        <w:trPr>
          <w:trHeight w:val="213"/>
        </w:trPr>
        <w:tc>
          <w:tcPr>
            <w:tcW w:w="1185" w:type="dxa"/>
            <w:vMerge/>
            <w:shd w:val="clear" w:color="auto" w:fill="D0E0E2"/>
          </w:tcPr>
          <w:p w14:paraId="4E362AC3" w14:textId="77777777" w:rsidR="00FC7E50" w:rsidRPr="0047277E" w:rsidRDefault="00FC7E50" w:rsidP="00FC7E50">
            <w:pPr>
              <w:rPr>
                <w:rFonts w:ascii="Trebuchet MS" w:eastAsia="Arial" w:hAnsi="Trebuchet MS" w:cs="Arial"/>
                <w:color w:val="004147"/>
              </w:rPr>
            </w:pPr>
          </w:p>
        </w:tc>
        <w:tc>
          <w:tcPr>
            <w:tcW w:w="6687" w:type="dxa"/>
          </w:tcPr>
          <w:p w14:paraId="209A538C"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75E06F25" w14:textId="77777777" w:rsidR="00FC7E50" w:rsidRPr="0047277E" w:rsidRDefault="00FC7E50" w:rsidP="00FC7E50">
            <w:pPr>
              <w:rPr>
                <w:rFonts w:ascii="Trebuchet MS" w:eastAsia="Arial" w:hAnsi="Trebuchet MS" w:cs="Arial"/>
                <w:color w:val="004147"/>
              </w:rPr>
            </w:pPr>
          </w:p>
        </w:tc>
        <w:tc>
          <w:tcPr>
            <w:tcW w:w="1144" w:type="dxa"/>
          </w:tcPr>
          <w:p w14:paraId="3E14CFBC" w14:textId="120BEE83" w:rsidR="00FC7E50" w:rsidRPr="0047277E" w:rsidRDefault="00FC7E50" w:rsidP="00FC7E50">
            <w:pPr>
              <w:rPr>
                <w:rFonts w:ascii="Trebuchet MS" w:eastAsia="Arial" w:hAnsi="Trebuchet MS" w:cs="Arial"/>
                <w:b/>
                <w:bCs/>
                <w:color w:val="004147"/>
              </w:rPr>
            </w:pPr>
          </w:p>
        </w:tc>
      </w:tr>
      <w:tr w:rsidR="00FC7E50" w:rsidRPr="0047277E" w14:paraId="2B5A77A0" w14:textId="77777777" w:rsidTr="00DF7DDF">
        <w:trPr>
          <w:trHeight w:val="213"/>
        </w:trPr>
        <w:tc>
          <w:tcPr>
            <w:tcW w:w="1185" w:type="dxa"/>
            <w:vMerge/>
            <w:shd w:val="clear" w:color="auto" w:fill="D0E0E2"/>
          </w:tcPr>
          <w:p w14:paraId="19F5DD2F" w14:textId="77777777" w:rsidR="00FC7E50" w:rsidRPr="0047277E" w:rsidRDefault="00FC7E50" w:rsidP="00FC7E50">
            <w:pPr>
              <w:rPr>
                <w:rFonts w:ascii="Trebuchet MS" w:eastAsia="Arial" w:hAnsi="Trebuchet MS" w:cs="Arial"/>
                <w:color w:val="004147"/>
              </w:rPr>
            </w:pPr>
          </w:p>
        </w:tc>
        <w:tc>
          <w:tcPr>
            <w:tcW w:w="6687" w:type="dxa"/>
          </w:tcPr>
          <w:p w14:paraId="5B83E19F"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2D0B0BFA" w14:textId="77777777" w:rsidR="00FC7E50" w:rsidRPr="0047277E" w:rsidRDefault="00FC7E50" w:rsidP="00FC7E50">
            <w:pPr>
              <w:rPr>
                <w:rFonts w:ascii="Trebuchet MS" w:eastAsia="Arial" w:hAnsi="Trebuchet MS" w:cs="Arial"/>
                <w:color w:val="004147"/>
              </w:rPr>
            </w:pPr>
          </w:p>
        </w:tc>
        <w:tc>
          <w:tcPr>
            <w:tcW w:w="1144" w:type="dxa"/>
          </w:tcPr>
          <w:p w14:paraId="1BD73D61" w14:textId="6EC9C97D" w:rsidR="00FC7E50" w:rsidRPr="0047277E" w:rsidRDefault="00FC7E50" w:rsidP="00FC7E50">
            <w:pPr>
              <w:rPr>
                <w:rFonts w:ascii="Trebuchet MS" w:eastAsia="Arial" w:hAnsi="Trebuchet MS" w:cs="Arial"/>
                <w:b/>
                <w:bCs/>
                <w:color w:val="004147"/>
              </w:rPr>
            </w:pPr>
          </w:p>
        </w:tc>
      </w:tr>
      <w:tr w:rsidR="00783BA7" w:rsidRPr="0047277E" w14:paraId="1398FA11" w14:textId="77777777" w:rsidTr="00DF7DDF">
        <w:tc>
          <w:tcPr>
            <w:tcW w:w="1185" w:type="dxa"/>
            <w:vMerge w:val="restart"/>
            <w:shd w:val="clear" w:color="auto" w:fill="D0E0E2"/>
          </w:tcPr>
          <w:p w14:paraId="48ABF03E" w14:textId="16931D1C" w:rsidR="00783BA7" w:rsidRPr="0047277E" w:rsidRDefault="00AA754B" w:rsidP="00DF7DDF">
            <w:pPr>
              <w:rPr>
                <w:rFonts w:ascii="Trebuchet MS" w:eastAsia="Arial" w:hAnsi="Trebuchet MS" w:cs="Arial"/>
                <w:color w:val="004147"/>
              </w:rPr>
            </w:pPr>
            <w:r w:rsidRPr="0047277E">
              <w:rPr>
                <w:rFonts w:ascii="Trebuchet MS" w:eastAsia="Arial" w:hAnsi="Trebuchet MS" w:cs="Arial"/>
                <w:color w:val="004147"/>
              </w:rPr>
              <w:t>2.1</w:t>
            </w:r>
          </w:p>
        </w:tc>
        <w:tc>
          <w:tcPr>
            <w:tcW w:w="6687" w:type="dxa"/>
            <w:shd w:val="clear" w:color="auto" w:fill="D0E0E2"/>
          </w:tcPr>
          <w:p w14:paraId="4C7C10A3" w14:textId="5CD87329" w:rsidR="00783BA7" w:rsidRPr="0047277E" w:rsidRDefault="00833096" w:rsidP="006213AD">
            <w:pPr>
              <w:rPr>
                <w:rFonts w:ascii="Trebuchet MS" w:eastAsia="Arial" w:hAnsi="Trebuchet MS" w:cs="Arial"/>
                <w:color w:val="004147"/>
              </w:rPr>
            </w:pPr>
            <w:r w:rsidRPr="0047277E">
              <w:rPr>
                <w:rFonts w:ascii="Trebuchet MS" w:eastAsia="Arial" w:hAnsi="Trebuchet MS" w:cs="Arial"/>
                <w:color w:val="004147"/>
              </w:rPr>
              <w:t xml:space="preserve">Discuss different learning methods and how they can be blended to form engaging learning and development solutions. </w:t>
            </w:r>
          </w:p>
        </w:tc>
        <w:tc>
          <w:tcPr>
            <w:tcW w:w="1144" w:type="dxa"/>
            <w:shd w:val="clear" w:color="auto" w:fill="D0E0E2"/>
          </w:tcPr>
          <w:p w14:paraId="4E970B4A" w14:textId="77777777" w:rsidR="00783BA7" w:rsidRPr="0047277E" w:rsidRDefault="00783BA7" w:rsidP="00DF7DDF">
            <w:pPr>
              <w:rPr>
                <w:rFonts w:ascii="Trebuchet MS" w:eastAsia="Arial" w:hAnsi="Trebuchet MS" w:cs="Arial"/>
                <w:b/>
                <w:bCs/>
                <w:color w:val="004147"/>
              </w:rPr>
            </w:pPr>
          </w:p>
        </w:tc>
      </w:tr>
      <w:tr w:rsidR="00FC7E50" w:rsidRPr="0047277E" w14:paraId="2C21A6D5" w14:textId="77777777" w:rsidTr="00DF7DDF">
        <w:trPr>
          <w:trHeight w:val="213"/>
        </w:trPr>
        <w:tc>
          <w:tcPr>
            <w:tcW w:w="1185" w:type="dxa"/>
            <w:vMerge/>
            <w:shd w:val="clear" w:color="auto" w:fill="D0E0E2"/>
          </w:tcPr>
          <w:p w14:paraId="6EBE0C08" w14:textId="77777777" w:rsidR="00FC7E50" w:rsidRPr="0047277E" w:rsidRDefault="00FC7E50" w:rsidP="00FC7E50">
            <w:pPr>
              <w:rPr>
                <w:rFonts w:ascii="Trebuchet MS" w:eastAsia="Arial" w:hAnsi="Trebuchet MS" w:cs="Arial"/>
                <w:color w:val="004147"/>
              </w:rPr>
            </w:pPr>
          </w:p>
        </w:tc>
        <w:tc>
          <w:tcPr>
            <w:tcW w:w="6687" w:type="dxa"/>
          </w:tcPr>
          <w:p w14:paraId="69B07A8A"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6FA6C86" w14:textId="77777777" w:rsidR="00FC7E50" w:rsidRPr="0047277E" w:rsidRDefault="00FC7E50" w:rsidP="00FC7E50">
            <w:pPr>
              <w:rPr>
                <w:rFonts w:ascii="Trebuchet MS" w:eastAsia="Arial" w:hAnsi="Trebuchet MS" w:cs="Arial"/>
                <w:color w:val="004147"/>
              </w:rPr>
            </w:pPr>
          </w:p>
        </w:tc>
        <w:tc>
          <w:tcPr>
            <w:tcW w:w="1144" w:type="dxa"/>
          </w:tcPr>
          <w:p w14:paraId="30223A41" w14:textId="5226A1BF" w:rsidR="00FC7E50" w:rsidRPr="0047277E" w:rsidRDefault="00FC7E50" w:rsidP="00FC7E50">
            <w:pPr>
              <w:rPr>
                <w:rFonts w:ascii="Trebuchet MS" w:eastAsia="Arial" w:hAnsi="Trebuchet MS" w:cs="Arial"/>
                <w:b/>
                <w:bCs/>
                <w:color w:val="004147"/>
              </w:rPr>
            </w:pPr>
          </w:p>
        </w:tc>
      </w:tr>
      <w:tr w:rsidR="00FC7E50" w:rsidRPr="0047277E" w14:paraId="2BD6BF8B" w14:textId="77777777" w:rsidTr="00DF7DDF">
        <w:trPr>
          <w:trHeight w:val="213"/>
        </w:trPr>
        <w:tc>
          <w:tcPr>
            <w:tcW w:w="1185" w:type="dxa"/>
            <w:vMerge/>
            <w:shd w:val="clear" w:color="auto" w:fill="D0E0E2"/>
          </w:tcPr>
          <w:p w14:paraId="2209FD57" w14:textId="77777777" w:rsidR="00FC7E50" w:rsidRPr="0047277E" w:rsidRDefault="00FC7E50" w:rsidP="00FC7E50">
            <w:pPr>
              <w:rPr>
                <w:rFonts w:ascii="Trebuchet MS" w:eastAsia="Arial" w:hAnsi="Trebuchet MS" w:cs="Arial"/>
                <w:color w:val="004147"/>
              </w:rPr>
            </w:pPr>
          </w:p>
        </w:tc>
        <w:tc>
          <w:tcPr>
            <w:tcW w:w="6687" w:type="dxa"/>
          </w:tcPr>
          <w:p w14:paraId="1D6796C8"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266533C5" w14:textId="77777777" w:rsidR="00FC7E50" w:rsidRPr="0047277E" w:rsidRDefault="00FC7E50" w:rsidP="00FC7E50">
            <w:pPr>
              <w:rPr>
                <w:rFonts w:ascii="Trebuchet MS" w:eastAsia="Arial" w:hAnsi="Trebuchet MS" w:cs="Arial"/>
                <w:color w:val="004147"/>
              </w:rPr>
            </w:pPr>
          </w:p>
        </w:tc>
        <w:tc>
          <w:tcPr>
            <w:tcW w:w="1144" w:type="dxa"/>
          </w:tcPr>
          <w:p w14:paraId="137FE090" w14:textId="2F17EBBD" w:rsidR="00FC7E50" w:rsidRPr="0047277E" w:rsidRDefault="00FC7E50" w:rsidP="00FC7E50">
            <w:pPr>
              <w:rPr>
                <w:rFonts w:ascii="Trebuchet MS" w:eastAsia="Arial" w:hAnsi="Trebuchet MS" w:cs="Arial"/>
                <w:b/>
                <w:bCs/>
                <w:color w:val="004147"/>
              </w:rPr>
            </w:pPr>
          </w:p>
        </w:tc>
      </w:tr>
      <w:tr w:rsidR="00FC7E50" w:rsidRPr="0047277E" w14:paraId="123A7C5B" w14:textId="77777777" w:rsidTr="00DF7DDF">
        <w:trPr>
          <w:trHeight w:val="213"/>
        </w:trPr>
        <w:tc>
          <w:tcPr>
            <w:tcW w:w="1185" w:type="dxa"/>
            <w:vMerge/>
            <w:shd w:val="clear" w:color="auto" w:fill="D0E0E2"/>
          </w:tcPr>
          <w:p w14:paraId="687EF90E" w14:textId="77777777" w:rsidR="00FC7E50" w:rsidRPr="0047277E" w:rsidRDefault="00FC7E50" w:rsidP="00FC7E50">
            <w:pPr>
              <w:rPr>
                <w:rFonts w:ascii="Trebuchet MS" w:eastAsia="Arial" w:hAnsi="Trebuchet MS" w:cs="Arial"/>
                <w:color w:val="004147"/>
              </w:rPr>
            </w:pPr>
          </w:p>
        </w:tc>
        <w:tc>
          <w:tcPr>
            <w:tcW w:w="6687" w:type="dxa"/>
          </w:tcPr>
          <w:p w14:paraId="2A1032D3"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3D71A2D3" w14:textId="77777777" w:rsidR="00FC7E50" w:rsidRPr="0047277E" w:rsidRDefault="00FC7E50" w:rsidP="00FC7E50">
            <w:pPr>
              <w:rPr>
                <w:rFonts w:ascii="Trebuchet MS" w:eastAsia="Arial" w:hAnsi="Trebuchet MS" w:cs="Arial"/>
                <w:color w:val="004147"/>
              </w:rPr>
            </w:pPr>
          </w:p>
        </w:tc>
        <w:tc>
          <w:tcPr>
            <w:tcW w:w="1144" w:type="dxa"/>
          </w:tcPr>
          <w:p w14:paraId="4B804095" w14:textId="43BB72D9" w:rsidR="00FC7E50" w:rsidRPr="0047277E" w:rsidRDefault="00FC7E50" w:rsidP="00FC7E50">
            <w:pPr>
              <w:rPr>
                <w:rFonts w:ascii="Trebuchet MS" w:eastAsia="Arial" w:hAnsi="Trebuchet MS" w:cs="Arial"/>
                <w:b/>
                <w:bCs/>
                <w:color w:val="004147"/>
              </w:rPr>
            </w:pPr>
          </w:p>
        </w:tc>
      </w:tr>
      <w:tr w:rsidR="00783BA7" w:rsidRPr="0047277E" w14:paraId="297811A3" w14:textId="77777777" w:rsidTr="00DF7DDF">
        <w:tc>
          <w:tcPr>
            <w:tcW w:w="1185" w:type="dxa"/>
            <w:vMerge w:val="restart"/>
            <w:shd w:val="clear" w:color="auto" w:fill="D0E0E2"/>
          </w:tcPr>
          <w:p w14:paraId="68C17BEF" w14:textId="6A8B5A4E" w:rsidR="00783BA7" w:rsidRPr="0047277E" w:rsidRDefault="00AA754B" w:rsidP="00DF7DDF">
            <w:pPr>
              <w:rPr>
                <w:rFonts w:ascii="Trebuchet MS" w:eastAsia="Arial" w:hAnsi="Trebuchet MS" w:cs="Arial"/>
                <w:color w:val="004147"/>
              </w:rPr>
            </w:pPr>
            <w:r w:rsidRPr="0047277E">
              <w:rPr>
                <w:rFonts w:ascii="Trebuchet MS" w:eastAsia="Arial" w:hAnsi="Trebuchet MS" w:cs="Arial"/>
                <w:color w:val="004147"/>
              </w:rPr>
              <w:t>2.2</w:t>
            </w:r>
          </w:p>
        </w:tc>
        <w:tc>
          <w:tcPr>
            <w:tcW w:w="6687" w:type="dxa"/>
            <w:shd w:val="clear" w:color="auto" w:fill="D0E0E2"/>
          </w:tcPr>
          <w:p w14:paraId="13DF4861" w14:textId="672CB2CD" w:rsidR="00783BA7" w:rsidRPr="0047277E" w:rsidRDefault="00E4744A" w:rsidP="006213AD">
            <w:pPr>
              <w:rPr>
                <w:rFonts w:ascii="Trebuchet MS" w:eastAsia="Arial" w:hAnsi="Trebuchet MS" w:cs="Arial"/>
                <w:color w:val="004147"/>
              </w:rPr>
            </w:pPr>
            <w:r w:rsidRPr="0047277E">
              <w:rPr>
                <w:rFonts w:ascii="Trebuchet MS" w:eastAsia="Arial" w:hAnsi="Trebuchet MS" w:cs="Arial"/>
                <w:color w:val="004147"/>
              </w:rPr>
              <w:t xml:space="preserve">Explain concepts of, and strategies for, supporting the transfer of learning to the workplace. </w:t>
            </w:r>
          </w:p>
        </w:tc>
        <w:tc>
          <w:tcPr>
            <w:tcW w:w="1144" w:type="dxa"/>
            <w:shd w:val="clear" w:color="auto" w:fill="D0E0E2"/>
          </w:tcPr>
          <w:p w14:paraId="77E86503" w14:textId="77777777" w:rsidR="00783BA7" w:rsidRPr="0047277E" w:rsidRDefault="00783BA7" w:rsidP="00DF7DDF">
            <w:pPr>
              <w:rPr>
                <w:rFonts w:ascii="Trebuchet MS" w:eastAsia="Arial" w:hAnsi="Trebuchet MS" w:cs="Arial"/>
                <w:b/>
                <w:bCs/>
                <w:color w:val="004147"/>
              </w:rPr>
            </w:pPr>
          </w:p>
        </w:tc>
      </w:tr>
      <w:tr w:rsidR="00FC7E50" w:rsidRPr="0047277E" w14:paraId="5538C354" w14:textId="77777777" w:rsidTr="00DF7DDF">
        <w:trPr>
          <w:trHeight w:val="213"/>
        </w:trPr>
        <w:tc>
          <w:tcPr>
            <w:tcW w:w="1185" w:type="dxa"/>
            <w:vMerge/>
          </w:tcPr>
          <w:p w14:paraId="7E496344" w14:textId="77777777" w:rsidR="00FC7E50" w:rsidRPr="0047277E" w:rsidRDefault="00FC7E50" w:rsidP="00FC7E50">
            <w:pPr>
              <w:rPr>
                <w:rFonts w:ascii="Trebuchet MS" w:eastAsia="Arial" w:hAnsi="Trebuchet MS" w:cs="Arial"/>
                <w:color w:val="004147"/>
              </w:rPr>
            </w:pPr>
          </w:p>
        </w:tc>
        <w:tc>
          <w:tcPr>
            <w:tcW w:w="6687" w:type="dxa"/>
          </w:tcPr>
          <w:p w14:paraId="379D6ABB"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D110233" w14:textId="77777777" w:rsidR="00FC7E50" w:rsidRPr="0047277E" w:rsidRDefault="00FC7E50" w:rsidP="00FC7E50">
            <w:pPr>
              <w:rPr>
                <w:rFonts w:ascii="Trebuchet MS" w:eastAsia="Arial" w:hAnsi="Trebuchet MS" w:cs="Arial"/>
                <w:color w:val="004147"/>
              </w:rPr>
            </w:pPr>
          </w:p>
        </w:tc>
        <w:tc>
          <w:tcPr>
            <w:tcW w:w="1144" w:type="dxa"/>
          </w:tcPr>
          <w:p w14:paraId="308E1141" w14:textId="04F8263C" w:rsidR="00FC7E50" w:rsidRPr="0047277E" w:rsidRDefault="00FC7E50" w:rsidP="00FC7E50">
            <w:pPr>
              <w:rPr>
                <w:rFonts w:ascii="Trebuchet MS" w:eastAsia="Arial" w:hAnsi="Trebuchet MS" w:cs="Arial"/>
                <w:b/>
                <w:bCs/>
                <w:color w:val="004147"/>
              </w:rPr>
            </w:pPr>
          </w:p>
        </w:tc>
      </w:tr>
      <w:tr w:rsidR="00FC7E50" w:rsidRPr="0047277E" w14:paraId="0C95EC95" w14:textId="77777777" w:rsidTr="00DF7DDF">
        <w:trPr>
          <w:trHeight w:val="213"/>
        </w:trPr>
        <w:tc>
          <w:tcPr>
            <w:tcW w:w="1185" w:type="dxa"/>
            <w:vMerge/>
          </w:tcPr>
          <w:p w14:paraId="7DAA49C0" w14:textId="77777777" w:rsidR="00FC7E50" w:rsidRPr="0047277E" w:rsidRDefault="00FC7E50" w:rsidP="00FC7E50">
            <w:pPr>
              <w:rPr>
                <w:rFonts w:ascii="Trebuchet MS" w:eastAsia="Arial" w:hAnsi="Trebuchet MS" w:cs="Arial"/>
                <w:color w:val="004147"/>
              </w:rPr>
            </w:pPr>
          </w:p>
        </w:tc>
        <w:tc>
          <w:tcPr>
            <w:tcW w:w="6687" w:type="dxa"/>
          </w:tcPr>
          <w:p w14:paraId="3E2CEEAE"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03E6FEFA" w14:textId="77777777" w:rsidR="00FC7E50" w:rsidRPr="0047277E" w:rsidRDefault="00FC7E50" w:rsidP="00FC7E50">
            <w:pPr>
              <w:rPr>
                <w:rFonts w:ascii="Trebuchet MS" w:eastAsia="Arial" w:hAnsi="Trebuchet MS" w:cs="Arial"/>
                <w:color w:val="004147"/>
              </w:rPr>
            </w:pPr>
          </w:p>
        </w:tc>
        <w:tc>
          <w:tcPr>
            <w:tcW w:w="1144" w:type="dxa"/>
          </w:tcPr>
          <w:p w14:paraId="4FD07E9B" w14:textId="3EDF9155" w:rsidR="00FC7E50" w:rsidRPr="0047277E" w:rsidRDefault="00FC7E50" w:rsidP="00FC7E50">
            <w:pPr>
              <w:rPr>
                <w:rFonts w:ascii="Trebuchet MS" w:eastAsia="Arial" w:hAnsi="Trebuchet MS" w:cs="Arial"/>
                <w:b/>
                <w:bCs/>
                <w:color w:val="004147"/>
              </w:rPr>
            </w:pPr>
          </w:p>
        </w:tc>
      </w:tr>
      <w:tr w:rsidR="00FC7E50" w:rsidRPr="0047277E" w14:paraId="7CA9870E" w14:textId="77777777" w:rsidTr="00DF7DDF">
        <w:trPr>
          <w:trHeight w:val="213"/>
        </w:trPr>
        <w:tc>
          <w:tcPr>
            <w:tcW w:w="1185" w:type="dxa"/>
            <w:vMerge/>
          </w:tcPr>
          <w:p w14:paraId="6EA1D5A9" w14:textId="77777777" w:rsidR="00FC7E50" w:rsidRPr="0047277E" w:rsidRDefault="00FC7E50" w:rsidP="00FC7E50">
            <w:pPr>
              <w:rPr>
                <w:rFonts w:ascii="Trebuchet MS" w:eastAsia="Arial" w:hAnsi="Trebuchet MS" w:cs="Arial"/>
                <w:color w:val="004147"/>
              </w:rPr>
            </w:pPr>
          </w:p>
        </w:tc>
        <w:tc>
          <w:tcPr>
            <w:tcW w:w="6687" w:type="dxa"/>
          </w:tcPr>
          <w:p w14:paraId="5CCD6BAA"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682F404C" w14:textId="77777777" w:rsidR="00FC7E50" w:rsidRPr="0047277E" w:rsidRDefault="00FC7E50" w:rsidP="00FC7E50">
            <w:pPr>
              <w:rPr>
                <w:rFonts w:ascii="Trebuchet MS" w:eastAsia="Arial" w:hAnsi="Trebuchet MS" w:cs="Arial"/>
                <w:color w:val="004147"/>
              </w:rPr>
            </w:pPr>
          </w:p>
        </w:tc>
        <w:tc>
          <w:tcPr>
            <w:tcW w:w="1144" w:type="dxa"/>
          </w:tcPr>
          <w:p w14:paraId="77C2865D" w14:textId="21D732F0" w:rsidR="00FC7E50" w:rsidRPr="0047277E" w:rsidRDefault="00FC7E50" w:rsidP="00FC7E50">
            <w:pPr>
              <w:rPr>
                <w:rFonts w:ascii="Trebuchet MS" w:eastAsia="Arial" w:hAnsi="Trebuchet MS" w:cs="Arial"/>
                <w:b/>
                <w:bCs/>
                <w:color w:val="004147"/>
              </w:rPr>
            </w:pPr>
          </w:p>
        </w:tc>
      </w:tr>
      <w:tr w:rsidR="00783BA7" w:rsidRPr="0047277E" w14:paraId="7510326D" w14:textId="77777777" w:rsidTr="00DF7DDF">
        <w:trPr>
          <w:trHeight w:val="213"/>
        </w:trPr>
        <w:tc>
          <w:tcPr>
            <w:tcW w:w="1185" w:type="dxa"/>
            <w:vMerge w:val="restart"/>
            <w:shd w:val="clear" w:color="auto" w:fill="D0E0E2"/>
          </w:tcPr>
          <w:p w14:paraId="0EAF2C3C" w14:textId="48C2D958" w:rsidR="00783BA7" w:rsidRPr="0047277E" w:rsidRDefault="00AA754B" w:rsidP="00DF7DDF">
            <w:pPr>
              <w:rPr>
                <w:rFonts w:ascii="Trebuchet MS" w:eastAsia="Arial" w:hAnsi="Trebuchet MS" w:cs="Arial"/>
                <w:color w:val="004147"/>
              </w:rPr>
            </w:pPr>
            <w:r w:rsidRPr="0047277E">
              <w:rPr>
                <w:rFonts w:ascii="Trebuchet MS" w:eastAsia="Arial" w:hAnsi="Trebuchet MS" w:cs="Arial"/>
                <w:color w:val="004147"/>
              </w:rPr>
              <w:t>2.3</w:t>
            </w:r>
          </w:p>
        </w:tc>
        <w:tc>
          <w:tcPr>
            <w:tcW w:w="6687" w:type="dxa"/>
            <w:shd w:val="clear" w:color="auto" w:fill="D0E0E2"/>
          </w:tcPr>
          <w:p w14:paraId="59836541" w14:textId="7E991424" w:rsidR="00783BA7" w:rsidRPr="0047277E" w:rsidRDefault="00E4744A" w:rsidP="006213AD">
            <w:pPr>
              <w:rPr>
                <w:rFonts w:ascii="Trebuchet MS" w:eastAsia="Arial" w:hAnsi="Trebuchet MS" w:cs="Arial"/>
                <w:color w:val="004147"/>
              </w:rPr>
            </w:pPr>
            <w:r w:rsidRPr="0047277E">
              <w:rPr>
                <w:rFonts w:ascii="Trebuchet MS" w:eastAsia="Arial" w:hAnsi="Trebuchet MS" w:cs="Arial"/>
                <w:color w:val="004147"/>
              </w:rPr>
              <w:t xml:space="preserve">Assess the importance of including evaluation and impact assessment at the design stage. </w:t>
            </w:r>
          </w:p>
        </w:tc>
        <w:tc>
          <w:tcPr>
            <w:tcW w:w="1144" w:type="dxa"/>
            <w:shd w:val="clear" w:color="auto" w:fill="D0E0E2"/>
          </w:tcPr>
          <w:p w14:paraId="20D0606E" w14:textId="77777777" w:rsidR="00783BA7" w:rsidRPr="0047277E" w:rsidRDefault="00783BA7" w:rsidP="00DF7DDF">
            <w:pPr>
              <w:rPr>
                <w:rFonts w:ascii="Trebuchet MS" w:eastAsia="Arial" w:hAnsi="Trebuchet MS" w:cs="Arial"/>
                <w:i/>
                <w:iCs/>
                <w:color w:val="004147"/>
                <w:highlight w:val="lightGray"/>
              </w:rPr>
            </w:pPr>
          </w:p>
        </w:tc>
      </w:tr>
      <w:tr w:rsidR="00FC7E50" w:rsidRPr="0047277E" w14:paraId="0C88DD35" w14:textId="77777777" w:rsidTr="00DF7DDF">
        <w:trPr>
          <w:trHeight w:val="213"/>
        </w:trPr>
        <w:tc>
          <w:tcPr>
            <w:tcW w:w="1185" w:type="dxa"/>
            <w:vMerge/>
            <w:shd w:val="clear" w:color="auto" w:fill="D0E0E2"/>
          </w:tcPr>
          <w:p w14:paraId="096B70F8" w14:textId="77777777" w:rsidR="00FC7E50" w:rsidRPr="0047277E" w:rsidRDefault="00FC7E50" w:rsidP="00FC7E50">
            <w:pPr>
              <w:rPr>
                <w:rFonts w:ascii="Trebuchet MS" w:eastAsia="Arial" w:hAnsi="Trebuchet MS" w:cs="Arial"/>
                <w:color w:val="004147"/>
              </w:rPr>
            </w:pPr>
          </w:p>
        </w:tc>
        <w:tc>
          <w:tcPr>
            <w:tcW w:w="6687" w:type="dxa"/>
          </w:tcPr>
          <w:p w14:paraId="3378CE19"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2916375A"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54564459" w14:textId="57C9D87C" w:rsidR="00FC7E50" w:rsidRPr="0047277E" w:rsidRDefault="00FC7E50" w:rsidP="00FC7E50">
            <w:pPr>
              <w:rPr>
                <w:rFonts w:ascii="Trebuchet MS" w:eastAsia="Arial" w:hAnsi="Trebuchet MS" w:cs="Arial"/>
                <w:i/>
                <w:iCs/>
                <w:color w:val="004147"/>
                <w:highlight w:val="lightGray"/>
              </w:rPr>
            </w:pPr>
          </w:p>
        </w:tc>
      </w:tr>
      <w:tr w:rsidR="00FC7E50" w:rsidRPr="0047277E" w14:paraId="74693396" w14:textId="77777777" w:rsidTr="00DF7DDF">
        <w:trPr>
          <w:trHeight w:val="213"/>
        </w:trPr>
        <w:tc>
          <w:tcPr>
            <w:tcW w:w="1185" w:type="dxa"/>
            <w:vMerge/>
            <w:shd w:val="clear" w:color="auto" w:fill="D0E0E2"/>
          </w:tcPr>
          <w:p w14:paraId="799AE9AE" w14:textId="77777777" w:rsidR="00FC7E50" w:rsidRPr="0047277E" w:rsidRDefault="00FC7E50" w:rsidP="00FC7E50">
            <w:pPr>
              <w:rPr>
                <w:rFonts w:ascii="Trebuchet MS" w:eastAsia="Arial" w:hAnsi="Trebuchet MS" w:cs="Arial"/>
                <w:color w:val="004147"/>
              </w:rPr>
            </w:pPr>
          </w:p>
        </w:tc>
        <w:tc>
          <w:tcPr>
            <w:tcW w:w="6687" w:type="dxa"/>
          </w:tcPr>
          <w:p w14:paraId="1D416BB9"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74A6ED99"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42F60D4E" w14:textId="7582E8D5" w:rsidR="00FC7E50" w:rsidRPr="0047277E" w:rsidRDefault="00FC7E50" w:rsidP="00FC7E50">
            <w:pPr>
              <w:rPr>
                <w:rFonts w:ascii="Trebuchet MS" w:eastAsia="Arial" w:hAnsi="Trebuchet MS" w:cs="Arial"/>
                <w:i/>
                <w:iCs/>
                <w:color w:val="004147"/>
                <w:highlight w:val="lightGray"/>
              </w:rPr>
            </w:pPr>
          </w:p>
        </w:tc>
      </w:tr>
      <w:tr w:rsidR="00FC7E50" w:rsidRPr="0047277E" w14:paraId="3CAEEDD4" w14:textId="77777777" w:rsidTr="00DF7DDF">
        <w:trPr>
          <w:trHeight w:val="213"/>
        </w:trPr>
        <w:tc>
          <w:tcPr>
            <w:tcW w:w="1185" w:type="dxa"/>
            <w:vMerge/>
            <w:shd w:val="clear" w:color="auto" w:fill="D0E0E2"/>
          </w:tcPr>
          <w:p w14:paraId="02ED01EC" w14:textId="77777777" w:rsidR="00FC7E50" w:rsidRPr="0047277E" w:rsidRDefault="00FC7E50" w:rsidP="00FC7E50">
            <w:pPr>
              <w:rPr>
                <w:rFonts w:ascii="Trebuchet MS" w:eastAsia="Arial" w:hAnsi="Trebuchet MS" w:cs="Arial"/>
                <w:color w:val="004147"/>
              </w:rPr>
            </w:pPr>
          </w:p>
        </w:tc>
        <w:tc>
          <w:tcPr>
            <w:tcW w:w="6687" w:type="dxa"/>
          </w:tcPr>
          <w:p w14:paraId="71CE65D4"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24D2490D"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32492F78" w14:textId="3A2B20C6" w:rsidR="00FC7E50" w:rsidRPr="0047277E" w:rsidRDefault="00FC7E50" w:rsidP="00FC7E50">
            <w:pPr>
              <w:rPr>
                <w:rFonts w:ascii="Trebuchet MS" w:eastAsia="Arial" w:hAnsi="Trebuchet MS" w:cs="Arial"/>
                <w:i/>
                <w:iCs/>
                <w:color w:val="004147"/>
                <w:highlight w:val="lightGray"/>
              </w:rPr>
            </w:pPr>
          </w:p>
        </w:tc>
      </w:tr>
      <w:tr w:rsidR="00783BA7" w:rsidRPr="0047277E" w14:paraId="052F7909" w14:textId="77777777" w:rsidTr="00DF7DDF">
        <w:trPr>
          <w:trHeight w:val="213"/>
        </w:trPr>
        <w:tc>
          <w:tcPr>
            <w:tcW w:w="1185" w:type="dxa"/>
            <w:vMerge w:val="restart"/>
            <w:shd w:val="clear" w:color="auto" w:fill="D0E0E2"/>
          </w:tcPr>
          <w:p w14:paraId="1DE6B2B0" w14:textId="729405D3" w:rsidR="00783BA7" w:rsidRPr="0047277E" w:rsidRDefault="00AA754B" w:rsidP="00DF7DDF">
            <w:pPr>
              <w:rPr>
                <w:rFonts w:ascii="Trebuchet MS" w:eastAsia="Arial" w:hAnsi="Trebuchet MS" w:cs="Arial"/>
                <w:color w:val="004147"/>
              </w:rPr>
            </w:pPr>
            <w:r w:rsidRPr="0047277E">
              <w:rPr>
                <w:rFonts w:ascii="Trebuchet MS" w:eastAsia="Arial" w:hAnsi="Trebuchet MS" w:cs="Arial"/>
                <w:color w:val="004147"/>
              </w:rPr>
              <w:t xml:space="preserve">3.1 </w:t>
            </w:r>
          </w:p>
        </w:tc>
        <w:tc>
          <w:tcPr>
            <w:tcW w:w="6687" w:type="dxa"/>
            <w:shd w:val="clear" w:color="auto" w:fill="D0E0E2"/>
          </w:tcPr>
          <w:p w14:paraId="60220C5E" w14:textId="2B06270F" w:rsidR="00783BA7" w:rsidRPr="0047277E" w:rsidRDefault="00E4744A" w:rsidP="006213AD">
            <w:pPr>
              <w:rPr>
                <w:rFonts w:ascii="Trebuchet MS" w:eastAsia="Arial" w:hAnsi="Trebuchet MS" w:cs="Arial"/>
                <w:color w:val="004147"/>
              </w:rPr>
            </w:pPr>
            <w:r w:rsidRPr="0047277E">
              <w:rPr>
                <w:rFonts w:ascii="Trebuchet MS" w:eastAsia="Arial" w:hAnsi="Trebuchet MS" w:cs="Arial"/>
                <w:color w:val="004147"/>
              </w:rPr>
              <w:t xml:space="preserve">Discuss techniques for facilitating learning in groups and how these can be used to enhance learner engagement. </w:t>
            </w:r>
          </w:p>
        </w:tc>
        <w:tc>
          <w:tcPr>
            <w:tcW w:w="1144" w:type="dxa"/>
            <w:shd w:val="clear" w:color="auto" w:fill="D0E0E2"/>
          </w:tcPr>
          <w:p w14:paraId="15414CE4" w14:textId="77777777" w:rsidR="00783BA7" w:rsidRPr="0047277E" w:rsidRDefault="00783BA7" w:rsidP="00DF7DDF">
            <w:pPr>
              <w:rPr>
                <w:rFonts w:ascii="Trebuchet MS" w:eastAsia="Arial" w:hAnsi="Trebuchet MS" w:cs="Arial"/>
                <w:i/>
                <w:iCs/>
                <w:color w:val="004147"/>
                <w:highlight w:val="lightGray"/>
              </w:rPr>
            </w:pPr>
          </w:p>
        </w:tc>
      </w:tr>
      <w:tr w:rsidR="00FC7E50" w:rsidRPr="0047277E" w14:paraId="285B05CF" w14:textId="77777777" w:rsidTr="00DF7DDF">
        <w:trPr>
          <w:trHeight w:val="213"/>
        </w:trPr>
        <w:tc>
          <w:tcPr>
            <w:tcW w:w="1185" w:type="dxa"/>
            <w:vMerge/>
            <w:shd w:val="clear" w:color="auto" w:fill="D0E0E2"/>
          </w:tcPr>
          <w:p w14:paraId="0942F636" w14:textId="77777777" w:rsidR="00FC7E50" w:rsidRPr="0047277E" w:rsidRDefault="00FC7E50" w:rsidP="00FC7E50">
            <w:pPr>
              <w:rPr>
                <w:rFonts w:ascii="Trebuchet MS" w:eastAsia="Arial" w:hAnsi="Trebuchet MS" w:cs="Arial"/>
                <w:color w:val="004147"/>
              </w:rPr>
            </w:pPr>
          </w:p>
        </w:tc>
        <w:tc>
          <w:tcPr>
            <w:tcW w:w="6687" w:type="dxa"/>
          </w:tcPr>
          <w:p w14:paraId="783C9C1C"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45E03BAD"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465E3D1B" w14:textId="23952D43" w:rsidR="00FC7E50" w:rsidRPr="0047277E" w:rsidRDefault="00FC7E50" w:rsidP="00FC7E50">
            <w:pPr>
              <w:rPr>
                <w:rFonts w:ascii="Trebuchet MS" w:eastAsia="Arial" w:hAnsi="Trebuchet MS" w:cs="Arial"/>
                <w:i/>
                <w:iCs/>
                <w:color w:val="004147"/>
                <w:highlight w:val="lightGray"/>
              </w:rPr>
            </w:pPr>
          </w:p>
        </w:tc>
      </w:tr>
      <w:tr w:rsidR="00FC7E50" w:rsidRPr="0047277E" w14:paraId="541B95B9" w14:textId="77777777" w:rsidTr="00DF7DDF">
        <w:trPr>
          <w:trHeight w:val="213"/>
        </w:trPr>
        <w:tc>
          <w:tcPr>
            <w:tcW w:w="1185" w:type="dxa"/>
            <w:vMerge/>
            <w:shd w:val="clear" w:color="auto" w:fill="D0E0E2"/>
          </w:tcPr>
          <w:p w14:paraId="46FA973D" w14:textId="77777777" w:rsidR="00FC7E50" w:rsidRPr="0047277E" w:rsidRDefault="00FC7E50" w:rsidP="00FC7E50">
            <w:pPr>
              <w:rPr>
                <w:rFonts w:ascii="Trebuchet MS" w:eastAsia="Arial" w:hAnsi="Trebuchet MS" w:cs="Arial"/>
                <w:color w:val="004147"/>
              </w:rPr>
            </w:pPr>
          </w:p>
        </w:tc>
        <w:tc>
          <w:tcPr>
            <w:tcW w:w="6687" w:type="dxa"/>
          </w:tcPr>
          <w:p w14:paraId="6B8C74A8"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190B3CEB"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5F2CC8AE" w14:textId="2CF63B4F" w:rsidR="00FC7E50" w:rsidRPr="0047277E" w:rsidRDefault="00FC7E50" w:rsidP="00FC7E50">
            <w:pPr>
              <w:rPr>
                <w:rFonts w:ascii="Trebuchet MS" w:eastAsia="Arial" w:hAnsi="Trebuchet MS" w:cs="Arial"/>
                <w:i/>
                <w:iCs/>
                <w:color w:val="004147"/>
                <w:highlight w:val="lightGray"/>
              </w:rPr>
            </w:pPr>
          </w:p>
        </w:tc>
      </w:tr>
      <w:tr w:rsidR="00FC7E50" w:rsidRPr="0047277E" w14:paraId="23C8D833" w14:textId="77777777" w:rsidTr="00DF7DDF">
        <w:trPr>
          <w:trHeight w:val="213"/>
        </w:trPr>
        <w:tc>
          <w:tcPr>
            <w:tcW w:w="1185" w:type="dxa"/>
            <w:vMerge/>
            <w:shd w:val="clear" w:color="auto" w:fill="D0E0E2"/>
          </w:tcPr>
          <w:p w14:paraId="414BC43B" w14:textId="77777777" w:rsidR="00FC7E50" w:rsidRPr="0047277E" w:rsidRDefault="00FC7E50" w:rsidP="00FC7E50">
            <w:pPr>
              <w:rPr>
                <w:rFonts w:ascii="Trebuchet MS" w:eastAsia="Arial" w:hAnsi="Trebuchet MS" w:cs="Arial"/>
                <w:color w:val="004147"/>
              </w:rPr>
            </w:pPr>
          </w:p>
        </w:tc>
        <w:tc>
          <w:tcPr>
            <w:tcW w:w="6687" w:type="dxa"/>
          </w:tcPr>
          <w:p w14:paraId="06644985"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1A8F1EAE" w14:textId="77777777" w:rsidR="00FC7E50" w:rsidRPr="0047277E" w:rsidRDefault="00FC7E50" w:rsidP="00FC7E50">
            <w:pPr>
              <w:rPr>
                <w:rFonts w:ascii="Trebuchet MS" w:eastAsia="Arial" w:hAnsi="Trebuchet MS" w:cs="Arial"/>
                <w:i/>
                <w:iCs/>
                <w:color w:val="004147"/>
                <w:highlight w:val="lightGray"/>
              </w:rPr>
            </w:pPr>
          </w:p>
        </w:tc>
        <w:tc>
          <w:tcPr>
            <w:tcW w:w="1144" w:type="dxa"/>
          </w:tcPr>
          <w:p w14:paraId="7F98CBA1" w14:textId="7D4E029D" w:rsidR="00FC7E50" w:rsidRPr="0047277E" w:rsidRDefault="00FC7E50" w:rsidP="00FC7E50">
            <w:pPr>
              <w:rPr>
                <w:rFonts w:ascii="Trebuchet MS" w:eastAsia="Arial" w:hAnsi="Trebuchet MS" w:cs="Arial"/>
                <w:i/>
                <w:iCs/>
                <w:color w:val="004147"/>
                <w:highlight w:val="lightGray"/>
              </w:rPr>
            </w:pPr>
          </w:p>
        </w:tc>
      </w:tr>
      <w:tr w:rsidR="00D64B39" w:rsidRPr="0047277E" w14:paraId="38D45502" w14:textId="77777777" w:rsidTr="00B361F2">
        <w:trPr>
          <w:trHeight w:val="318"/>
        </w:trPr>
        <w:tc>
          <w:tcPr>
            <w:tcW w:w="1185" w:type="dxa"/>
            <w:vMerge w:val="restart"/>
            <w:shd w:val="clear" w:color="auto" w:fill="D0E0E2"/>
          </w:tcPr>
          <w:p w14:paraId="05910EB2" w14:textId="15AFEF1E" w:rsidR="00D64B39" w:rsidRPr="0047277E" w:rsidRDefault="00D64B39" w:rsidP="00DF7DDF">
            <w:pPr>
              <w:rPr>
                <w:rFonts w:ascii="Trebuchet MS" w:eastAsia="Arial" w:hAnsi="Trebuchet MS" w:cs="Arial"/>
                <w:b/>
                <w:bCs/>
                <w:color w:val="004147"/>
              </w:rPr>
            </w:pPr>
            <w:r w:rsidRPr="0047277E">
              <w:rPr>
                <w:rFonts w:ascii="Trebuchet MS" w:eastAsia="Arial" w:hAnsi="Trebuchet MS" w:cs="Arial"/>
                <w:color w:val="004147"/>
              </w:rPr>
              <w:t>3.2</w:t>
            </w:r>
          </w:p>
        </w:tc>
        <w:tc>
          <w:tcPr>
            <w:tcW w:w="6687" w:type="dxa"/>
            <w:shd w:val="clear" w:color="auto" w:fill="D0E0E2"/>
          </w:tcPr>
          <w:p w14:paraId="711AE7FB" w14:textId="5FE119A4" w:rsidR="00D64B39" w:rsidRPr="0047277E" w:rsidRDefault="007B2584" w:rsidP="006213AD">
            <w:pPr>
              <w:rPr>
                <w:rFonts w:ascii="Trebuchet MS" w:eastAsia="Arial" w:hAnsi="Trebuchet MS" w:cs="Arial"/>
                <w:color w:val="004147"/>
              </w:rPr>
            </w:pPr>
            <w:r w:rsidRPr="0047277E">
              <w:rPr>
                <w:rFonts w:ascii="Trebuchet MS" w:eastAsia="Arial" w:hAnsi="Trebuchet MS" w:cs="Arial"/>
                <w:color w:val="004147"/>
              </w:rPr>
              <w:t xml:space="preserve">Evaluate how online facilitation differs from face-to-face facilitation for facilitators and learners. </w:t>
            </w:r>
          </w:p>
        </w:tc>
        <w:tc>
          <w:tcPr>
            <w:tcW w:w="1144" w:type="dxa"/>
            <w:shd w:val="clear" w:color="auto" w:fill="auto"/>
          </w:tcPr>
          <w:p w14:paraId="28ED75FE" w14:textId="1C43D3A3" w:rsidR="00D64B39" w:rsidRPr="0047277E" w:rsidRDefault="00D64B39" w:rsidP="00DF7DDF">
            <w:pPr>
              <w:rPr>
                <w:rFonts w:ascii="Trebuchet MS" w:eastAsia="Arial" w:hAnsi="Trebuchet MS" w:cs="Arial"/>
                <w:i/>
                <w:iCs/>
                <w:color w:val="004147"/>
                <w:highlight w:val="lightGray"/>
              </w:rPr>
            </w:pPr>
          </w:p>
        </w:tc>
      </w:tr>
      <w:tr w:rsidR="00FC7E50" w:rsidRPr="0047277E" w14:paraId="3DF88F5A" w14:textId="77777777" w:rsidTr="00C41E72">
        <w:trPr>
          <w:trHeight w:val="318"/>
        </w:trPr>
        <w:tc>
          <w:tcPr>
            <w:tcW w:w="1185" w:type="dxa"/>
            <w:vMerge/>
            <w:shd w:val="clear" w:color="auto" w:fill="D0E0E2"/>
          </w:tcPr>
          <w:p w14:paraId="44CE0F5C"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77CDEB51"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036455C4"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303009E6" w14:textId="34C734BA" w:rsidR="00FC7E50" w:rsidRPr="0047277E" w:rsidRDefault="00FC7E50" w:rsidP="00FC7E50">
            <w:pPr>
              <w:rPr>
                <w:rFonts w:ascii="Trebuchet MS" w:eastAsia="Arial" w:hAnsi="Trebuchet MS" w:cs="Arial"/>
                <w:i/>
                <w:iCs/>
                <w:color w:val="004147"/>
                <w:highlight w:val="lightGray"/>
              </w:rPr>
            </w:pPr>
          </w:p>
        </w:tc>
      </w:tr>
      <w:tr w:rsidR="00FC7E50" w:rsidRPr="0047277E" w14:paraId="3CC0A083" w14:textId="77777777" w:rsidTr="00C41E72">
        <w:trPr>
          <w:trHeight w:val="318"/>
        </w:trPr>
        <w:tc>
          <w:tcPr>
            <w:tcW w:w="1185" w:type="dxa"/>
            <w:vMerge/>
            <w:shd w:val="clear" w:color="auto" w:fill="D0E0E2"/>
          </w:tcPr>
          <w:p w14:paraId="03A03E86"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221549FE"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1BA28557"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358B5174" w14:textId="593E886E" w:rsidR="00FC7E50" w:rsidRPr="0047277E" w:rsidRDefault="00FC7E50" w:rsidP="00FC7E50">
            <w:pPr>
              <w:rPr>
                <w:rFonts w:ascii="Trebuchet MS" w:eastAsia="Arial" w:hAnsi="Trebuchet MS" w:cs="Arial"/>
                <w:i/>
                <w:iCs/>
                <w:color w:val="004147"/>
                <w:highlight w:val="lightGray"/>
              </w:rPr>
            </w:pPr>
          </w:p>
        </w:tc>
      </w:tr>
      <w:tr w:rsidR="00FC7E50" w:rsidRPr="0047277E" w14:paraId="20263998" w14:textId="77777777" w:rsidTr="00C41E72">
        <w:trPr>
          <w:trHeight w:val="318"/>
        </w:trPr>
        <w:tc>
          <w:tcPr>
            <w:tcW w:w="1185" w:type="dxa"/>
            <w:vMerge/>
            <w:shd w:val="clear" w:color="auto" w:fill="D0E0E2"/>
          </w:tcPr>
          <w:p w14:paraId="44DAA578"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25C44E25"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265289A6"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130ACB4E" w14:textId="4F04BB07" w:rsidR="00FC7E50" w:rsidRPr="0047277E" w:rsidRDefault="00FC7E50" w:rsidP="00FC7E50">
            <w:pPr>
              <w:rPr>
                <w:rFonts w:ascii="Trebuchet MS" w:eastAsia="Arial" w:hAnsi="Trebuchet MS" w:cs="Arial"/>
                <w:i/>
                <w:iCs/>
                <w:color w:val="004147"/>
                <w:highlight w:val="lightGray"/>
              </w:rPr>
            </w:pPr>
          </w:p>
        </w:tc>
      </w:tr>
      <w:tr w:rsidR="00D64B39" w:rsidRPr="0047277E" w14:paraId="3B842116" w14:textId="77777777" w:rsidTr="00B361F2">
        <w:trPr>
          <w:trHeight w:val="318"/>
        </w:trPr>
        <w:tc>
          <w:tcPr>
            <w:tcW w:w="1185" w:type="dxa"/>
            <w:vMerge w:val="restart"/>
            <w:shd w:val="clear" w:color="auto" w:fill="D0E0E2"/>
          </w:tcPr>
          <w:p w14:paraId="49E1C763" w14:textId="662520F1" w:rsidR="00D64B39" w:rsidRPr="0047277E" w:rsidRDefault="00D64B39" w:rsidP="00DF7DDF">
            <w:pPr>
              <w:rPr>
                <w:rFonts w:ascii="Trebuchet MS" w:eastAsia="Arial" w:hAnsi="Trebuchet MS" w:cs="Arial"/>
                <w:b/>
                <w:bCs/>
                <w:color w:val="004147"/>
              </w:rPr>
            </w:pPr>
            <w:r w:rsidRPr="0047277E">
              <w:rPr>
                <w:rFonts w:ascii="Trebuchet MS" w:eastAsia="Arial" w:hAnsi="Trebuchet MS" w:cs="Arial"/>
                <w:color w:val="004147"/>
              </w:rPr>
              <w:t>4.1</w:t>
            </w:r>
          </w:p>
        </w:tc>
        <w:tc>
          <w:tcPr>
            <w:tcW w:w="6687" w:type="dxa"/>
            <w:shd w:val="clear" w:color="auto" w:fill="D0E0E2"/>
          </w:tcPr>
          <w:p w14:paraId="1F403849" w14:textId="3190E56A" w:rsidR="00D64B39" w:rsidRPr="0047277E" w:rsidRDefault="007B2584" w:rsidP="006213AD">
            <w:pPr>
              <w:rPr>
                <w:rFonts w:ascii="Trebuchet MS" w:eastAsia="Arial" w:hAnsi="Trebuchet MS" w:cs="Arial"/>
                <w:color w:val="004147"/>
              </w:rPr>
            </w:pPr>
            <w:r w:rsidRPr="0047277E">
              <w:rPr>
                <w:rFonts w:ascii="Trebuchet MS" w:eastAsia="Arial" w:hAnsi="Trebuchet MS" w:cs="Arial"/>
                <w:color w:val="004147"/>
              </w:rPr>
              <w:t xml:space="preserve">Assess the potential benefits and risks of informal and self-directed learning for individuals and organisations. </w:t>
            </w:r>
          </w:p>
        </w:tc>
        <w:tc>
          <w:tcPr>
            <w:tcW w:w="1144" w:type="dxa"/>
            <w:shd w:val="clear" w:color="auto" w:fill="auto"/>
          </w:tcPr>
          <w:p w14:paraId="75AAFBA0" w14:textId="7D7C2910" w:rsidR="00D64B39" w:rsidRPr="0047277E" w:rsidRDefault="00D64B39" w:rsidP="00DF7DDF">
            <w:pPr>
              <w:rPr>
                <w:rFonts w:ascii="Trebuchet MS" w:eastAsia="Arial" w:hAnsi="Trebuchet MS" w:cs="Arial"/>
                <w:i/>
                <w:iCs/>
                <w:color w:val="004147"/>
                <w:highlight w:val="lightGray"/>
              </w:rPr>
            </w:pPr>
          </w:p>
        </w:tc>
      </w:tr>
      <w:tr w:rsidR="00FC7E50" w:rsidRPr="0047277E" w14:paraId="43C39DD4" w14:textId="77777777" w:rsidTr="00C41E72">
        <w:trPr>
          <w:trHeight w:val="318"/>
        </w:trPr>
        <w:tc>
          <w:tcPr>
            <w:tcW w:w="1185" w:type="dxa"/>
            <w:vMerge/>
            <w:shd w:val="clear" w:color="auto" w:fill="D0E0E2"/>
          </w:tcPr>
          <w:p w14:paraId="56F61B7D"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13A87EE1"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5809567"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3A8963BA" w14:textId="3B98A296" w:rsidR="00FC7E50" w:rsidRPr="0047277E" w:rsidRDefault="00FC7E50" w:rsidP="00FC7E50">
            <w:pPr>
              <w:rPr>
                <w:rFonts w:ascii="Trebuchet MS" w:eastAsia="Arial" w:hAnsi="Trebuchet MS" w:cs="Arial"/>
                <w:i/>
                <w:iCs/>
                <w:color w:val="004147"/>
                <w:highlight w:val="lightGray"/>
              </w:rPr>
            </w:pPr>
          </w:p>
        </w:tc>
      </w:tr>
      <w:tr w:rsidR="00FC7E50" w:rsidRPr="0047277E" w14:paraId="2B6F035E" w14:textId="77777777" w:rsidTr="00C41E72">
        <w:trPr>
          <w:trHeight w:val="318"/>
        </w:trPr>
        <w:tc>
          <w:tcPr>
            <w:tcW w:w="1185" w:type="dxa"/>
            <w:vMerge/>
            <w:shd w:val="clear" w:color="auto" w:fill="D0E0E2"/>
          </w:tcPr>
          <w:p w14:paraId="428A9DE4"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6E87D453"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756BC92C"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5AD7FF6E" w14:textId="69A235F9" w:rsidR="00FC7E50" w:rsidRPr="0047277E" w:rsidRDefault="00FC7E50" w:rsidP="00FC7E50">
            <w:pPr>
              <w:rPr>
                <w:rFonts w:ascii="Trebuchet MS" w:eastAsia="Arial" w:hAnsi="Trebuchet MS" w:cs="Arial"/>
                <w:i/>
                <w:iCs/>
                <w:color w:val="004147"/>
                <w:highlight w:val="lightGray"/>
              </w:rPr>
            </w:pPr>
          </w:p>
        </w:tc>
      </w:tr>
      <w:tr w:rsidR="00FC7E50" w:rsidRPr="0047277E" w14:paraId="5FB76C31" w14:textId="77777777" w:rsidTr="00C41E72">
        <w:trPr>
          <w:trHeight w:val="318"/>
        </w:trPr>
        <w:tc>
          <w:tcPr>
            <w:tcW w:w="1185" w:type="dxa"/>
            <w:vMerge/>
            <w:shd w:val="clear" w:color="auto" w:fill="D0E0E2"/>
          </w:tcPr>
          <w:p w14:paraId="5CE0EFE8"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6BE95794"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26700ECC"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3C60916A" w14:textId="0EFD775D" w:rsidR="00FC7E50" w:rsidRPr="0047277E" w:rsidRDefault="00FC7E50" w:rsidP="00FC7E50">
            <w:pPr>
              <w:rPr>
                <w:rFonts w:ascii="Trebuchet MS" w:eastAsia="Arial" w:hAnsi="Trebuchet MS" w:cs="Arial"/>
                <w:i/>
                <w:iCs/>
                <w:color w:val="004147"/>
                <w:highlight w:val="lightGray"/>
              </w:rPr>
            </w:pPr>
          </w:p>
        </w:tc>
      </w:tr>
      <w:tr w:rsidR="00D64B39" w:rsidRPr="0047277E" w14:paraId="547E24BC" w14:textId="77777777" w:rsidTr="00B361F2">
        <w:trPr>
          <w:trHeight w:val="318"/>
        </w:trPr>
        <w:tc>
          <w:tcPr>
            <w:tcW w:w="1185" w:type="dxa"/>
            <w:vMerge w:val="restart"/>
            <w:shd w:val="clear" w:color="auto" w:fill="D0E0E2"/>
          </w:tcPr>
          <w:p w14:paraId="1629869B" w14:textId="2F42914F" w:rsidR="00D64B39" w:rsidRPr="0047277E" w:rsidRDefault="00D64B39" w:rsidP="00DF7DDF">
            <w:pPr>
              <w:rPr>
                <w:rFonts w:ascii="Trebuchet MS" w:eastAsia="Arial" w:hAnsi="Trebuchet MS" w:cs="Arial"/>
                <w:b/>
                <w:bCs/>
                <w:color w:val="004147"/>
              </w:rPr>
            </w:pPr>
            <w:r w:rsidRPr="0047277E">
              <w:rPr>
                <w:rFonts w:ascii="Trebuchet MS" w:eastAsia="Arial" w:hAnsi="Trebuchet MS" w:cs="Arial"/>
                <w:color w:val="004147"/>
              </w:rPr>
              <w:t>4.2</w:t>
            </w:r>
          </w:p>
        </w:tc>
        <w:tc>
          <w:tcPr>
            <w:tcW w:w="6687" w:type="dxa"/>
            <w:shd w:val="clear" w:color="auto" w:fill="D0E0E2"/>
          </w:tcPr>
          <w:p w14:paraId="5B9887CB" w14:textId="64A237D7" w:rsidR="00D64B39" w:rsidRPr="0047277E" w:rsidRDefault="007B2584" w:rsidP="006213AD">
            <w:pPr>
              <w:rPr>
                <w:rFonts w:ascii="Trebuchet MS" w:hAnsi="Trebuchet MS" w:cs="Trebuchet MS"/>
                <w:color w:val="000000"/>
              </w:rPr>
            </w:pPr>
            <w:r w:rsidRPr="0047277E">
              <w:rPr>
                <w:rFonts w:ascii="Trebuchet MS" w:eastAsia="Arial" w:hAnsi="Trebuchet MS" w:cs="Arial"/>
                <w:color w:val="004147"/>
              </w:rPr>
              <w:t xml:space="preserve">Recommend steps that learning professionals can take to encourage informal learning in organisations and support individuals to manage their own learning. </w:t>
            </w:r>
          </w:p>
        </w:tc>
        <w:tc>
          <w:tcPr>
            <w:tcW w:w="1144" w:type="dxa"/>
            <w:shd w:val="clear" w:color="auto" w:fill="auto"/>
          </w:tcPr>
          <w:p w14:paraId="521D98DD" w14:textId="629DD245" w:rsidR="00D64B39" w:rsidRPr="0047277E" w:rsidRDefault="00D64B39" w:rsidP="00DF7DDF">
            <w:pPr>
              <w:rPr>
                <w:rFonts w:ascii="Trebuchet MS" w:eastAsia="Arial" w:hAnsi="Trebuchet MS" w:cs="Arial"/>
                <w:i/>
                <w:iCs/>
                <w:color w:val="004147"/>
                <w:highlight w:val="lightGray"/>
              </w:rPr>
            </w:pPr>
          </w:p>
        </w:tc>
      </w:tr>
      <w:tr w:rsidR="00FC7E50" w:rsidRPr="0047277E" w14:paraId="474D8D68" w14:textId="77777777" w:rsidTr="00C41E72">
        <w:trPr>
          <w:trHeight w:val="318"/>
        </w:trPr>
        <w:tc>
          <w:tcPr>
            <w:tcW w:w="1185" w:type="dxa"/>
            <w:vMerge/>
            <w:shd w:val="clear" w:color="auto" w:fill="D0E0E2"/>
          </w:tcPr>
          <w:p w14:paraId="065420F5"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435B1C1B" w14:textId="77777777" w:rsidR="00086BAB" w:rsidRPr="00B73FB9" w:rsidRDefault="00086BAB" w:rsidP="00086BA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1B6358E"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6481169E" w14:textId="2CD8DF76" w:rsidR="00FC7E50" w:rsidRPr="0047277E" w:rsidRDefault="00FC7E50" w:rsidP="00FC7E50">
            <w:pPr>
              <w:rPr>
                <w:rFonts w:ascii="Trebuchet MS" w:eastAsia="Arial" w:hAnsi="Trebuchet MS" w:cs="Arial"/>
                <w:i/>
                <w:iCs/>
                <w:color w:val="004147"/>
                <w:highlight w:val="lightGray"/>
              </w:rPr>
            </w:pPr>
          </w:p>
        </w:tc>
      </w:tr>
      <w:tr w:rsidR="00FC7E50" w:rsidRPr="0047277E" w14:paraId="7F26EBC4" w14:textId="77777777" w:rsidTr="00C41E72">
        <w:trPr>
          <w:trHeight w:val="318"/>
        </w:trPr>
        <w:tc>
          <w:tcPr>
            <w:tcW w:w="1185" w:type="dxa"/>
            <w:vMerge/>
            <w:shd w:val="clear" w:color="auto" w:fill="D0E0E2"/>
          </w:tcPr>
          <w:p w14:paraId="54814DDA"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29CD7AD7"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1 (if applicable)</w:t>
            </w:r>
          </w:p>
          <w:p w14:paraId="4E40ED1E"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7F948107" w14:textId="17017FF2" w:rsidR="00FC7E50" w:rsidRPr="0047277E" w:rsidRDefault="00FC7E50" w:rsidP="00FC7E50">
            <w:pPr>
              <w:rPr>
                <w:rFonts w:ascii="Trebuchet MS" w:eastAsia="Arial" w:hAnsi="Trebuchet MS" w:cs="Arial"/>
                <w:i/>
                <w:iCs/>
                <w:color w:val="004147"/>
                <w:highlight w:val="lightGray"/>
              </w:rPr>
            </w:pPr>
          </w:p>
        </w:tc>
      </w:tr>
      <w:tr w:rsidR="00FC7E50" w:rsidRPr="0047277E" w14:paraId="4D6C6455" w14:textId="77777777" w:rsidTr="00C41E72">
        <w:trPr>
          <w:trHeight w:val="318"/>
        </w:trPr>
        <w:tc>
          <w:tcPr>
            <w:tcW w:w="1185" w:type="dxa"/>
            <w:vMerge/>
            <w:shd w:val="clear" w:color="auto" w:fill="D0E0E2"/>
          </w:tcPr>
          <w:p w14:paraId="14EBAC0A" w14:textId="77777777" w:rsidR="00FC7E50" w:rsidRPr="0047277E" w:rsidRDefault="00FC7E50" w:rsidP="00FC7E50">
            <w:pPr>
              <w:rPr>
                <w:rFonts w:ascii="Trebuchet MS" w:eastAsia="Arial" w:hAnsi="Trebuchet MS" w:cs="Arial"/>
                <w:b/>
                <w:bCs/>
                <w:color w:val="004147"/>
              </w:rPr>
            </w:pPr>
          </w:p>
        </w:tc>
        <w:tc>
          <w:tcPr>
            <w:tcW w:w="6687" w:type="dxa"/>
            <w:shd w:val="clear" w:color="auto" w:fill="auto"/>
          </w:tcPr>
          <w:p w14:paraId="4AEE5A47" w14:textId="77777777" w:rsidR="00FC7E50" w:rsidRPr="0047277E" w:rsidRDefault="00FC7E50" w:rsidP="00FC7E50">
            <w:pPr>
              <w:rPr>
                <w:rFonts w:ascii="Trebuchet MS" w:eastAsia="Arial" w:hAnsi="Trebuchet MS" w:cs="Arial"/>
                <w:i/>
                <w:iCs/>
                <w:color w:val="004147"/>
              </w:rPr>
            </w:pPr>
            <w:r w:rsidRPr="0047277E">
              <w:rPr>
                <w:rFonts w:ascii="Trebuchet MS" w:eastAsia="Arial" w:hAnsi="Trebuchet MS" w:cs="Arial"/>
                <w:i/>
                <w:iCs/>
                <w:color w:val="004147"/>
              </w:rPr>
              <w:t>Assessor feedback resubmission 2 (if applicable)</w:t>
            </w:r>
          </w:p>
          <w:p w14:paraId="4AFC0EC1" w14:textId="77777777" w:rsidR="00FC7E50" w:rsidRPr="0047277E" w:rsidRDefault="00FC7E50" w:rsidP="00FC7E50">
            <w:pPr>
              <w:rPr>
                <w:rFonts w:ascii="Trebuchet MS" w:eastAsia="Arial" w:hAnsi="Trebuchet MS" w:cs="Arial"/>
                <w:b/>
                <w:bCs/>
                <w:color w:val="004147"/>
              </w:rPr>
            </w:pPr>
          </w:p>
        </w:tc>
        <w:tc>
          <w:tcPr>
            <w:tcW w:w="1144" w:type="dxa"/>
            <w:shd w:val="clear" w:color="auto" w:fill="auto"/>
          </w:tcPr>
          <w:p w14:paraId="3033C72A" w14:textId="2F9624BB" w:rsidR="00FC7E50" w:rsidRPr="0047277E" w:rsidRDefault="00FC7E50" w:rsidP="00FC7E50">
            <w:pPr>
              <w:rPr>
                <w:rFonts w:ascii="Trebuchet MS" w:eastAsia="Arial" w:hAnsi="Trebuchet MS" w:cs="Arial"/>
                <w:i/>
                <w:iCs/>
                <w:color w:val="004147"/>
                <w:highlight w:val="lightGray"/>
              </w:rPr>
            </w:pPr>
          </w:p>
        </w:tc>
      </w:tr>
      <w:tr w:rsidR="00783BA7" w:rsidRPr="0047277E" w14:paraId="7C71143F" w14:textId="77777777" w:rsidTr="00DF7DDF">
        <w:trPr>
          <w:trHeight w:val="318"/>
        </w:trPr>
        <w:tc>
          <w:tcPr>
            <w:tcW w:w="7872" w:type="dxa"/>
            <w:gridSpan w:val="2"/>
            <w:shd w:val="clear" w:color="auto" w:fill="D0E0E2"/>
          </w:tcPr>
          <w:p w14:paraId="6B1AE7FA" w14:textId="2D3173D3"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 xml:space="preserve">Total marks for TASK </w:t>
            </w:r>
          </w:p>
          <w:p w14:paraId="02425EA8" w14:textId="77777777" w:rsidR="00783BA7" w:rsidRPr="0047277E" w:rsidRDefault="00783BA7" w:rsidP="00DF7DDF">
            <w:pPr>
              <w:rPr>
                <w:rFonts w:ascii="Trebuchet MS" w:eastAsia="Arial" w:hAnsi="Trebuchet MS" w:cs="Arial"/>
                <w:b/>
                <w:bCs/>
                <w:color w:val="004147"/>
              </w:rPr>
            </w:pPr>
          </w:p>
        </w:tc>
        <w:tc>
          <w:tcPr>
            <w:tcW w:w="1144" w:type="dxa"/>
            <w:shd w:val="clear" w:color="auto" w:fill="auto"/>
          </w:tcPr>
          <w:p w14:paraId="4735F7D2" w14:textId="0F63B63E" w:rsidR="00783BA7" w:rsidRPr="0047277E" w:rsidRDefault="00783BA7" w:rsidP="00DF7DDF">
            <w:pPr>
              <w:rPr>
                <w:rFonts w:ascii="Trebuchet MS" w:eastAsia="Arial" w:hAnsi="Trebuchet MS" w:cs="Arial"/>
                <w:i/>
                <w:iCs/>
                <w:color w:val="004147"/>
              </w:rPr>
            </w:pPr>
          </w:p>
        </w:tc>
      </w:tr>
      <w:tr w:rsidR="00783BA7" w:rsidRPr="0047277E" w14:paraId="6BBC67F1" w14:textId="77777777" w:rsidTr="00DF7DDF">
        <w:trPr>
          <w:trHeight w:val="317"/>
        </w:trPr>
        <w:tc>
          <w:tcPr>
            <w:tcW w:w="7872" w:type="dxa"/>
            <w:gridSpan w:val="2"/>
            <w:shd w:val="clear" w:color="auto" w:fill="D0E0E2"/>
          </w:tcPr>
          <w:p w14:paraId="1922A761" w14:textId="25F23B9F"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 xml:space="preserve">Total marks for </w:t>
            </w:r>
            <w:r w:rsidR="00763E9C" w:rsidRPr="0047277E">
              <w:rPr>
                <w:rFonts w:ascii="Trebuchet MS" w:eastAsia="Arial" w:hAnsi="Trebuchet MS" w:cs="Arial"/>
                <w:b/>
                <w:bCs/>
                <w:color w:val="004147"/>
              </w:rPr>
              <w:t>TASK (</w:t>
            </w:r>
            <w:r w:rsidRPr="0047277E">
              <w:rPr>
                <w:rFonts w:ascii="Trebuchet MS" w:eastAsia="Arial" w:hAnsi="Trebuchet MS" w:cs="Arial"/>
                <w:b/>
                <w:bCs/>
                <w:color w:val="004147"/>
              </w:rPr>
              <w:t>resubmission 1 if applicable)</w:t>
            </w:r>
          </w:p>
          <w:p w14:paraId="617BFCB1" w14:textId="77777777" w:rsidR="00783BA7" w:rsidRPr="0047277E" w:rsidRDefault="00783BA7" w:rsidP="00DF7DDF">
            <w:pPr>
              <w:rPr>
                <w:rFonts w:ascii="Trebuchet MS" w:eastAsia="Arial" w:hAnsi="Trebuchet MS" w:cs="Arial"/>
                <w:b/>
                <w:bCs/>
                <w:color w:val="004147"/>
              </w:rPr>
            </w:pPr>
          </w:p>
        </w:tc>
        <w:tc>
          <w:tcPr>
            <w:tcW w:w="1144" w:type="dxa"/>
            <w:shd w:val="clear" w:color="auto" w:fill="auto"/>
          </w:tcPr>
          <w:p w14:paraId="6C9A04F0" w14:textId="7F532ECD" w:rsidR="00783BA7" w:rsidRPr="0047277E" w:rsidRDefault="00783BA7" w:rsidP="00DF7DDF">
            <w:pPr>
              <w:rPr>
                <w:rFonts w:ascii="Trebuchet MS" w:eastAsia="Arial" w:hAnsi="Trebuchet MS" w:cs="Arial"/>
                <w:b/>
                <w:bCs/>
                <w:color w:val="004147"/>
              </w:rPr>
            </w:pPr>
          </w:p>
        </w:tc>
      </w:tr>
      <w:tr w:rsidR="00783BA7" w:rsidRPr="0047277E" w14:paraId="2EC054FD" w14:textId="77777777" w:rsidTr="00DF7DDF">
        <w:trPr>
          <w:trHeight w:val="317"/>
        </w:trPr>
        <w:tc>
          <w:tcPr>
            <w:tcW w:w="7872" w:type="dxa"/>
            <w:gridSpan w:val="2"/>
            <w:shd w:val="clear" w:color="auto" w:fill="D0E0E2"/>
          </w:tcPr>
          <w:p w14:paraId="35EC7306" w14:textId="107EAAB9" w:rsidR="00783BA7" w:rsidRPr="0047277E" w:rsidRDefault="00783BA7" w:rsidP="00DF7DDF">
            <w:pPr>
              <w:rPr>
                <w:rFonts w:ascii="Trebuchet MS" w:eastAsia="Arial" w:hAnsi="Trebuchet MS" w:cs="Arial"/>
                <w:b/>
                <w:bCs/>
                <w:color w:val="004147"/>
              </w:rPr>
            </w:pPr>
            <w:r w:rsidRPr="0047277E">
              <w:rPr>
                <w:rFonts w:ascii="Trebuchet MS" w:eastAsia="Arial" w:hAnsi="Trebuchet MS" w:cs="Arial"/>
                <w:b/>
                <w:bCs/>
                <w:color w:val="004147"/>
              </w:rPr>
              <w:t xml:space="preserve">Total marks for </w:t>
            </w:r>
            <w:r w:rsidR="00763E9C" w:rsidRPr="0047277E">
              <w:rPr>
                <w:rFonts w:ascii="Trebuchet MS" w:eastAsia="Arial" w:hAnsi="Trebuchet MS" w:cs="Arial"/>
                <w:b/>
                <w:bCs/>
                <w:color w:val="004147"/>
              </w:rPr>
              <w:t>TASK (</w:t>
            </w:r>
            <w:r w:rsidRPr="0047277E">
              <w:rPr>
                <w:rFonts w:ascii="Trebuchet MS" w:eastAsia="Arial" w:hAnsi="Trebuchet MS" w:cs="Arial"/>
                <w:b/>
                <w:bCs/>
                <w:color w:val="004147"/>
              </w:rPr>
              <w:t>resubmission 2 if applicable)</w:t>
            </w:r>
          </w:p>
        </w:tc>
        <w:tc>
          <w:tcPr>
            <w:tcW w:w="1144" w:type="dxa"/>
            <w:shd w:val="clear" w:color="auto" w:fill="auto"/>
          </w:tcPr>
          <w:p w14:paraId="4B058B5D" w14:textId="35377D36" w:rsidR="00783BA7" w:rsidRPr="0047277E" w:rsidRDefault="00783BA7" w:rsidP="00DF7DDF">
            <w:pPr>
              <w:rPr>
                <w:rFonts w:ascii="Trebuchet MS" w:eastAsia="Arial" w:hAnsi="Trebuchet MS" w:cs="Arial"/>
                <w:b/>
                <w:bCs/>
                <w:color w:val="004147"/>
              </w:rPr>
            </w:pPr>
          </w:p>
        </w:tc>
      </w:tr>
    </w:tbl>
    <w:p w14:paraId="23893E76" w14:textId="77777777" w:rsidR="00783BA7" w:rsidRPr="0047277E" w:rsidRDefault="00783BA7" w:rsidP="00783BA7">
      <w:pPr>
        <w:rPr>
          <w:rFonts w:ascii="Trebuchet MS" w:hAnsi="Trebuchet MS"/>
          <w:lang w:eastAsia="en-GB"/>
        </w:rPr>
      </w:pPr>
    </w:p>
    <w:p w14:paraId="01F65BB2" w14:textId="77777777" w:rsidR="00783BA7" w:rsidRPr="0047277E" w:rsidRDefault="00783BA7" w:rsidP="00783BA7">
      <w:pPr>
        <w:rPr>
          <w:rFonts w:ascii="Trebuchet MS" w:hAnsi="Trebuchet MS"/>
          <w:lang w:eastAsia="en-GB"/>
        </w:rPr>
      </w:pPr>
    </w:p>
    <w:tbl>
      <w:tblPr>
        <w:tblStyle w:val="TableGrid1"/>
        <w:tblW w:w="9776" w:type="dxa"/>
        <w:tblLook w:val="04A0" w:firstRow="1" w:lastRow="0" w:firstColumn="1" w:lastColumn="0" w:noHBand="0" w:noVBand="1"/>
      </w:tblPr>
      <w:tblGrid>
        <w:gridCol w:w="3304"/>
        <w:gridCol w:w="1844"/>
        <w:gridCol w:w="92"/>
        <w:gridCol w:w="2126"/>
        <w:gridCol w:w="535"/>
        <w:gridCol w:w="1875"/>
      </w:tblGrid>
      <w:tr w:rsidR="00D11D82" w:rsidRPr="000C666D" w14:paraId="14D42D16" w14:textId="77777777" w:rsidTr="00951CBF">
        <w:trPr>
          <w:trHeight w:val="213"/>
        </w:trPr>
        <w:tc>
          <w:tcPr>
            <w:tcW w:w="3304" w:type="dxa"/>
            <w:shd w:val="clear" w:color="auto" w:fill="D0E0E2"/>
          </w:tcPr>
          <w:p w14:paraId="51F3D995" w14:textId="77777777" w:rsidR="00D11D82" w:rsidRPr="000C666D" w:rsidRDefault="00D11D82" w:rsidP="00951CBF">
            <w:pPr>
              <w:rPr>
                <w:rFonts w:ascii="Trebuchet MS" w:eastAsia="Arial" w:hAnsi="Trebuchet MS" w:cs="Arial"/>
                <w:b/>
                <w:bCs/>
                <w:color w:val="004147"/>
              </w:rPr>
            </w:pPr>
            <w:r w:rsidRPr="000C666D">
              <w:rPr>
                <w:rFonts w:ascii="Trebuchet MS" w:eastAsia="Arial" w:hAnsi="Trebuchet MS" w:cs="Arial"/>
                <w:b/>
                <w:bCs/>
                <w:color w:val="004147"/>
              </w:rPr>
              <w:t>Total marks for UNIT</w:t>
            </w:r>
          </w:p>
          <w:p w14:paraId="12EF05D1" w14:textId="77777777" w:rsidR="00D11D82" w:rsidRDefault="00D11D82" w:rsidP="00951CBF">
            <w:pPr>
              <w:rPr>
                <w:rFonts w:ascii="Trebuchet MS" w:eastAsia="Arial" w:hAnsi="Trebuchet MS" w:cs="Arial"/>
                <w:b/>
                <w:bCs/>
                <w:color w:val="004147"/>
              </w:rPr>
            </w:pPr>
          </w:p>
          <w:p w14:paraId="76BEF0D9" w14:textId="77777777" w:rsidR="00D11D82" w:rsidRPr="000C666D" w:rsidRDefault="00D11D82" w:rsidP="00951CBF">
            <w:pPr>
              <w:rPr>
                <w:rFonts w:ascii="Trebuchet MS" w:eastAsia="Arial" w:hAnsi="Trebuchet MS" w:cs="Arial"/>
                <w:b/>
                <w:bCs/>
                <w:color w:val="004147"/>
              </w:rPr>
            </w:pPr>
          </w:p>
        </w:tc>
        <w:tc>
          <w:tcPr>
            <w:tcW w:w="1844" w:type="dxa"/>
            <w:shd w:val="clear" w:color="auto" w:fill="auto"/>
          </w:tcPr>
          <w:p w14:paraId="162AB171" w14:textId="77777777" w:rsidR="00D11D82" w:rsidRPr="000C666D" w:rsidRDefault="00D11D82" w:rsidP="00951CBF">
            <w:pPr>
              <w:jc w:val="right"/>
              <w:rPr>
                <w:rFonts w:ascii="Trebuchet MS" w:eastAsia="Arial" w:hAnsi="Trebuchet MS" w:cs="Arial"/>
                <w:i/>
                <w:iCs/>
                <w:color w:val="004147"/>
              </w:rPr>
            </w:pPr>
          </w:p>
        </w:tc>
        <w:tc>
          <w:tcPr>
            <w:tcW w:w="2753" w:type="dxa"/>
            <w:gridSpan w:val="3"/>
            <w:shd w:val="clear" w:color="auto" w:fill="D0E0E2"/>
          </w:tcPr>
          <w:p w14:paraId="7EE5F238" w14:textId="77777777" w:rsidR="00D11D82" w:rsidRPr="000C666D" w:rsidRDefault="00D11D82" w:rsidP="00951CBF">
            <w:pPr>
              <w:jc w:val="right"/>
              <w:rPr>
                <w:rFonts w:ascii="Trebuchet MS" w:eastAsia="Arial" w:hAnsi="Trebuchet MS" w:cs="Arial"/>
                <w:b/>
                <w:bCs/>
                <w:color w:val="004147"/>
              </w:rPr>
            </w:pPr>
            <w:r w:rsidRPr="000C666D">
              <w:rPr>
                <w:rFonts w:ascii="Trebuchet MS" w:eastAsia="Arial" w:hAnsi="Trebuchet MS" w:cs="Arial"/>
                <w:b/>
                <w:bCs/>
                <w:color w:val="004147"/>
              </w:rPr>
              <w:t>Grade</w:t>
            </w:r>
          </w:p>
        </w:tc>
        <w:tc>
          <w:tcPr>
            <w:tcW w:w="1875" w:type="dxa"/>
            <w:shd w:val="clear" w:color="auto" w:fill="auto"/>
          </w:tcPr>
          <w:p w14:paraId="568A5B0F" w14:textId="77777777" w:rsidR="00D11D82" w:rsidRPr="000C666D" w:rsidRDefault="00D11D82" w:rsidP="00951CBF">
            <w:pPr>
              <w:rPr>
                <w:rFonts w:ascii="Trebuchet MS" w:eastAsia="Arial" w:hAnsi="Trebuchet MS" w:cs="Arial"/>
                <w:i/>
                <w:iCs/>
                <w:color w:val="004147"/>
              </w:rPr>
            </w:pPr>
          </w:p>
        </w:tc>
      </w:tr>
      <w:tr w:rsidR="00D11D82" w:rsidRPr="000C666D" w14:paraId="40EC013A" w14:textId="77777777" w:rsidTr="00951CBF">
        <w:trPr>
          <w:trHeight w:val="213"/>
        </w:trPr>
        <w:tc>
          <w:tcPr>
            <w:tcW w:w="3304" w:type="dxa"/>
            <w:shd w:val="clear" w:color="auto" w:fill="D0E0E2"/>
          </w:tcPr>
          <w:p w14:paraId="2AD26848" w14:textId="77777777" w:rsidR="00D11D82" w:rsidRPr="000C666D" w:rsidRDefault="00D11D82" w:rsidP="00951CBF">
            <w:pPr>
              <w:rPr>
                <w:rFonts w:ascii="Trebuchet MS" w:eastAsia="Arial" w:hAnsi="Trebuchet MS" w:cs="Arial"/>
                <w:b/>
                <w:bCs/>
                <w:color w:val="004147"/>
              </w:rPr>
            </w:pPr>
            <w:r w:rsidRPr="000C666D">
              <w:rPr>
                <w:rFonts w:ascii="Trebuchet MS" w:eastAsia="Arial" w:hAnsi="Trebuchet MS" w:cs="Arial"/>
                <w:b/>
                <w:bCs/>
                <w:color w:val="004147"/>
              </w:rPr>
              <w:t>Total marks for UNIT (resubmission 1 if applicable)</w:t>
            </w:r>
          </w:p>
          <w:p w14:paraId="64F749FA" w14:textId="77777777" w:rsidR="00D11D82" w:rsidRPr="000C666D" w:rsidRDefault="00D11D82" w:rsidP="00951CBF">
            <w:pPr>
              <w:rPr>
                <w:rFonts w:ascii="Trebuchet MS" w:eastAsia="Arial" w:hAnsi="Trebuchet MS" w:cs="Arial"/>
                <w:b/>
                <w:bCs/>
                <w:color w:val="004147"/>
              </w:rPr>
            </w:pPr>
          </w:p>
        </w:tc>
        <w:tc>
          <w:tcPr>
            <w:tcW w:w="1844" w:type="dxa"/>
            <w:shd w:val="clear" w:color="auto" w:fill="auto"/>
          </w:tcPr>
          <w:p w14:paraId="7DDDE205" w14:textId="77777777" w:rsidR="00D11D82" w:rsidRPr="000C666D" w:rsidRDefault="00D11D82" w:rsidP="00951CBF">
            <w:pPr>
              <w:jc w:val="right"/>
              <w:rPr>
                <w:rFonts w:ascii="Trebuchet MS" w:eastAsia="Arial" w:hAnsi="Trebuchet MS" w:cs="Arial"/>
                <w:i/>
                <w:iCs/>
                <w:color w:val="004147"/>
              </w:rPr>
            </w:pPr>
          </w:p>
        </w:tc>
        <w:tc>
          <w:tcPr>
            <w:tcW w:w="2753" w:type="dxa"/>
            <w:gridSpan w:val="3"/>
            <w:shd w:val="clear" w:color="auto" w:fill="D0E0E2"/>
          </w:tcPr>
          <w:p w14:paraId="4434D0BA" w14:textId="77777777" w:rsidR="00D11D82" w:rsidRPr="000C666D" w:rsidRDefault="00D11D82" w:rsidP="00951CBF">
            <w:pPr>
              <w:jc w:val="right"/>
              <w:rPr>
                <w:rFonts w:ascii="Trebuchet MS" w:eastAsia="Arial" w:hAnsi="Trebuchet MS" w:cs="Arial"/>
                <w:b/>
                <w:bCs/>
                <w:color w:val="004147"/>
              </w:rPr>
            </w:pPr>
            <w:r w:rsidRPr="000C666D">
              <w:rPr>
                <w:rFonts w:ascii="Trebuchet MS" w:eastAsia="Arial" w:hAnsi="Trebuchet MS" w:cs="Arial"/>
                <w:b/>
                <w:bCs/>
                <w:color w:val="004147"/>
              </w:rPr>
              <w:t>Grade (resubmission 1 if applicable)</w:t>
            </w:r>
          </w:p>
        </w:tc>
        <w:tc>
          <w:tcPr>
            <w:tcW w:w="1875" w:type="dxa"/>
            <w:shd w:val="clear" w:color="auto" w:fill="auto"/>
          </w:tcPr>
          <w:p w14:paraId="3938539A" w14:textId="77777777" w:rsidR="00D11D82" w:rsidRPr="000C666D" w:rsidRDefault="00D11D82" w:rsidP="00951CBF">
            <w:pPr>
              <w:rPr>
                <w:rFonts w:ascii="Trebuchet MS" w:eastAsia="Arial" w:hAnsi="Trebuchet MS" w:cs="Arial"/>
                <w:b/>
                <w:bCs/>
                <w:color w:val="004147"/>
              </w:rPr>
            </w:pPr>
          </w:p>
        </w:tc>
      </w:tr>
      <w:tr w:rsidR="00D11D82" w:rsidRPr="000C666D" w14:paraId="5009778F" w14:textId="77777777" w:rsidTr="00951CBF">
        <w:trPr>
          <w:trHeight w:val="213"/>
        </w:trPr>
        <w:tc>
          <w:tcPr>
            <w:tcW w:w="3304" w:type="dxa"/>
            <w:shd w:val="clear" w:color="auto" w:fill="D0E0E2"/>
          </w:tcPr>
          <w:p w14:paraId="38F7F672" w14:textId="77777777" w:rsidR="00D11D82" w:rsidRPr="000C666D" w:rsidRDefault="00D11D82" w:rsidP="00951CBF">
            <w:pPr>
              <w:tabs>
                <w:tab w:val="left" w:pos="2317"/>
                <w:tab w:val="right" w:pos="7656"/>
              </w:tabs>
              <w:rPr>
                <w:rFonts w:ascii="Trebuchet MS" w:eastAsia="Arial" w:hAnsi="Trebuchet MS" w:cs="Arial"/>
                <w:b/>
                <w:bCs/>
                <w:color w:val="004147"/>
              </w:rPr>
            </w:pPr>
            <w:r w:rsidRPr="000C666D">
              <w:rPr>
                <w:rFonts w:ascii="Trebuchet MS" w:eastAsia="Arial" w:hAnsi="Trebuchet MS" w:cs="Arial"/>
                <w:b/>
                <w:bCs/>
                <w:color w:val="004147"/>
              </w:rPr>
              <w:t>Total marks for UNIT (resubmission 2 if applicable)</w:t>
            </w:r>
          </w:p>
          <w:p w14:paraId="1BB64E3B" w14:textId="77777777" w:rsidR="00D11D82" w:rsidRPr="000C666D" w:rsidRDefault="00D11D82" w:rsidP="00951CBF">
            <w:pPr>
              <w:tabs>
                <w:tab w:val="left" w:pos="2317"/>
                <w:tab w:val="right" w:pos="7656"/>
              </w:tabs>
              <w:rPr>
                <w:rFonts w:ascii="Trebuchet MS" w:eastAsia="Arial" w:hAnsi="Trebuchet MS" w:cs="Arial"/>
                <w:b/>
                <w:bCs/>
                <w:color w:val="004147"/>
              </w:rPr>
            </w:pPr>
          </w:p>
        </w:tc>
        <w:tc>
          <w:tcPr>
            <w:tcW w:w="1844" w:type="dxa"/>
            <w:shd w:val="clear" w:color="auto" w:fill="auto"/>
          </w:tcPr>
          <w:p w14:paraId="3BE3E69B" w14:textId="77777777" w:rsidR="00D11D82" w:rsidRPr="000C666D" w:rsidRDefault="00D11D82" w:rsidP="00951CBF">
            <w:pPr>
              <w:jc w:val="right"/>
              <w:rPr>
                <w:rFonts w:ascii="Trebuchet MS" w:eastAsia="Arial" w:hAnsi="Trebuchet MS" w:cs="Arial"/>
                <w:i/>
                <w:iCs/>
                <w:color w:val="004147"/>
              </w:rPr>
            </w:pPr>
          </w:p>
        </w:tc>
        <w:tc>
          <w:tcPr>
            <w:tcW w:w="2753" w:type="dxa"/>
            <w:gridSpan w:val="3"/>
            <w:shd w:val="clear" w:color="auto" w:fill="D0E0E2"/>
          </w:tcPr>
          <w:p w14:paraId="3112927D" w14:textId="77777777" w:rsidR="00D11D82" w:rsidRPr="000C666D" w:rsidRDefault="00D11D82" w:rsidP="00951CBF">
            <w:pPr>
              <w:jc w:val="right"/>
              <w:rPr>
                <w:rFonts w:ascii="Trebuchet MS" w:eastAsia="Arial" w:hAnsi="Trebuchet MS" w:cs="Arial"/>
                <w:b/>
                <w:bCs/>
                <w:color w:val="004147"/>
              </w:rPr>
            </w:pPr>
            <w:r w:rsidRPr="000C666D">
              <w:rPr>
                <w:rFonts w:ascii="Trebuchet MS" w:eastAsia="Arial" w:hAnsi="Trebuchet MS" w:cs="Arial"/>
                <w:b/>
                <w:bCs/>
                <w:color w:val="004147"/>
              </w:rPr>
              <w:t>Grade (resubmission 2 if applicable)</w:t>
            </w:r>
          </w:p>
        </w:tc>
        <w:tc>
          <w:tcPr>
            <w:tcW w:w="1875" w:type="dxa"/>
            <w:shd w:val="clear" w:color="auto" w:fill="auto"/>
          </w:tcPr>
          <w:p w14:paraId="308A9882" w14:textId="77777777" w:rsidR="00D11D82" w:rsidRPr="000C666D" w:rsidRDefault="00D11D82" w:rsidP="00951CBF">
            <w:pPr>
              <w:rPr>
                <w:rFonts w:ascii="Trebuchet MS" w:eastAsia="Arial" w:hAnsi="Trebuchet MS" w:cs="Arial"/>
                <w:b/>
                <w:bCs/>
                <w:color w:val="004147"/>
              </w:rPr>
            </w:pPr>
          </w:p>
        </w:tc>
      </w:tr>
      <w:tr w:rsidR="00D11D82" w:rsidRPr="000C666D" w14:paraId="18F13294" w14:textId="77777777" w:rsidTr="00951CBF">
        <w:tc>
          <w:tcPr>
            <w:tcW w:w="3304" w:type="dxa"/>
            <w:shd w:val="clear" w:color="auto" w:fill="D0E0E2"/>
          </w:tcPr>
          <w:p w14:paraId="163C9BF8" w14:textId="77777777" w:rsidR="00D11D82" w:rsidRPr="000C666D" w:rsidRDefault="00D11D82" w:rsidP="00951CBF">
            <w:pPr>
              <w:rPr>
                <w:rFonts w:ascii="Trebuchet MS" w:eastAsia="Arial" w:hAnsi="Trebuchet MS" w:cs="Arial"/>
                <w:b/>
                <w:bCs/>
                <w:color w:val="004147"/>
              </w:rPr>
            </w:pPr>
            <w:r w:rsidRPr="000C666D">
              <w:rPr>
                <w:rFonts w:ascii="Trebuchet MS" w:eastAsia="Arial" w:hAnsi="Trebuchet MS" w:cs="Arial"/>
                <w:b/>
                <w:bCs/>
                <w:color w:val="004147"/>
              </w:rPr>
              <w:t>Assessor Feedback Summary</w:t>
            </w:r>
          </w:p>
          <w:p w14:paraId="2E38259A" w14:textId="77777777" w:rsidR="00D11D82" w:rsidRPr="00FF72C0" w:rsidRDefault="00D11D82" w:rsidP="00951CBF">
            <w:pPr>
              <w:rPr>
                <w:rFonts w:ascii="Trebuchet MS" w:eastAsia="Arial" w:hAnsi="Trebuchet MS" w:cs="Arial"/>
                <w:i/>
                <w:iCs/>
                <w:color w:val="004147"/>
              </w:rPr>
            </w:pPr>
            <w:r w:rsidRPr="00FF72C0">
              <w:rPr>
                <w:rFonts w:ascii="Trebuchet MS" w:eastAsia="Arial" w:hAnsi="Trebuchet MS" w:cs="Arial"/>
                <w:i/>
                <w:iCs/>
                <w:color w:val="004147"/>
              </w:rPr>
              <w:t xml:space="preserve">Please use this box to summarise your feedback on the assessment overall. This should highlight strengths and </w:t>
            </w:r>
            <w:r>
              <w:rPr>
                <w:rFonts w:ascii="Trebuchet MS" w:eastAsia="Arial" w:hAnsi="Trebuchet MS" w:cs="Arial"/>
                <w:i/>
                <w:iCs/>
                <w:color w:val="004147"/>
              </w:rPr>
              <w:t>any areas for improvement</w:t>
            </w:r>
            <w:r w:rsidRPr="00FF72C0">
              <w:rPr>
                <w:rFonts w:ascii="Trebuchet MS" w:eastAsia="Arial" w:hAnsi="Trebuchet MS" w:cs="Arial"/>
                <w:i/>
                <w:iCs/>
                <w:color w:val="004147"/>
              </w:rPr>
              <w:t>, either referring to specific ACs or commenting more generally across the assessment. (Note: developmental feedback on any ACs awarded a mark of 1 should have already been provided in the relevant box of the assessment form above.</w:t>
            </w:r>
          </w:p>
          <w:p w14:paraId="3B075ABD" w14:textId="77777777" w:rsidR="00D11D82" w:rsidRPr="000C666D" w:rsidRDefault="00D11D82" w:rsidP="00951CBF">
            <w:pPr>
              <w:rPr>
                <w:rFonts w:ascii="Trebuchet MS" w:eastAsia="Arial" w:hAnsi="Trebuchet MS" w:cs="Arial"/>
                <w:b/>
                <w:bCs/>
                <w:color w:val="004147"/>
              </w:rPr>
            </w:pPr>
            <w:r w:rsidRPr="00FF72C0">
              <w:rPr>
                <w:rFonts w:ascii="Trebuchet MS" w:eastAsia="Arial" w:hAnsi="Trebuchet MS" w:cs="Arial"/>
                <w:i/>
                <w:iCs/>
                <w:color w:val="004147"/>
              </w:rPr>
              <w:t xml:space="preserve">Please use a </w:t>
            </w:r>
            <w:r w:rsidRPr="00562281">
              <w:rPr>
                <w:rFonts w:ascii="Trebuchet MS" w:eastAsia="Arial" w:hAnsi="Trebuchet MS" w:cs="Arial"/>
                <w:i/>
                <w:iCs/>
                <w:color w:val="004147"/>
              </w:rPr>
              <w:t>different</w:t>
            </w:r>
            <w:r w:rsidRPr="00781F5B">
              <w:rPr>
                <w:rFonts w:ascii="Trebuchet MS" w:eastAsia="Arial" w:hAnsi="Trebuchet MS" w:cs="Arial"/>
                <w:i/>
                <w:iCs/>
                <w:color w:val="FF0000"/>
              </w:rPr>
              <w:t xml:space="preserve"> font </w:t>
            </w:r>
            <w:r w:rsidRPr="00DA26C8">
              <w:rPr>
                <w:rFonts w:ascii="Trebuchet MS" w:eastAsia="Arial" w:hAnsi="Trebuchet MS" w:cs="Arial"/>
                <w:i/>
                <w:color w:val="FF0000"/>
              </w:rPr>
              <w:t>colour</w:t>
            </w:r>
            <w:r w:rsidRPr="00FF72C0">
              <w:rPr>
                <w:rFonts w:ascii="Trebuchet MS" w:eastAsia="Arial" w:hAnsi="Trebuchet MS" w:cs="Arial"/>
                <w:i/>
                <w:iCs/>
                <w:color w:val="004147"/>
              </w:rPr>
              <w:t xml:space="preserve"> for any resubmission comments)</w:t>
            </w:r>
          </w:p>
        </w:tc>
        <w:tc>
          <w:tcPr>
            <w:tcW w:w="6472" w:type="dxa"/>
            <w:gridSpan w:val="5"/>
            <w:shd w:val="clear" w:color="auto" w:fill="auto"/>
          </w:tcPr>
          <w:p w14:paraId="2430DDAD" w14:textId="77777777" w:rsidR="00D11D82" w:rsidRDefault="00D11D82" w:rsidP="00951CBF">
            <w:pPr>
              <w:spacing w:line="240" w:lineRule="auto"/>
              <w:rPr>
                <w:rFonts w:ascii="Trebuchet MS" w:eastAsia="Arial" w:hAnsi="Trebuchet MS" w:cs="Arial"/>
                <w:b/>
                <w:bCs/>
                <w:color w:val="004147"/>
              </w:rPr>
            </w:pPr>
          </w:p>
          <w:p w14:paraId="01B50799" w14:textId="77777777" w:rsidR="00D11D82" w:rsidRPr="000C666D" w:rsidRDefault="00D11D82" w:rsidP="00951CBF">
            <w:pPr>
              <w:rPr>
                <w:rFonts w:ascii="Trebuchet MS" w:eastAsia="Arial" w:hAnsi="Trebuchet MS" w:cs="Arial"/>
                <w:b/>
                <w:bCs/>
                <w:color w:val="004147"/>
              </w:rPr>
            </w:pPr>
          </w:p>
        </w:tc>
      </w:tr>
      <w:tr w:rsidR="00D11D82" w:rsidRPr="000C666D" w14:paraId="4FBA17E4" w14:textId="77777777" w:rsidTr="00951CBF">
        <w:trPr>
          <w:trHeight w:val="110"/>
        </w:trPr>
        <w:tc>
          <w:tcPr>
            <w:tcW w:w="3304" w:type="dxa"/>
            <w:shd w:val="clear" w:color="auto" w:fill="D0E0E2"/>
          </w:tcPr>
          <w:p w14:paraId="782E21DE" w14:textId="77777777" w:rsidR="00D11D82" w:rsidRPr="000C666D" w:rsidRDefault="00D11D82" w:rsidP="00951CBF">
            <w:pPr>
              <w:rPr>
                <w:rFonts w:ascii="Trebuchet MS" w:eastAsia="Arial" w:hAnsi="Trebuchet MS" w:cs="Arial"/>
                <w:b/>
                <w:bCs/>
                <w:color w:val="004147"/>
              </w:rPr>
            </w:pPr>
            <w:r w:rsidRPr="000C666D">
              <w:rPr>
                <w:rFonts w:ascii="Trebuchet MS" w:eastAsia="Arial" w:hAnsi="Trebuchet MS" w:cs="Arial"/>
                <w:b/>
                <w:bCs/>
                <w:color w:val="004147"/>
              </w:rPr>
              <w:t>Assessor name</w:t>
            </w:r>
          </w:p>
        </w:tc>
        <w:tc>
          <w:tcPr>
            <w:tcW w:w="1936" w:type="dxa"/>
            <w:gridSpan w:val="2"/>
            <w:shd w:val="clear" w:color="auto" w:fill="D0E0E2"/>
          </w:tcPr>
          <w:p w14:paraId="1CD64B25" w14:textId="77777777" w:rsidR="00D11D82" w:rsidRPr="00DE2883" w:rsidRDefault="00D11D82" w:rsidP="00951CBF">
            <w:pPr>
              <w:rPr>
                <w:rFonts w:ascii="Trebuchet MS" w:eastAsia="Arial" w:hAnsi="Trebuchet MS" w:cs="Arial"/>
                <w:b/>
                <w:color w:val="004147"/>
                <w:highlight w:val="yellow"/>
              </w:rPr>
            </w:pPr>
            <w:r w:rsidRPr="00781745">
              <w:rPr>
                <w:rFonts w:ascii="Trebuchet MS" w:eastAsia="Arial" w:hAnsi="Trebuchet MS" w:cs="Arial"/>
                <w:b/>
                <w:bCs/>
                <w:color w:val="004147"/>
              </w:rPr>
              <w:t>Submission</w:t>
            </w:r>
          </w:p>
        </w:tc>
        <w:tc>
          <w:tcPr>
            <w:tcW w:w="2126" w:type="dxa"/>
            <w:shd w:val="clear" w:color="auto" w:fill="D0E0E2"/>
          </w:tcPr>
          <w:p w14:paraId="640D89E7" w14:textId="77777777" w:rsidR="00D11D82" w:rsidRPr="00781745" w:rsidRDefault="00D11D82" w:rsidP="00951CBF">
            <w:pPr>
              <w:rPr>
                <w:rFonts w:ascii="Trebuchet MS" w:eastAsia="Arial" w:hAnsi="Trebuchet MS" w:cs="Arial"/>
                <w:b/>
                <w:bCs/>
                <w:color w:val="004147"/>
              </w:rPr>
            </w:pPr>
            <w:r w:rsidRPr="00781745">
              <w:rPr>
                <w:rFonts w:ascii="Trebuchet MS" w:eastAsia="Arial" w:hAnsi="Trebuchet MS" w:cs="Arial"/>
                <w:b/>
                <w:bCs/>
                <w:color w:val="004147"/>
              </w:rPr>
              <w:t>Resubmission 1</w:t>
            </w:r>
          </w:p>
        </w:tc>
        <w:tc>
          <w:tcPr>
            <w:tcW w:w="2410" w:type="dxa"/>
            <w:gridSpan w:val="2"/>
            <w:shd w:val="clear" w:color="auto" w:fill="D0E0E2"/>
          </w:tcPr>
          <w:p w14:paraId="76705D59" w14:textId="77777777" w:rsidR="00D11D82" w:rsidRPr="00781745" w:rsidRDefault="00D11D82" w:rsidP="00951CBF">
            <w:pPr>
              <w:rPr>
                <w:rFonts w:ascii="Trebuchet MS" w:eastAsia="Arial" w:hAnsi="Trebuchet MS" w:cs="Arial"/>
                <w:b/>
                <w:bCs/>
                <w:color w:val="004147"/>
              </w:rPr>
            </w:pPr>
            <w:r w:rsidRPr="00781745">
              <w:rPr>
                <w:rFonts w:ascii="Trebuchet MS" w:eastAsia="Arial" w:hAnsi="Trebuchet MS" w:cs="Arial"/>
                <w:b/>
                <w:bCs/>
                <w:color w:val="004147"/>
              </w:rPr>
              <w:t>Resubmission 2</w:t>
            </w:r>
          </w:p>
        </w:tc>
      </w:tr>
      <w:tr w:rsidR="00D11D82" w:rsidRPr="000C666D" w14:paraId="7AEE1FC6" w14:textId="77777777" w:rsidTr="00951CBF">
        <w:trPr>
          <w:trHeight w:val="160"/>
        </w:trPr>
        <w:tc>
          <w:tcPr>
            <w:tcW w:w="3304" w:type="dxa"/>
            <w:shd w:val="clear" w:color="auto" w:fill="D0E0E2"/>
          </w:tcPr>
          <w:p w14:paraId="313369B5" w14:textId="77777777" w:rsidR="00D11D82" w:rsidRPr="000C666D" w:rsidRDefault="00D11D82" w:rsidP="00951CBF">
            <w:pPr>
              <w:rPr>
                <w:rFonts w:ascii="Trebuchet MS" w:eastAsia="Arial" w:hAnsi="Trebuchet MS" w:cs="Arial"/>
                <w:b/>
                <w:bCs/>
                <w:color w:val="004147"/>
              </w:rPr>
            </w:pPr>
          </w:p>
        </w:tc>
        <w:tc>
          <w:tcPr>
            <w:tcW w:w="1936" w:type="dxa"/>
            <w:gridSpan w:val="2"/>
            <w:shd w:val="clear" w:color="auto" w:fill="auto"/>
          </w:tcPr>
          <w:p w14:paraId="1C6B2377" w14:textId="77777777" w:rsidR="00D11D82" w:rsidRDefault="00D11D82" w:rsidP="00951CBF">
            <w:pPr>
              <w:rPr>
                <w:rFonts w:ascii="Trebuchet MS" w:eastAsia="Arial" w:hAnsi="Trebuchet MS" w:cs="Arial"/>
                <w:b/>
                <w:bCs/>
                <w:color w:val="004147"/>
                <w:highlight w:val="yellow"/>
              </w:rPr>
            </w:pPr>
          </w:p>
          <w:p w14:paraId="553C567C" w14:textId="77777777" w:rsidR="00D11D82" w:rsidRPr="00DE2883" w:rsidRDefault="00D11D82" w:rsidP="00951CBF">
            <w:pPr>
              <w:rPr>
                <w:rFonts w:ascii="Trebuchet MS" w:eastAsia="Arial" w:hAnsi="Trebuchet MS" w:cs="Arial"/>
                <w:b/>
                <w:bCs/>
                <w:color w:val="004147"/>
                <w:highlight w:val="yellow"/>
              </w:rPr>
            </w:pPr>
          </w:p>
        </w:tc>
        <w:tc>
          <w:tcPr>
            <w:tcW w:w="2126" w:type="dxa"/>
            <w:shd w:val="clear" w:color="auto" w:fill="auto"/>
          </w:tcPr>
          <w:p w14:paraId="06CEAD1D" w14:textId="77777777" w:rsidR="00D11D82" w:rsidRPr="00DE2883" w:rsidRDefault="00D11D82" w:rsidP="00951CBF">
            <w:pPr>
              <w:rPr>
                <w:rFonts w:ascii="Trebuchet MS" w:eastAsia="Arial" w:hAnsi="Trebuchet MS" w:cs="Arial"/>
                <w:b/>
                <w:bCs/>
                <w:color w:val="004147"/>
                <w:highlight w:val="yellow"/>
              </w:rPr>
            </w:pPr>
          </w:p>
        </w:tc>
        <w:tc>
          <w:tcPr>
            <w:tcW w:w="2410" w:type="dxa"/>
            <w:gridSpan w:val="2"/>
            <w:shd w:val="clear" w:color="auto" w:fill="auto"/>
          </w:tcPr>
          <w:p w14:paraId="41D3F1C0" w14:textId="77777777" w:rsidR="00D11D82" w:rsidRPr="00DE2883" w:rsidRDefault="00D11D82" w:rsidP="00951CBF">
            <w:pPr>
              <w:rPr>
                <w:rFonts w:ascii="Trebuchet MS" w:eastAsia="Arial" w:hAnsi="Trebuchet MS" w:cs="Arial"/>
                <w:b/>
                <w:bCs/>
                <w:color w:val="004147"/>
                <w:highlight w:val="yellow"/>
              </w:rPr>
            </w:pPr>
          </w:p>
        </w:tc>
      </w:tr>
      <w:tr w:rsidR="00D11D82" w:rsidRPr="000C666D" w14:paraId="7F8A6FD1" w14:textId="77777777" w:rsidTr="00951CBF">
        <w:trPr>
          <w:trHeight w:val="1380"/>
        </w:trPr>
        <w:tc>
          <w:tcPr>
            <w:tcW w:w="3304" w:type="dxa"/>
            <w:shd w:val="clear" w:color="auto" w:fill="D0E0E2"/>
          </w:tcPr>
          <w:p w14:paraId="1C45E4A5" w14:textId="77777777" w:rsidR="00D11D82" w:rsidRPr="000C666D" w:rsidRDefault="00D11D82" w:rsidP="00951CBF">
            <w:pPr>
              <w:rPr>
                <w:rFonts w:ascii="Trebuchet MS" w:eastAsia="Arial" w:hAnsi="Trebuchet MS" w:cs="Arial"/>
                <w:b/>
                <w:bCs/>
                <w:color w:val="004147"/>
              </w:rPr>
            </w:pPr>
            <w:r w:rsidRPr="000C666D">
              <w:rPr>
                <w:rFonts w:ascii="Trebuchet MS" w:eastAsia="Arial" w:hAnsi="Trebuchet MS" w:cs="Arial"/>
                <w:b/>
                <w:bCs/>
                <w:color w:val="004147"/>
              </w:rPr>
              <w:lastRenderedPageBreak/>
              <w:t>Assessor signature</w:t>
            </w:r>
            <w:r w:rsidRPr="00B06D38">
              <w:rPr>
                <w:rFonts w:ascii="Trebuchet MS" w:eastAsia="Arial" w:hAnsi="Trebuchet MS" w:cs="Arial"/>
                <w:i/>
                <w:color w:val="004147"/>
              </w:rPr>
              <w:t>*</w:t>
            </w:r>
          </w:p>
          <w:p w14:paraId="40614F34" w14:textId="77777777" w:rsidR="00D11D82" w:rsidRPr="000C666D" w:rsidRDefault="00D11D82" w:rsidP="00951CBF">
            <w:pPr>
              <w:rPr>
                <w:rFonts w:ascii="Trebuchet MS" w:eastAsia="Arial" w:hAnsi="Trebuchet MS" w:cs="Arial"/>
                <w:b/>
                <w:bCs/>
                <w:color w:val="004147"/>
              </w:rPr>
            </w:pPr>
            <w:r w:rsidRPr="009275D9">
              <w:rPr>
                <w:rFonts w:ascii="Trebuchet MS" w:eastAsia="Arial" w:hAnsi="Trebuchet MS" w:cs="Arial"/>
                <w:i/>
                <w:iCs/>
                <w:color w:val="004147"/>
                <w:highlight w:val="lightGray"/>
              </w:rPr>
              <w:t>I confirm that I am satisfied that to the best of my knowledge, the work produced is solely that of the learner.</w:t>
            </w:r>
          </w:p>
        </w:tc>
        <w:tc>
          <w:tcPr>
            <w:tcW w:w="1936" w:type="dxa"/>
            <w:gridSpan w:val="2"/>
            <w:shd w:val="clear" w:color="auto" w:fill="auto"/>
          </w:tcPr>
          <w:p w14:paraId="70285FBF" w14:textId="77777777" w:rsidR="00D11D82" w:rsidRPr="00781745" w:rsidRDefault="00D11D82" w:rsidP="00951CBF">
            <w:pPr>
              <w:rPr>
                <w:rFonts w:ascii="Trebuchet MS" w:eastAsia="Arial" w:hAnsi="Trebuchet MS" w:cs="Arial"/>
                <w:b/>
                <w:color w:val="004147"/>
              </w:rPr>
            </w:pPr>
          </w:p>
        </w:tc>
        <w:tc>
          <w:tcPr>
            <w:tcW w:w="2126" w:type="dxa"/>
            <w:shd w:val="clear" w:color="auto" w:fill="auto"/>
          </w:tcPr>
          <w:p w14:paraId="57EE04C4" w14:textId="77777777" w:rsidR="00D11D82" w:rsidRPr="00781745" w:rsidRDefault="00D11D82" w:rsidP="00951CBF">
            <w:pPr>
              <w:rPr>
                <w:rFonts w:ascii="Trebuchet MS" w:eastAsia="Arial" w:hAnsi="Trebuchet MS" w:cs="Arial"/>
                <w:b/>
                <w:bCs/>
                <w:color w:val="004147"/>
              </w:rPr>
            </w:pPr>
          </w:p>
        </w:tc>
        <w:tc>
          <w:tcPr>
            <w:tcW w:w="2410" w:type="dxa"/>
            <w:gridSpan w:val="2"/>
            <w:shd w:val="clear" w:color="auto" w:fill="auto"/>
          </w:tcPr>
          <w:p w14:paraId="6139C012" w14:textId="77777777" w:rsidR="00D11D82" w:rsidRPr="00781745" w:rsidRDefault="00D11D82" w:rsidP="00951CBF">
            <w:pPr>
              <w:rPr>
                <w:rFonts w:ascii="Trebuchet MS" w:eastAsia="Arial" w:hAnsi="Trebuchet MS" w:cs="Arial"/>
                <w:b/>
                <w:bCs/>
                <w:color w:val="004147"/>
              </w:rPr>
            </w:pPr>
          </w:p>
        </w:tc>
      </w:tr>
      <w:tr w:rsidR="00D11D82" w:rsidRPr="000C666D" w14:paraId="6C123E16" w14:textId="77777777" w:rsidTr="00951CBF">
        <w:tc>
          <w:tcPr>
            <w:tcW w:w="3304" w:type="dxa"/>
            <w:shd w:val="clear" w:color="auto" w:fill="D0E0E2"/>
          </w:tcPr>
          <w:p w14:paraId="7CF099BC" w14:textId="77777777" w:rsidR="00D11D82" w:rsidRDefault="00D11D82" w:rsidP="00951CBF">
            <w:pPr>
              <w:rPr>
                <w:rFonts w:ascii="Trebuchet MS" w:eastAsia="Arial" w:hAnsi="Trebuchet MS" w:cs="Arial"/>
                <w:b/>
                <w:bCs/>
                <w:color w:val="004147"/>
              </w:rPr>
            </w:pPr>
            <w:r w:rsidRPr="000C666D">
              <w:rPr>
                <w:rFonts w:ascii="Trebuchet MS" w:eastAsia="Arial" w:hAnsi="Trebuchet MS" w:cs="Arial"/>
                <w:b/>
                <w:bCs/>
                <w:color w:val="004147"/>
              </w:rPr>
              <w:t>Date</w:t>
            </w:r>
          </w:p>
          <w:p w14:paraId="3546C865" w14:textId="77777777" w:rsidR="00D11D82" w:rsidRPr="000C666D" w:rsidRDefault="00D11D82" w:rsidP="00951CBF">
            <w:pPr>
              <w:rPr>
                <w:rFonts w:ascii="Trebuchet MS" w:eastAsia="Arial" w:hAnsi="Trebuchet MS" w:cs="Arial"/>
                <w:b/>
                <w:bCs/>
                <w:color w:val="004147"/>
              </w:rPr>
            </w:pPr>
          </w:p>
        </w:tc>
        <w:tc>
          <w:tcPr>
            <w:tcW w:w="1936" w:type="dxa"/>
            <w:gridSpan w:val="2"/>
            <w:shd w:val="clear" w:color="auto" w:fill="auto"/>
          </w:tcPr>
          <w:p w14:paraId="77829159" w14:textId="77777777" w:rsidR="00D11D82" w:rsidRPr="00DE2883" w:rsidRDefault="00D11D82" w:rsidP="00951CBF">
            <w:pPr>
              <w:rPr>
                <w:rFonts w:ascii="Trebuchet MS" w:eastAsia="Arial" w:hAnsi="Trebuchet MS" w:cs="Arial"/>
                <w:b/>
                <w:color w:val="004147"/>
                <w:highlight w:val="yellow"/>
              </w:rPr>
            </w:pPr>
          </w:p>
        </w:tc>
        <w:tc>
          <w:tcPr>
            <w:tcW w:w="2126" w:type="dxa"/>
            <w:shd w:val="clear" w:color="auto" w:fill="auto"/>
          </w:tcPr>
          <w:p w14:paraId="670EE82F" w14:textId="77777777" w:rsidR="00D11D82" w:rsidRPr="00DE2883" w:rsidRDefault="00D11D82" w:rsidP="00951CBF">
            <w:pPr>
              <w:rPr>
                <w:rFonts w:ascii="Trebuchet MS" w:eastAsia="Arial" w:hAnsi="Trebuchet MS" w:cs="Arial"/>
                <w:b/>
                <w:bCs/>
                <w:color w:val="004147"/>
                <w:highlight w:val="yellow"/>
              </w:rPr>
            </w:pPr>
          </w:p>
        </w:tc>
        <w:tc>
          <w:tcPr>
            <w:tcW w:w="2410" w:type="dxa"/>
            <w:gridSpan w:val="2"/>
            <w:shd w:val="clear" w:color="auto" w:fill="auto"/>
          </w:tcPr>
          <w:p w14:paraId="41EE3FCC" w14:textId="77777777" w:rsidR="00D11D82" w:rsidRPr="00DE2883" w:rsidRDefault="00D11D82" w:rsidP="00951CBF">
            <w:pPr>
              <w:rPr>
                <w:rFonts w:ascii="Trebuchet MS" w:eastAsia="Arial" w:hAnsi="Trebuchet MS" w:cs="Arial"/>
                <w:b/>
                <w:bCs/>
                <w:color w:val="004147"/>
                <w:highlight w:val="yellow"/>
              </w:rPr>
            </w:pPr>
          </w:p>
        </w:tc>
      </w:tr>
    </w:tbl>
    <w:p w14:paraId="12E4CF0D" w14:textId="77777777" w:rsidR="00D11D82" w:rsidRPr="00C630F7" w:rsidRDefault="00D11D82" w:rsidP="00D11D82">
      <w:pPr>
        <w:rPr>
          <w:rFonts w:ascii="Trebuchet MS" w:eastAsia="Arial" w:hAnsi="Trebuchet MS" w:cs="Arial"/>
          <w:color w:val="004147"/>
          <w:szCs w:val="22"/>
        </w:rPr>
      </w:pPr>
      <w:r w:rsidRPr="003B754F">
        <w:rPr>
          <w:rFonts w:ascii="Trebuchet MS" w:eastAsia="Arial" w:hAnsi="Trebuchet MS" w:cs="Arial"/>
          <w:color w:val="004147"/>
          <w:szCs w:val="22"/>
        </w:rPr>
        <w:t>*This must be a true signature, so a handwritten signature, or a photo or scan of a handwritten signature, or an e-signature. A typed signature is not acceptable.</w:t>
      </w:r>
    </w:p>
    <w:p w14:paraId="6EE7DF57" w14:textId="77777777" w:rsidR="00D11D82" w:rsidRPr="000C666D" w:rsidRDefault="00D11D82" w:rsidP="00D11D82">
      <w:pPr>
        <w:pStyle w:val="Heading1"/>
        <w:spacing w:after="240" w:line="360" w:lineRule="auto"/>
        <w:rPr>
          <w:rFonts w:ascii="Trebuchet MS" w:hAnsi="Trebuchet MS" w:cs="Arial"/>
        </w:rPr>
      </w:pPr>
    </w:p>
    <w:p w14:paraId="00EA63A9" w14:textId="77777777" w:rsidR="00783BA7" w:rsidRPr="0047277E" w:rsidRDefault="00783BA7" w:rsidP="00BA6EF4">
      <w:pPr>
        <w:rPr>
          <w:rFonts w:ascii="Trebuchet MS" w:hAnsi="Trebuchet MS"/>
          <w:lang w:eastAsia="en-GB"/>
        </w:rPr>
      </w:pPr>
    </w:p>
    <w:p w14:paraId="2AB58C0D" w14:textId="231E79BB" w:rsidR="002A0884" w:rsidRPr="0047277E" w:rsidRDefault="002A0884" w:rsidP="00CD52FC">
      <w:pPr>
        <w:spacing w:line="240" w:lineRule="auto"/>
        <w:rPr>
          <w:rFonts w:ascii="Trebuchet MS" w:hAnsi="Trebuchet MS"/>
          <w:lang w:eastAsia="en-GB"/>
        </w:rPr>
      </w:pPr>
    </w:p>
    <w:sectPr w:rsidR="002A0884" w:rsidRPr="0047277E" w:rsidSect="002E02B4">
      <w:headerReference w:type="default" r:id="rId22"/>
      <w:pgSz w:w="11900" w:h="16840"/>
      <w:pgMar w:top="113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Richard Holmden" w:date="2025-02-10T13:10:00Z" w:initials="RH">
    <w:p w14:paraId="1EEA4045" w14:textId="77777777" w:rsidR="00AE4617" w:rsidRDefault="00AE4617" w:rsidP="00AE4617">
      <w:pPr>
        <w:pStyle w:val="CommentText"/>
      </w:pPr>
      <w:r>
        <w:rPr>
          <w:rStyle w:val="CommentReference"/>
        </w:rPr>
        <w:annotationRef/>
      </w:r>
      <w:r>
        <w:t>Ensure you sign this document, digitally or wet (do not type)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EEA404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FDB173B" w16cex:dateUtc="2025-02-10T13: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EEA4045" w16cid:durableId="0FDB173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999F5" w14:textId="77777777" w:rsidR="0047588A" w:rsidRDefault="0047588A" w:rsidP="00CB3ADD">
      <w:pPr>
        <w:spacing w:line="240" w:lineRule="auto"/>
      </w:pPr>
      <w:r>
        <w:separator/>
      </w:r>
    </w:p>
  </w:endnote>
  <w:endnote w:type="continuationSeparator" w:id="0">
    <w:p w14:paraId="4811FF76" w14:textId="77777777" w:rsidR="0047588A" w:rsidRDefault="0047588A" w:rsidP="00CB3ADD">
      <w:pPr>
        <w:spacing w:line="240" w:lineRule="auto"/>
      </w:pPr>
      <w:r>
        <w:continuationSeparator/>
      </w:r>
    </w:p>
  </w:endnote>
  <w:endnote w:type="continuationNotice" w:id="1">
    <w:p w14:paraId="1B7ACB75" w14:textId="77777777" w:rsidR="0047588A" w:rsidRDefault="0047588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BB981" w14:textId="77777777" w:rsidR="007A3AD1" w:rsidRPr="00173B15" w:rsidRDefault="00FD3F3C" w:rsidP="007A3AD1">
    <w:pPr>
      <w:pStyle w:val="Footer"/>
      <w:rPr>
        <w:b/>
        <w:bCs/>
      </w:rPr>
    </w:pPr>
    <w:r>
      <w:rPr>
        <w:noProof/>
        <w:color w:val="FFFFFF" w:themeColor="background1"/>
        <w:lang w:eastAsia="en-GB"/>
      </w:rPr>
      <w:drawing>
        <wp:inline distT="0" distB="0" distL="0" distR="0" wp14:anchorId="37E826D2" wp14:editId="60261377">
          <wp:extent cx="741045" cy="251460"/>
          <wp:effectExtent l="0" t="0" r="1905" b="0"/>
          <wp:docPr id="25" name="Picture 2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r>
      <w:tab/>
    </w:r>
  </w:p>
  <w:p w14:paraId="747C7115" w14:textId="3D710F6E" w:rsidR="007A3AD1" w:rsidRPr="004F108F" w:rsidRDefault="000D618F" w:rsidP="00C41E72">
    <w:pPr>
      <w:pStyle w:val="Footer"/>
      <w:jc w:val="center"/>
    </w:pPr>
    <w:r w:rsidRPr="006C1F73">
      <w:rPr>
        <w:color w:val="004146"/>
      </w:rPr>
      <w:t xml:space="preserve">Version 1 </w:t>
    </w:r>
    <w:r w:rsidR="00754EFB">
      <w:rPr>
        <w:color w:val="004146"/>
      </w:rPr>
      <w:t>–</w:t>
    </w:r>
    <w:r w:rsidRPr="006C1F73">
      <w:rPr>
        <w:color w:val="004146"/>
      </w:rPr>
      <w:t xml:space="preserve"> </w:t>
    </w:r>
    <w:r w:rsidR="00754EFB">
      <w:rPr>
        <w:color w:val="004146"/>
      </w:rPr>
      <w:t xml:space="preserve">September </w:t>
    </w:r>
    <w:r w:rsidRPr="006C1F73">
      <w:rPr>
        <w:color w:val="004146"/>
      </w:rPr>
      <w:t>2024</w:t>
    </w:r>
  </w:p>
  <w:p w14:paraId="0DB691DE" w14:textId="50903E31" w:rsidR="00FD3F3C" w:rsidRDefault="00FD3F3C" w:rsidP="00C43D21">
    <w:pPr>
      <w:pStyle w:val="Footer"/>
      <w:jc w:val="right"/>
    </w:pPr>
    <w:r>
      <w:tab/>
    </w:r>
    <w:sdt>
      <w:sdtPr>
        <w:id w:val="-25027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EF43B00" w14:textId="61553E55" w:rsidR="00CA001E" w:rsidRDefault="00CA001E" w:rsidP="00447DD3">
    <w:pPr>
      <w:pStyle w:val="Footer"/>
    </w:pP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A36EE" w14:textId="2D565B13" w:rsidR="00840B55" w:rsidRPr="006C1F73" w:rsidRDefault="00840B55" w:rsidP="00840B55">
    <w:pPr>
      <w:pStyle w:val="Footer"/>
      <w:numPr>
        <w:ilvl w:val="0"/>
        <w:numId w:val="17"/>
      </w:numPr>
      <w:rPr>
        <w:rFonts w:ascii="Trebuchet MS" w:hAnsi="Trebuchet MS"/>
        <w:b/>
        <w:bCs/>
        <w:color w:val="004146"/>
      </w:rPr>
    </w:pPr>
    <w:r w:rsidRPr="006C1F73">
      <w:rPr>
        <w:rFonts w:ascii="Trebuchet MS" w:hAnsi="Trebuchet MS"/>
        <w:b/>
        <w:bCs/>
        <w:color w:val="004146"/>
      </w:rPr>
      <w:t xml:space="preserve">Version 1 – Released </w:t>
    </w:r>
    <w:r w:rsidR="001907BE">
      <w:rPr>
        <w:rFonts w:ascii="Trebuchet MS" w:hAnsi="Trebuchet MS"/>
        <w:b/>
        <w:bCs/>
        <w:color w:val="004146"/>
      </w:rPr>
      <w:t>September</w:t>
    </w:r>
    <w:r w:rsidRPr="006C1F73">
      <w:rPr>
        <w:rFonts w:ascii="Trebuchet MS" w:hAnsi="Trebuchet MS"/>
        <w:b/>
        <w:bCs/>
        <w:color w:val="004146"/>
      </w:rPr>
      <w:t xml:space="preserve"> 2024</w:t>
    </w:r>
  </w:p>
  <w:p w14:paraId="485A0A66" w14:textId="22595666" w:rsidR="00840B55" w:rsidRPr="006C1F73" w:rsidRDefault="00840B55" w:rsidP="00840B55">
    <w:pPr>
      <w:pStyle w:val="Footer"/>
      <w:numPr>
        <w:ilvl w:val="0"/>
        <w:numId w:val="17"/>
      </w:numPr>
      <w:rPr>
        <w:rFonts w:ascii="Trebuchet MS" w:hAnsi="Trebuchet MS"/>
        <w:b/>
        <w:bCs/>
        <w:color w:val="004146"/>
      </w:rPr>
    </w:pPr>
    <w:r w:rsidRPr="006C1F73">
      <w:rPr>
        <w:rFonts w:ascii="Trebuchet MS" w:hAnsi="Trebuchet MS"/>
        <w:b/>
        <w:bCs/>
        <w:color w:val="004146"/>
      </w:rPr>
      <w:t>Expires June 202</w:t>
    </w:r>
    <w:r w:rsidR="00232E8D">
      <w:rPr>
        <w:rFonts w:ascii="Trebuchet MS" w:hAnsi="Trebuchet MS"/>
        <w:b/>
        <w:bCs/>
        <w:color w:val="004146"/>
      </w:rPr>
      <w:t>6</w:t>
    </w:r>
  </w:p>
  <w:p w14:paraId="26DF283A" w14:textId="102EAC9E" w:rsidR="00473885" w:rsidRPr="00840B55" w:rsidRDefault="00840B55" w:rsidP="00840B55">
    <w:pPr>
      <w:pStyle w:val="Footer"/>
      <w:numPr>
        <w:ilvl w:val="0"/>
        <w:numId w:val="17"/>
      </w:numPr>
      <w:rPr>
        <w:rFonts w:ascii="Trebuchet MS" w:hAnsi="Trebuchet MS"/>
        <w:b/>
        <w:bCs/>
        <w:color w:val="004146"/>
      </w:rPr>
    </w:pPr>
    <w:r w:rsidRPr="006C1F73">
      <w:rPr>
        <w:rFonts w:ascii="Trebuchet MS" w:hAnsi="Trebuchet MS"/>
        <w:b/>
        <w:bCs/>
        <w:color w:val="004146"/>
      </w:rPr>
      <w:t xml:space="preserve">Study Centre information only: Last moderation window is </w:t>
    </w:r>
    <w:r w:rsidR="001907BE">
      <w:rPr>
        <w:rFonts w:ascii="Trebuchet MS" w:hAnsi="Trebuchet MS"/>
        <w:b/>
        <w:bCs/>
        <w:color w:val="004146"/>
      </w:rPr>
      <w:t>September</w:t>
    </w:r>
    <w:r w:rsidRPr="006C1F73">
      <w:rPr>
        <w:rFonts w:ascii="Trebuchet MS" w:hAnsi="Trebuchet MS"/>
        <w:b/>
        <w:bCs/>
        <w:color w:val="004146"/>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F1B5F" w14:textId="77777777" w:rsidR="0047588A" w:rsidRDefault="0047588A" w:rsidP="00CB3ADD">
      <w:pPr>
        <w:spacing w:line="240" w:lineRule="auto"/>
      </w:pPr>
      <w:r>
        <w:separator/>
      </w:r>
    </w:p>
  </w:footnote>
  <w:footnote w:type="continuationSeparator" w:id="0">
    <w:p w14:paraId="7E39B029" w14:textId="77777777" w:rsidR="0047588A" w:rsidRDefault="0047588A" w:rsidP="00CB3ADD">
      <w:pPr>
        <w:spacing w:line="240" w:lineRule="auto"/>
      </w:pPr>
      <w:r>
        <w:continuationSeparator/>
      </w:r>
    </w:p>
  </w:footnote>
  <w:footnote w:type="continuationNotice" w:id="1">
    <w:p w14:paraId="49796084" w14:textId="77777777" w:rsidR="0047588A" w:rsidRDefault="0047588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2AF7B" w14:textId="77777777" w:rsidR="00CA001E" w:rsidRPr="009F0B2F" w:rsidRDefault="00CA001E" w:rsidP="00E20247">
    <w:pPr>
      <w:pStyle w:val="Header"/>
      <w:tabs>
        <w:tab w:val="clear" w:pos="4513"/>
        <w:tab w:val="clear" w:pos="9026"/>
        <w:tab w:val="center" w:pos="3544"/>
        <w:tab w:val="right" w:pos="14601"/>
      </w:tabs>
      <w:rPr>
        <w:color w:val="808080" w:themeColor="background1" w:themeShade="80"/>
      </w:rPr>
    </w:pPr>
    <w:r w:rsidRPr="00496B36">
      <w:rPr>
        <w:rFonts w:ascii="Calibri" w:hAnsi="Calibri" w:cs="Calibri"/>
        <w:noProof/>
        <w:sz w:val="20"/>
        <w:szCs w:val="20"/>
        <w:lang w:eastAsia="en-GB"/>
      </w:rPr>
      <w:drawing>
        <wp:anchor distT="0" distB="0" distL="114300" distR="114300" simplePos="0" relativeHeight="251658240" behindDoc="0" locked="0" layoutInCell="1" allowOverlap="1" wp14:anchorId="14D38052" wp14:editId="10EE82BD">
          <wp:simplePos x="0" y="0"/>
          <wp:positionH relativeFrom="page">
            <wp:posOffset>665035</wp:posOffset>
          </wp:positionH>
          <wp:positionV relativeFrom="page">
            <wp:posOffset>720090</wp:posOffset>
          </wp:positionV>
          <wp:extent cx="1332000" cy="687600"/>
          <wp:effectExtent l="0" t="0" r="190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PD-Purple-logo-wp_100mm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2000" cy="687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37DDC" w14:textId="6A4B0D0F" w:rsidR="00C233AA" w:rsidRDefault="00C233AA">
    <w:pPr>
      <w:pStyle w:val="Header"/>
    </w:pPr>
    <w:r>
      <w:rPr>
        <w:noProof/>
      </w:rPr>
      <w:drawing>
        <wp:anchor distT="0" distB="0" distL="114300" distR="114300" simplePos="0" relativeHeight="251658241" behindDoc="0" locked="0" layoutInCell="1" allowOverlap="1" wp14:anchorId="5C40E086" wp14:editId="0E3BAC2C">
          <wp:simplePos x="0" y="0"/>
          <wp:positionH relativeFrom="margin">
            <wp:align>left</wp:align>
          </wp:positionH>
          <wp:positionV relativeFrom="paragraph">
            <wp:posOffset>515412</wp:posOffset>
          </wp:positionV>
          <wp:extent cx="1160019" cy="743567"/>
          <wp:effectExtent l="0" t="0" r="2540" b="0"/>
          <wp:wrapNone/>
          <wp:docPr id="26" name="Picture 4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44"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0019" cy="743567"/>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9578" w14:textId="77777777" w:rsidR="00CA001E" w:rsidRPr="00840B55" w:rsidRDefault="00CA001E" w:rsidP="00F65E38">
    <w:pPr>
      <w:pStyle w:val="Header"/>
      <w:tabs>
        <w:tab w:val="clear" w:pos="4513"/>
        <w:tab w:val="clear" w:pos="9026"/>
        <w:tab w:val="center" w:pos="3544"/>
        <w:tab w:val="right" w:pos="14601"/>
      </w:tabs>
      <w:rPr>
        <w:color w:val="004146"/>
      </w:rPr>
    </w:pPr>
    <w:r>
      <w:rPr>
        <w:color w:val="808080" w:themeColor="background1" w:themeShade="80"/>
      </w:rPr>
      <w:t xml:space="preserve"> </w:t>
    </w:r>
    <w:r>
      <w:rPr>
        <w:color w:val="808080" w:themeColor="background1" w:themeShade="80"/>
      </w:rPr>
      <w:tab/>
    </w:r>
    <w:r>
      <w:rPr>
        <w:color w:val="808080" w:themeColor="background1" w:themeShade="80"/>
      </w:rPr>
      <w:tab/>
    </w:r>
    <w:r w:rsidRPr="00840B55">
      <w:rPr>
        <w:color w:val="004146"/>
      </w:rPr>
      <w:t>Level 5 Associate Diploma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A7E08"/>
    <w:multiLevelType w:val="hybridMultilevel"/>
    <w:tmpl w:val="5A8C301C"/>
    <w:lvl w:ilvl="0" w:tplc="FFFFFFF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08090001">
      <w:start w:val="1"/>
      <w:numFmt w:val="bullet"/>
      <w:lvlText w:val=""/>
      <w:lvlJc w:val="left"/>
      <w:pPr>
        <w:ind w:left="1324"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F308E4"/>
    <w:multiLevelType w:val="hybridMultilevel"/>
    <w:tmpl w:val="AC2C9D38"/>
    <w:lvl w:ilvl="0" w:tplc="FF562DD8">
      <w:numFmt w:val="bullet"/>
      <w:lvlText w:val=""/>
      <w:lvlJc w:val="left"/>
      <w:pPr>
        <w:ind w:left="871" w:hanging="455"/>
      </w:pPr>
      <w:rPr>
        <w:rFonts w:ascii="Symbol" w:eastAsia="Symbol" w:hAnsi="Symbol" w:cs="Symbol" w:hint="default"/>
        <w:b w:val="0"/>
        <w:bCs w:val="0"/>
        <w:i w:val="0"/>
        <w:iCs w:val="0"/>
        <w:color w:val="404040"/>
        <w:w w:val="100"/>
        <w:sz w:val="22"/>
        <w:szCs w:val="22"/>
        <w:lang w:val="en-GB" w:eastAsia="en-US" w:bidi="ar-SA"/>
      </w:rPr>
    </w:lvl>
    <w:lvl w:ilvl="1" w:tplc="293A19BE">
      <w:numFmt w:val="bullet"/>
      <w:lvlText w:val="•"/>
      <w:lvlJc w:val="left"/>
      <w:pPr>
        <w:ind w:left="1298" w:hanging="455"/>
      </w:pPr>
      <w:rPr>
        <w:rFonts w:hint="default"/>
        <w:lang w:val="en-GB" w:eastAsia="en-US" w:bidi="ar-SA"/>
      </w:rPr>
    </w:lvl>
    <w:lvl w:ilvl="2" w:tplc="F7562EBC">
      <w:numFmt w:val="bullet"/>
      <w:lvlText w:val="•"/>
      <w:lvlJc w:val="left"/>
      <w:pPr>
        <w:ind w:left="1717" w:hanging="455"/>
      </w:pPr>
      <w:rPr>
        <w:rFonts w:hint="default"/>
        <w:lang w:val="en-GB" w:eastAsia="en-US" w:bidi="ar-SA"/>
      </w:rPr>
    </w:lvl>
    <w:lvl w:ilvl="3" w:tplc="5FC0D488">
      <w:numFmt w:val="bullet"/>
      <w:lvlText w:val="•"/>
      <w:lvlJc w:val="left"/>
      <w:pPr>
        <w:ind w:left="2136" w:hanging="455"/>
      </w:pPr>
      <w:rPr>
        <w:rFonts w:hint="default"/>
        <w:lang w:val="en-GB" w:eastAsia="en-US" w:bidi="ar-SA"/>
      </w:rPr>
    </w:lvl>
    <w:lvl w:ilvl="4" w:tplc="F54612BA">
      <w:numFmt w:val="bullet"/>
      <w:lvlText w:val="•"/>
      <w:lvlJc w:val="left"/>
      <w:pPr>
        <w:ind w:left="2555" w:hanging="455"/>
      </w:pPr>
      <w:rPr>
        <w:rFonts w:hint="default"/>
        <w:lang w:val="en-GB" w:eastAsia="en-US" w:bidi="ar-SA"/>
      </w:rPr>
    </w:lvl>
    <w:lvl w:ilvl="5" w:tplc="CA722FF0">
      <w:numFmt w:val="bullet"/>
      <w:lvlText w:val="•"/>
      <w:lvlJc w:val="left"/>
      <w:pPr>
        <w:ind w:left="2974" w:hanging="455"/>
      </w:pPr>
      <w:rPr>
        <w:rFonts w:hint="default"/>
        <w:lang w:val="en-GB" w:eastAsia="en-US" w:bidi="ar-SA"/>
      </w:rPr>
    </w:lvl>
    <w:lvl w:ilvl="6" w:tplc="5B7E4280">
      <w:numFmt w:val="bullet"/>
      <w:lvlText w:val="•"/>
      <w:lvlJc w:val="left"/>
      <w:pPr>
        <w:ind w:left="3393" w:hanging="455"/>
      </w:pPr>
      <w:rPr>
        <w:rFonts w:hint="default"/>
        <w:lang w:val="en-GB" w:eastAsia="en-US" w:bidi="ar-SA"/>
      </w:rPr>
    </w:lvl>
    <w:lvl w:ilvl="7" w:tplc="77962974">
      <w:numFmt w:val="bullet"/>
      <w:lvlText w:val="•"/>
      <w:lvlJc w:val="left"/>
      <w:pPr>
        <w:ind w:left="3812" w:hanging="455"/>
      </w:pPr>
      <w:rPr>
        <w:rFonts w:hint="default"/>
        <w:lang w:val="en-GB" w:eastAsia="en-US" w:bidi="ar-SA"/>
      </w:rPr>
    </w:lvl>
    <w:lvl w:ilvl="8" w:tplc="A2B206C0">
      <w:numFmt w:val="bullet"/>
      <w:lvlText w:val="•"/>
      <w:lvlJc w:val="left"/>
      <w:pPr>
        <w:ind w:left="4230" w:hanging="455"/>
      </w:pPr>
      <w:rPr>
        <w:rFonts w:hint="default"/>
        <w:lang w:val="en-GB" w:eastAsia="en-US" w:bidi="ar-SA"/>
      </w:rPr>
    </w:lvl>
  </w:abstractNum>
  <w:abstractNum w:abstractNumId="2" w15:restartNumberingAfterBreak="0">
    <w:nsid w:val="166A146D"/>
    <w:multiLevelType w:val="hybridMultilevel"/>
    <w:tmpl w:val="99C0C7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53635FE"/>
    <w:multiLevelType w:val="hybridMultilevel"/>
    <w:tmpl w:val="F1D62530"/>
    <w:lvl w:ilvl="0" w:tplc="0809000F">
      <w:start w:val="1"/>
      <w:numFmt w:val="decimal"/>
      <w:lvlText w:val="%1."/>
      <w:lvlJc w:val="left"/>
      <w:pPr>
        <w:ind w:left="720" w:hanging="360"/>
      </w:pPr>
      <w:rPr>
        <w:rFonts w:hint="default"/>
      </w:rPr>
    </w:lvl>
    <w:lvl w:ilvl="1" w:tplc="2EDAC9FE">
      <w:start w:val="2"/>
      <w:numFmt w:val="bullet"/>
      <w:lvlText w:val="-"/>
      <w:lvlJc w:val="left"/>
      <w:pPr>
        <w:ind w:left="1440" w:hanging="360"/>
      </w:pPr>
      <w:rPr>
        <w:rFonts w:ascii="Arial" w:eastAsiaTheme="minorHAnsi" w:hAnsi="Arial" w:cs="Aria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5474B6"/>
    <w:multiLevelType w:val="hybridMultilevel"/>
    <w:tmpl w:val="5B7E53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7D7273"/>
    <w:multiLevelType w:val="hybridMultilevel"/>
    <w:tmpl w:val="0C603D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2940915"/>
    <w:multiLevelType w:val="hybridMultilevel"/>
    <w:tmpl w:val="33D60A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8B38CC"/>
    <w:multiLevelType w:val="hybridMultilevel"/>
    <w:tmpl w:val="FC3C1352"/>
    <w:lvl w:ilvl="0" w:tplc="AC582970">
      <w:start w:val="1"/>
      <w:numFmt w:val="bullet"/>
      <w:lvlText w:val=""/>
      <w:lvlJc w:val="left"/>
      <w:pPr>
        <w:ind w:left="1080" w:hanging="360"/>
      </w:pPr>
      <w:rPr>
        <w:rFonts w:ascii="Symbol" w:hAnsi="Symbol" w:hint="default"/>
        <w:color w:val="00616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92E50E6"/>
    <w:multiLevelType w:val="hybridMultilevel"/>
    <w:tmpl w:val="AAE6A7BC"/>
    <w:lvl w:ilvl="0" w:tplc="08090001">
      <w:start w:val="1"/>
      <w:numFmt w:val="bullet"/>
      <w:lvlText w:val=""/>
      <w:lvlJc w:val="left"/>
      <w:pPr>
        <w:ind w:left="1232" w:hanging="360"/>
      </w:pPr>
      <w:rPr>
        <w:rFonts w:ascii="Symbol" w:hAnsi="Symbol" w:hint="default"/>
      </w:rPr>
    </w:lvl>
    <w:lvl w:ilvl="1" w:tplc="08090003" w:tentative="1">
      <w:start w:val="1"/>
      <w:numFmt w:val="bullet"/>
      <w:lvlText w:val="o"/>
      <w:lvlJc w:val="left"/>
      <w:pPr>
        <w:ind w:left="1952" w:hanging="360"/>
      </w:pPr>
      <w:rPr>
        <w:rFonts w:ascii="Courier New" w:hAnsi="Courier New" w:cs="Courier New" w:hint="default"/>
      </w:rPr>
    </w:lvl>
    <w:lvl w:ilvl="2" w:tplc="08090005" w:tentative="1">
      <w:start w:val="1"/>
      <w:numFmt w:val="bullet"/>
      <w:lvlText w:val=""/>
      <w:lvlJc w:val="left"/>
      <w:pPr>
        <w:ind w:left="2672" w:hanging="360"/>
      </w:pPr>
      <w:rPr>
        <w:rFonts w:ascii="Wingdings" w:hAnsi="Wingdings" w:hint="default"/>
      </w:rPr>
    </w:lvl>
    <w:lvl w:ilvl="3" w:tplc="08090001" w:tentative="1">
      <w:start w:val="1"/>
      <w:numFmt w:val="bullet"/>
      <w:lvlText w:val=""/>
      <w:lvlJc w:val="left"/>
      <w:pPr>
        <w:ind w:left="3392" w:hanging="360"/>
      </w:pPr>
      <w:rPr>
        <w:rFonts w:ascii="Symbol" w:hAnsi="Symbol" w:hint="default"/>
      </w:rPr>
    </w:lvl>
    <w:lvl w:ilvl="4" w:tplc="08090003" w:tentative="1">
      <w:start w:val="1"/>
      <w:numFmt w:val="bullet"/>
      <w:lvlText w:val="o"/>
      <w:lvlJc w:val="left"/>
      <w:pPr>
        <w:ind w:left="4112" w:hanging="360"/>
      </w:pPr>
      <w:rPr>
        <w:rFonts w:ascii="Courier New" w:hAnsi="Courier New" w:cs="Courier New" w:hint="default"/>
      </w:rPr>
    </w:lvl>
    <w:lvl w:ilvl="5" w:tplc="08090005" w:tentative="1">
      <w:start w:val="1"/>
      <w:numFmt w:val="bullet"/>
      <w:lvlText w:val=""/>
      <w:lvlJc w:val="left"/>
      <w:pPr>
        <w:ind w:left="4832" w:hanging="360"/>
      </w:pPr>
      <w:rPr>
        <w:rFonts w:ascii="Wingdings" w:hAnsi="Wingdings" w:hint="default"/>
      </w:rPr>
    </w:lvl>
    <w:lvl w:ilvl="6" w:tplc="08090001" w:tentative="1">
      <w:start w:val="1"/>
      <w:numFmt w:val="bullet"/>
      <w:lvlText w:val=""/>
      <w:lvlJc w:val="left"/>
      <w:pPr>
        <w:ind w:left="5552" w:hanging="360"/>
      </w:pPr>
      <w:rPr>
        <w:rFonts w:ascii="Symbol" w:hAnsi="Symbol" w:hint="default"/>
      </w:rPr>
    </w:lvl>
    <w:lvl w:ilvl="7" w:tplc="08090003" w:tentative="1">
      <w:start w:val="1"/>
      <w:numFmt w:val="bullet"/>
      <w:lvlText w:val="o"/>
      <w:lvlJc w:val="left"/>
      <w:pPr>
        <w:ind w:left="6272" w:hanging="360"/>
      </w:pPr>
      <w:rPr>
        <w:rFonts w:ascii="Courier New" w:hAnsi="Courier New" w:cs="Courier New" w:hint="default"/>
      </w:rPr>
    </w:lvl>
    <w:lvl w:ilvl="8" w:tplc="08090005" w:tentative="1">
      <w:start w:val="1"/>
      <w:numFmt w:val="bullet"/>
      <w:lvlText w:val=""/>
      <w:lvlJc w:val="left"/>
      <w:pPr>
        <w:ind w:left="6992" w:hanging="360"/>
      </w:pPr>
      <w:rPr>
        <w:rFonts w:ascii="Wingdings" w:hAnsi="Wingdings" w:hint="default"/>
      </w:rPr>
    </w:lvl>
  </w:abstractNum>
  <w:abstractNum w:abstractNumId="9" w15:restartNumberingAfterBreak="0">
    <w:nsid w:val="3F6C63EC"/>
    <w:multiLevelType w:val="hybridMultilevel"/>
    <w:tmpl w:val="7B887784"/>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11B6B6A"/>
    <w:multiLevelType w:val="hybridMultilevel"/>
    <w:tmpl w:val="568EE858"/>
    <w:lvl w:ilvl="0" w:tplc="AC582970">
      <w:start w:val="1"/>
      <w:numFmt w:val="bullet"/>
      <w:pStyle w:val="listinparag"/>
      <w:lvlText w:val=""/>
      <w:lvlJc w:val="left"/>
      <w:pPr>
        <w:ind w:left="360" w:hanging="360"/>
      </w:pPr>
      <w:rPr>
        <w:rFonts w:ascii="Symbol" w:hAnsi="Symbol" w:hint="default"/>
        <w:color w:val="00616A"/>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7348DA"/>
    <w:multiLevelType w:val="hybridMultilevel"/>
    <w:tmpl w:val="3C40F16C"/>
    <w:lvl w:ilvl="0" w:tplc="0C7C5D20">
      <w:start w:val="1"/>
      <w:numFmt w:val="decimal"/>
      <w:lvlText w:val="%1)"/>
      <w:lvlJc w:val="left"/>
      <w:pPr>
        <w:ind w:left="720" w:hanging="360"/>
      </w:pPr>
      <w:rPr>
        <w:rFonts w:hint="default"/>
        <w:b/>
        <w:i w:val="0"/>
        <w:color w:val="004147" w:themeColor="accent2"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BFA0715"/>
    <w:multiLevelType w:val="multilevel"/>
    <w:tmpl w:val="D4A8CB60"/>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2FF437C"/>
    <w:multiLevelType w:val="hybridMultilevel"/>
    <w:tmpl w:val="BD7833EE"/>
    <w:lvl w:ilvl="0" w:tplc="BABE8222">
      <w:start w:val="3"/>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570E02D9"/>
    <w:multiLevelType w:val="multilevel"/>
    <w:tmpl w:val="C1A2DB5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 w15:restartNumberingAfterBreak="0">
    <w:nsid w:val="610E2826"/>
    <w:multiLevelType w:val="hybridMultilevel"/>
    <w:tmpl w:val="E9528D98"/>
    <w:lvl w:ilvl="0" w:tplc="08090001">
      <w:start w:val="1"/>
      <w:numFmt w:val="bullet"/>
      <w:lvlText w:val=""/>
      <w:lvlJc w:val="left"/>
      <w:pPr>
        <w:ind w:left="1324" w:hanging="360"/>
      </w:pPr>
      <w:rPr>
        <w:rFonts w:ascii="Symbol" w:hAnsi="Symbol" w:hint="default"/>
      </w:rPr>
    </w:lvl>
    <w:lvl w:ilvl="1" w:tplc="08090003" w:tentative="1">
      <w:start w:val="1"/>
      <w:numFmt w:val="bullet"/>
      <w:lvlText w:val="o"/>
      <w:lvlJc w:val="left"/>
      <w:pPr>
        <w:ind w:left="2044" w:hanging="360"/>
      </w:pPr>
      <w:rPr>
        <w:rFonts w:ascii="Courier New" w:hAnsi="Courier New" w:cs="Courier New" w:hint="default"/>
      </w:rPr>
    </w:lvl>
    <w:lvl w:ilvl="2" w:tplc="08090005" w:tentative="1">
      <w:start w:val="1"/>
      <w:numFmt w:val="bullet"/>
      <w:lvlText w:val=""/>
      <w:lvlJc w:val="left"/>
      <w:pPr>
        <w:ind w:left="2764" w:hanging="360"/>
      </w:pPr>
      <w:rPr>
        <w:rFonts w:ascii="Wingdings" w:hAnsi="Wingdings" w:hint="default"/>
      </w:rPr>
    </w:lvl>
    <w:lvl w:ilvl="3" w:tplc="08090001" w:tentative="1">
      <w:start w:val="1"/>
      <w:numFmt w:val="bullet"/>
      <w:lvlText w:val=""/>
      <w:lvlJc w:val="left"/>
      <w:pPr>
        <w:ind w:left="3484" w:hanging="360"/>
      </w:pPr>
      <w:rPr>
        <w:rFonts w:ascii="Symbol" w:hAnsi="Symbol" w:hint="default"/>
      </w:rPr>
    </w:lvl>
    <w:lvl w:ilvl="4" w:tplc="08090003" w:tentative="1">
      <w:start w:val="1"/>
      <w:numFmt w:val="bullet"/>
      <w:lvlText w:val="o"/>
      <w:lvlJc w:val="left"/>
      <w:pPr>
        <w:ind w:left="4204" w:hanging="360"/>
      </w:pPr>
      <w:rPr>
        <w:rFonts w:ascii="Courier New" w:hAnsi="Courier New" w:cs="Courier New" w:hint="default"/>
      </w:rPr>
    </w:lvl>
    <w:lvl w:ilvl="5" w:tplc="08090005" w:tentative="1">
      <w:start w:val="1"/>
      <w:numFmt w:val="bullet"/>
      <w:lvlText w:val=""/>
      <w:lvlJc w:val="left"/>
      <w:pPr>
        <w:ind w:left="4924" w:hanging="360"/>
      </w:pPr>
      <w:rPr>
        <w:rFonts w:ascii="Wingdings" w:hAnsi="Wingdings" w:hint="default"/>
      </w:rPr>
    </w:lvl>
    <w:lvl w:ilvl="6" w:tplc="08090001" w:tentative="1">
      <w:start w:val="1"/>
      <w:numFmt w:val="bullet"/>
      <w:lvlText w:val=""/>
      <w:lvlJc w:val="left"/>
      <w:pPr>
        <w:ind w:left="5644" w:hanging="360"/>
      </w:pPr>
      <w:rPr>
        <w:rFonts w:ascii="Symbol" w:hAnsi="Symbol" w:hint="default"/>
      </w:rPr>
    </w:lvl>
    <w:lvl w:ilvl="7" w:tplc="08090003" w:tentative="1">
      <w:start w:val="1"/>
      <w:numFmt w:val="bullet"/>
      <w:lvlText w:val="o"/>
      <w:lvlJc w:val="left"/>
      <w:pPr>
        <w:ind w:left="6364" w:hanging="360"/>
      </w:pPr>
      <w:rPr>
        <w:rFonts w:ascii="Courier New" w:hAnsi="Courier New" w:cs="Courier New" w:hint="default"/>
      </w:rPr>
    </w:lvl>
    <w:lvl w:ilvl="8" w:tplc="08090005" w:tentative="1">
      <w:start w:val="1"/>
      <w:numFmt w:val="bullet"/>
      <w:lvlText w:val=""/>
      <w:lvlJc w:val="left"/>
      <w:pPr>
        <w:ind w:left="7084" w:hanging="360"/>
      </w:pPr>
      <w:rPr>
        <w:rFonts w:ascii="Wingdings" w:hAnsi="Wingdings" w:hint="default"/>
      </w:rPr>
    </w:lvl>
  </w:abstractNum>
  <w:abstractNum w:abstractNumId="16" w15:restartNumberingAfterBreak="0">
    <w:nsid w:val="694C6675"/>
    <w:multiLevelType w:val="hybridMultilevel"/>
    <w:tmpl w:val="B2EE09D6"/>
    <w:lvl w:ilvl="0" w:tplc="AC582970">
      <w:start w:val="1"/>
      <w:numFmt w:val="bullet"/>
      <w:pStyle w:val="Listparag"/>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064049"/>
    <w:multiLevelType w:val="hybridMultilevel"/>
    <w:tmpl w:val="F8AEB552"/>
    <w:lvl w:ilvl="0" w:tplc="25C2D37C">
      <w:numFmt w:val="bullet"/>
      <w:lvlText w:val="-"/>
      <w:lvlJc w:val="left"/>
      <w:pPr>
        <w:ind w:left="1080" w:hanging="360"/>
      </w:pPr>
      <w:rPr>
        <w:rFonts w:ascii="Calibri" w:eastAsiaTheme="minorHAnsi" w:hAnsi="Calibri" w:cs="Calibr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75685AEC"/>
    <w:multiLevelType w:val="multilevel"/>
    <w:tmpl w:val="D7903980"/>
    <w:lvl w:ilvl="0">
      <w:start w:val="1"/>
      <w:numFmt w:val="bullet"/>
      <w:lvlText w:val=""/>
      <w:lvlJc w:val="left"/>
      <w:pPr>
        <w:ind w:left="720" w:hanging="360"/>
      </w:pPr>
      <w:rPr>
        <w:rFonts w:ascii="Symbol" w:hAnsi="Symbol" w:hint="default"/>
        <w:color w:val="00616A"/>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16cid:durableId="1581675814">
    <w:abstractNumId w:val="10"/>
  </w:num>
  <w:num w:numId="2" w16cid:durableId="1752462682">
    <w:abstractNumId w:val="16"/>
  </w:num>
  <w:num w:numId="3" w16cid:durableId="1399204697">
    <w:abstractNumId w:val="11"/>
  </w:num>
  <w:num w:numId="4" w16cid:durableId="1467090961">
    <w:abstractNumId w:val="7"/>
  </w:num>
  <w:num w:numId="5" w16cid:durableId="1831675363">
    <w:abstractNumId w:val="3"/>
  </w:num>
  <w:num w:numId="6" w16cid:durableId="742290834">
    <w:abstractNumId w:val="2"/>
  </w:num>
  <w:num w:numId="7" w16cid:durableId="979771561">
    <w:abstractNumId w:val="15"/>
  </w:num>
  <w:num w:numId="8" w16cid:durableId="855003515">
    <w:abstractNumId w:val="8"/>
  </w:num>
  <w:num w:numId="9" w16cid:durableId="444882914">
    <w:abstractNumId w:val="9"/>
  </w:num>
  <w:num w:numId="10" w16cid:durableId="543837379">
    <w:abstractNumId w:val="5"/>
  </w:num>
  <w:num w:numId="11" w16cid:durableId="1316688811">
    <w:abstractNumId w:val="0"/>
  </w:num>
  <w:num w:numId="12" w16cid:durableId="1000549871">
    <w:abstractNumId w:val="1"/>
  </w:num>
  <w:num w:numId="13" w16cid:durableId="2024167013">
    <w:abstractNumId w:val="4"/>
  </w:num>
  <w:num w:numId="14" w16cid:durableId="138040108">
    <w:abstractNumId w:val="6"/>
  </w:num>
  <w:num w:numId="15" w16cid:durableId="373651559">
    <w:abstractNumId w:val="17"/>
  </w:num>
  <w:num w:numId="16" w16cid:durableId="9961935">
    <w:abstractNumId w:val="14"/>
  </w:num>
  <w:num w:numId="17" w16cid:durableId="1843159052">
    <w:abstractNumId w:val="18"/>
  </w:num>
  <w:num w:numId="18" w16cid:durableId="57676262">
    <w:abstractNumId w:val="13"/>
  </w:num>
  <w:num w:numId="19" w16cid:durableId="8864535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Holmden">
    <w15:presenceInfo w15:providerId="AD" w15:userId="S::rich.holmden@city-skills.com::31ba5ccf-8d71-470b-8cdc-806322394c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NjQ3MTIwNLAwNDdS0lEKTi0uzszPAykwNKkFAA8FxYctAAAA"/>
  </w:docVars>
  <w:rsids>
    <w:rsidRoot w:val="001C03ED"/>
    <w:rsid w:val="000013C0"/>
    <w:rsid w:val="00001907"/>
    <w:rsid w:val="000033DF"/>
    <w:rsid w:val="00004303"/>
    <w:rsid w:val="00006E80"/>
    <w:rsid w:val="000133BF"/>
    <w:rsid w:val="00013B36"/>
    <w:rsid w:val="00014646"/>
    <w:rsid w:val="00015B1D"/>
    <w:rsid w:val="00020805"/>
    <w:rsid w:val="0002200B"/>
    <w:rsid w:val="00023583"/>
    <w:rsid w:val="0002382F"/>
    <w:rsid w:val="00024318"/>
    <w:rsid w:val="0002439C"/>
    <w:rsid w:val="00027287"/>
    <w:rsid w:val="00030347"/>
    <w:rsid w:val="00033368"/>
    <w:rsid w:val="000343F7"/>
    <w:rsid w:val="000356BA"/>
    <w:rsid w:val="00040B3A"/>
    <w:rsid w:val="00041CBD"/>
    <w:rsid w:val="0004421E"/>
    <w:rsid w:val="00044F03"/>
    <w:rsid w:val="00051028"/>
    <w:rsid w:val="00051DE3"/>
    <w:rsid w:val="00053915"/>
    <w:rsid w:val="00055AF6"/>
    <w:rsid w:val="00055DAA"/>
    <w:rsid w:val="000603EC"/>
    <w:rsid w:val="00064386"/>
    <w:rsid w:val="00066666"/>
    <w:rsid w:val="000670B6"/>
    <w:rsid w:val="00070213"/>
    <w:rsid w:val="000710CF"/>
    <w:rsid w:val="00071E62"/>
    <w:rsid w:val="00072489"/>
    <w:rsid w:val="0007286D"/>
    <w:rsid w:val="00072D03"/>
    <w:rsid w:val="000749D7"/>
    <w:rsid w:val="00074CDE"/>
    <w:rsid w:val="00074D93"/>
    <w:rsid w:val="00076468"/>
    <w:rsid w:val="00076486"/>
    <w:rsid w:val="00076D97"/>
    <w:rsid w:val="0008229B"/>
    <w:rsid w:val="00082745"/>
    <w:rsid w:val="00084255"/>
    <w:rsid w:val="000850FA"/>
    <w:rsid w:val="000869F6"/>
    <w:rsid w:val="00086BAB"/>
    <w:rsid w:val="00086D8E"/>
    <w:rsid w:val="00087359"/>
    <w:rsid w:val="000878F7"/>
    <w:rsid w:val="00090A7B"/>
    <w:rsid w:val="00091C84"/>
    <w:rsid w:val="0009260A"/>
    <w:rsid w:val="00094991"/>
    <w:rsid w:val="00095932"/>
    <w:rsid w:val="0009614F"/>
    <w:rsid w:val="00097C5B"/>
    <w:rsid w:val="000A0189"/>
    <w:rsid w:val="000A11FE"/>
    <w:rsid w:val="000A146C"/>
    <w:rsid w:val="000A21D8"/>
    <w:rsid w:val="000A2A28"/>
    <w:rsid w:val="000A4725"/>
    <w:rsid w:val="000A52C0"/>
    <w:rsid w:val="000A7D5B"/>
    <w:rsid w:val="000B1917"/>
    <w:rsid w:val="000B3588"/>
    <w:rsid w:val="000B3810"/>
    <w:rsid w:val="000B553F"/>
    <w:rsid w:val="000B7673"/>
    <w:rsid w:val="000C003F"/>
    <w:rsid w:val="000C04ED"/>
    <w:rsid w:val="000C111E"/>
    <w:rsid w:val="000C189B"/>
    <w:rsid w:val="000C324A"/>
    <w:rsid w:val="000C38B2"/>
    <w:rsid w:val="000C6447"/>
    <w:rsid w:val="000C64F0"/>
    <w:rsid w:val="000C65F4"/>
    <w:rsid w:val="000C6D73"/>
    <w:rsid w:val="000D27F5"/>
    <w:rsid w:val="000D281C"/>
    <w:rsid w:val="000D618F"/>
    <w:rsid w:val="000D7ABB"/>
    <w:rsid w:val="000E046E"/>
    <w:rsid w:val="000E1C41"/>
    <w:rsid w:val="000E2165"/>
    <w:rsid w:val="000E2EDB"/>
    <w:rsid w:val="000E39FE"/>
    <w:rsid w:val="000E4FA8"/>
    <w:rsid w:val="000E5F23"/>
    <w:rsid w:val="000E7865"/>
    <w:rsid w:val="000F0AE3"/>
    <w:rsid w:val="000F0FF0"/>
    <w:rsid w:val="000F2360"/>
    <w:rsid w:val="000F2EF7"/>
    <w:rsid w:val="000F5C6C"/>
    <w:rsid w:val="001003E6"/>
    <w:rsid w:val="001006C4"/>
    <w:rsid w:val="00101429"/>
    <w:rsid w:val="001049D6"/>
    <w:rsid w:val="00106131"/>
    <w:rsid w:val="001064DF"/>
    <w:rsid w:val="00106959"/>
    <w:rsid w:val="001108BC"/>
    <w:rsid w:val="001122BB"/>
    <w:rsid w:val="00112539"/>
    <w:rsid w:val="00112602"/>
    <w:rsid w:val="00115331"/>
    <w:rsid w:val="001156C4"/>
    <w:rsid w:val="001160A9"/>
    <w:rsid w:val="00117A1D"/>
    <w:rsid w:val="00117E38"/>
    <w:rsid w:val="0012227C"/>
    <w:rsid w:val="00123A3C"/>
    <w:rsid w:val="00125402"/>
    <w:rsid w:val="00125A35"/>
    <w:rsid w:val="00126DC8"/>
    <w:rsid w:val="00127F6B"/>
    <w:rsid w:val="00132EF2"/>
    <w:rsid w:val="001337EA"/>
    <w:rsid w:val="00136195"/>
    <w:rsid w:val="00136B2D"/>
    <w:rsid w:val="00137B0D"/>
    <w:rsid w:val="00145BA2"/>
    <w:rsid w:val="001501CF"/>
    <w:rsid w:val="00150AA0"/>
    <w:rsid w:val="00151B42"/>
    <w:rsid w:val="00153DFF"/>
    <w:rsid w:val="00156057"/>
    <w:rsid w:val="00156457"/>
    <w:rsid w:val="001569D8"/>
    <w:rsid w:val="0015752B"/>
    <w:rsid w:val="00157620"/>
    <w:rsid w:val="001607F0"/>
    <w:rsid w:val="00160C5D"/>
    <w:rsid w:val="00162221"/>
    <w:rsid w:val="001626A9"/>
    <w:rsid w:val="001630A0"/>
    <w:rsid w:val="001643C7"/>
    <w:rsid w:val="001646C8"/>
    <w:rsid w:val="00164831"/>
    <w:rsid w:val="00164D4D"/>
    <w:rsid w:val="0016641F"/>
    <w:rsid w:val="00167569"/>
    <w:rsid w:val="001676DF"/>
    <w:rsid w:val="00170215"/>
    <w:rsid w:val="00170CF8"/>
    <w:rsid w:val="0017344A"/>
    <w:rsid w:val="00173C20"/>
    <w:rsid w:val="00174A82"/>
    <w:rsid w:val="00174AA5"/>
    <w:rsid w:val="00174CCA"/>
    <w:rsid w:val="001753A6"/>
    <w:rsid w:val="00175761"/>
    <w:rsid w:val="00175DE9"/>
    <w:rsid w:val="00180741"/>
    <w:rsid w:val="00184E25"/>
    <w:rsid w:val="00184FE9"/>
    <w:rsid w:val="0018535C"/>
    <w:rsid w:val="00185982"/>
    <w:rsid w:val="00190141"/>
    <w:rsid w:val="001907BE"/>
    <w:rsid w:val="00191485"/>
    <w:rsid w:val="0019218D"/>
    <w:rsid w:val="001928DD"/>
    <w:rsid w:val="00192E93"/>
    <w:rsid w:val="001931CD"/>
    <w:rsid w:val="00194169"/>
    <w:rsid w:val="00194991"/>
    <w:rsid w:val="0019574E"/>
    <w:rsid w:val="001A3413"/>
    <w:rsid w:val="001A39C9"/>
    <w:rsid w:val="001A4858"/>
    <w:rsid w:val="001A4EFD"/>
    <w:rsid w:val="001A560D"/>
    <w:rsid w:val="001A584D"/>
    <w:rsid w:val="001A6206"/>
    <w:rsid w:val="001A6DF0"/>
    <w:rsid w:val="001A77A4"/>
    <w:rsid w:val="001B0708"/>
    <w:rsid w:val="001B11A3"/>
    <w:rsid w:val="001B1573"/>
    <w:rsid w:val="001B186D"/>
    <w:rsid w:val="001B2354"/>
    <w:rsid w:val="001B2B57"/>
    <w:rsid w:val="001B2DA1"/>
    <w:rsid w:val="001B45D7"/>
    <w:rsid w:val="001B48C8"/>
    <w:rsid w:val="001B4DDF"/>
    <w:rsid w:val="001B7129"/>
    <w:rsid w:val="001B7337"/>
    <w:rsid w:val="001B75C4"/>
    <w:rsid w:val="001B7661"/>
    <w:rsid w:val="001C03ED"/>
    <w:rsid w:val="001C110C"/>
    <w:rsid w:val="001C43A1"/>
    <w:rsid w:val="001C4558"/>
    <w:rsid w:val="001C587C"/>
    <w:rsid w:val="001D022A"/>
    <w:rsid w:val="001D0AB2"/>
    <w:rsid w:val="001D36E1"/>
    <w:rsid w:val="001D400D"/>
    <w:rsid w:val="001D46B6"/>
    <w:rsid w:val="001D541A"/>
    <w:rsid w:val="001D68D2"/>
    <w:rsid w:val="001D6B95"/>
    <w:rsid w:val="001D7DE5"/>
    <w:rsid w:val="001E01B5"/>
    <w:rsid w:val="001E0434"/>
    <w:rsid w:val="001E1669"/>
    <w:rsid w:val="001E2ECD"/>
    <w:rsid w:val="001F0191"/>
    <w:rsid w:val="001F1802"/>
    <w:rsid w:val="001F2A64"/>
    <w:rsid w:val="001F3978"/>
    <w:rsid w:val="001F67D2"/>
    <w:rsid w:val="001F6F74"/>
    <w:rsid w:val="001F6F7C"/>
    <w:rsid w:val="0020041A"/>
    <w:rsid w:val="00201066"/>
    <w:rsid w:val="00201B07"/>
    <w:rsid w:val="0020281E"/>
    <w:rsid w:val="00204A7F"/>
    <w:rsid w:val="002051DC"/>
    <w:rsid w:val="00210AE3"/>
    <w:rsid w:val="00210EB6"/>
    <w:rsid w:val="00213E89"/>
    <w:rsid w:val="002146ED"/>
    <w:rsid w:val="00214772"/>
    <w:rsid w:val="00214D96"/>
    <w:rsid w:val="00215D50"/>
    <w:rsid w:val="00216A70"/>
    <w:rsid w:val="00217B7B"/>
    <w:rsid w:val="00220120"/>
    <w:rsid w:val="0022072D"/>
    <w:rsid w:val="002207B3"/>
    <w:rsid w:val="002214F3"/>
    <w:rsid w:val="00224410"/>
    <w:rsid w:val="00224870"/>
    <w:rsid w:val="00226DA9"/>
    <w:rsid w:val="002278B9"/>
    <w:rsid w:val="002306B8"/>
    <w:rsid w:val="00230832"/>
    <w:rsid w:val="00231A0F"/>
    <w:rsid w:val="00232047"/>
    <w:rsid w:val="00232E8D"/>
    <w:rsid w:val="00232F6B"/>
    <w:rsid w:val="00233995"/>
    <w:rsid w:val="002361B4"/>
    <w:rsid w:val="002369E6"/>
    <w:rsid w:val="00237A04"/>
    <w:rsid w:val="00240833"/>
    <w:rsid w:val="00242706"/>
    <w:rsid w:val="002444AB"/>
    <w:rsid w:val="00244D14"/>
    <w:rsid w:val="0024695A"/>
    <w:rsid w:val="002511E8"/>
    <w:rsid w:val="002513BD"/>
    <w:rsid w:val="00251CFC"/>
    <w:rsid w:val="0025218B"/>
    <w:rsid w:val="00254016"/>
    <w:rsid w:val="0025486E"/>
    <w:rsid w:val="0025510B"/>
    <w:rsid w:val="00256FAA"/>
    <w:rsid w:val="00257491"/>
    <w:rsid w:val="002609B4"/>
    <w:rsid w:val="00260E73"/>
    <w:rsid w:val="0026547D"/>
    <w:rsid w:val="00265811"/>
    <w:rsid w:val="00265C2F"/>
    <w:rsid w:val="00265C3E"/>
    <w:rsid w:val="00266D41"/>
    <w:rsid w:val="002672B1"/>
    <w:rsid w:val="002710FA"/>
    <w:rsid w:val="00271F47"/>
    <w:rsid w:val="00272297"/>
    <w:rsid w:val="002729DD"/>
    <w:rsid w:val="00274D2B"/>
    <w:rsid w:val="00275F47"/>
    <w:rsid w:val="002818B2"/>
    <w:rsid w:val="00283123"/>
    <w:rsid w:val="00283F30"/>
    <w:rsid w:val="0028493F"/>
    <w:rsid w:val="00285915"/>
    <w:rsid w:val="00287C76"/>
    <w:rsid w:val="0029013F"/>
    <w:rsid w:val="00290148"/>
    <w:rsid w:val="00290767"/>
    <w:rsid w:val="0029174A"/>
    <w:rsid w:val="00292803"/>
    <w:rsid w:val="00295492"/>
    <w:rsid w:val="00296446"/>
    <w:rsid w:val="00296E93"/>
    <w:rsid w:val="00297C90"/>
    <w:rsid w:val="002A0884"/>
    <w:rsid w:val="002A1A8E"/>
    <w:rsid w:val="002A1DC5"/>
    <w:rsid w:val="002A6DD9"/>
    <w:rsid w:val="002B0C12"/>
    <w:rsid w:val="002B2610"/>
    <w:rsid w:val="002B2D87"/>
    <w:rsid w:val="002B3E23"/>
    <w:rsid w:val="002B4975"/>
    <w:rsid w:val="002B49AC"/>
    <w:rsid w:val="002B758F"/>
    <w:rsid w:val="002B7850"/>
    <w:rsid w:val="002C27D2"/>
    <w:rsid w:val="002C5020"/>
    <w:rsid w:val="002C757E"/>
    <w:rsid w:val="002D1E63"/>
    <w:rsid w:val="002D350E"/>
    <w:rsid w:val="002D40C2"/>
    <w:rsid w:val="002D5484"/>
    <w:rsid w:val="002D6D05"/>
    <w:rsid w:val="002E02B4"/>
    <w:rsid w:val="002E41A9"/>
    <w:rsid w:val="002E4A2A"/>
    <w:rsid w:val="002E592E"/>
    <w:rsid w:val="002E7EA3"/>
    <w:rsid w:val="002F0176"/>
    <w:rsid w:val="002F03B9"/>
    <w:rsid w:val="002F0A0E"/>
    <w:rsid w:val="002F0BE8"/>
    <w:rsid w:val="002F0C07"/>
    <w:rsid w:val="002F1EE8"/>
    <w:rsid w:val="002F242C"/>
    <w:rsid w:val="002F3F08"/>
    <w:rsid w:val="002F44C5"/>
    <w:rsid w:val="002F4C07"/>
    <w:rsid w:val="002F69BB"/>
    <w:rsid w:val="002F6AB9"/>
    <w:rsid w:val="002F6BBA"/>
    <w:rsid w:val="003013AE"/>
    <w:rsid w:val="00302132"/>
    <w:rsid w:val="0030394A"/>
    <w:rsid w:val="003043B1"/>
    <w:rsid w:val="003049AA"/>
    <w:rsid w:val="00305E33"/>
    <w:rsid w:val="00310552"/>
    <w:rsid w:val="00314E20"/>
    <w:rsid w:val="0031578D"/>
    <w:rsid w:val="003159EE"/>
    <w:rsid w:val="00316C16"/>
    <w:rsid w:val="00321BB9"/>
    <w:rsid w:val="003231FC"/>
    <w:rsid w:val="0032432E"/>
    <w:rsid w:val="00325133"/>
    <w:rsid w:val="00327456"/>
    <w:rsid w:val="00327F95"/>
    <w:rsid w:val="00331655"/>
    <w:rsid w:val="00331708"/>
    <w:rsid w:val="00331C0A"/>
    <w:rsid w:val="00331EB4"/>
    <w:rsid w:val="00333136"/>
    <w:rsid w:val="003367D8"/>
    <w:rsid w:val="00336F1C"/>
    <w:rsid w:val="003373AD"/>
    <w:rsid w:val="00340190"/>
    <w:rsid w:val="00342397"/>
    <w:rsid w:val="00342AB2"/>
    <w:rsid w:val="00343612"/>
    <w:rsid w:val="003447E5"/>
    <w:rsid w:val="00345985"/>
    <w:rsid w:val="00350F2C"/>
    <w:rsid w:val="00353C15"/>
    <w:rsid w:val="00353EE1"/>
    <w:rsid w:val="00354521"/>
    <w:rsid w:val="00354F67"/>
    <w:rsid w:val="00355E75"/>
    <w:rsid w:val="00356D8A"/>
    <w:rsid w:val="00363742"/>
    <w:rsid w:val="003639D1"/>
    <w:rsid w:val="00363D3C"/>
    <w:rsid w:val="00366E51"/>
    <w:rsid w:val="0036767F"/>
    <w:rsid w:val="00367D0C"/>
    <w:rsid w:val="0037013D"/>
    <w:rsid w:val="003705BC"/>
    <w:rsid w:val="0037202B"/>
    <w:rsid w:val="00372A52"/>
    <w:rsid w:val="003738A1"/>
    <w:rsid w:val="003741F6"/>
    <w:rsid w:val="00374986"/>
    <w:rsid w:val="00380170"/>
    <w:rsid w:val="003802D3"/>
    <w:rsid w:val="00381ED9"/>
    <w:rsid w:val="00383272"/>
    <w:rsid w:val="003833D1"/>
    <w:rsid w:val="0038353B"/>
    <w:rsid w:val="00383668"/>
    <w:rsid w:val="00386814"/>
    <w:rsid w:val="0038716F"/>
    <w:rsid w:val="003875D9"/>
    <w:rsid w:val="00387640"/>
    <w:rsid w:val="00391264"/>
    <w:rsid w:val="0039172C"/>
    <w:rsid w:val="0039380F"/>
    <w:rsid w:val="00394BD3"/>
    <w:rsid w:val="003958F2"/>
    <w:rsid w:val="003968BC"/>
    <w:rsid w:val="00397C21"/>
    <w:rsid w:val="00397F95"/>
    <w:rsid w:val="003A0E02"/>
    <w:rsid w:val="003A147A"/>
    <w:rsid w:val="003A2B75"/>
    <w:rsid w:val="003A328A"/>
    <w:rsid w:val="003A33B4"/>
    <w:rsid w:val="003A37AD"/>
    <w:rsid w:val="003A5B7F"/>
    <w:rsid w:val="003A630E"/>
    <w:rsid w:val="003A640D"/>
    <w:rsid w:val="003B1571"/>
    <w:rsid w:val="003B165A"/>
    <w:rsid w:val="003B2FFA"/>
    <w:rsid w:val="003B4C1F"/>
    <w:rsid w:val="003B50DB"/>
    <w:rsid w:val="003B5D55"/>
    <w:rsid w:val="003B6A2C"/>
    <w:rsid w:val="003B703E"/>
    <w:rsid w:val="003C0EA5"/>
    <w:rsid w:val="003C46B4"/>
    <w:rsid w:val="003C5730"/>
    <w:rsid w:val="003C64C9"/>
    <w:rsid w:val="003D0C08"/>
    <w:rsid w:val="003D1792"/>
    <w:rsid w:val="003D1892"/>
    <w:rsid w:val="003D2E41"/>
    <w:rsid w:val="003D4F79"/>
    <w:rsid w:val="003D63F1"/>
    <w:rsid w:val="003D66BD"/>
    <w:rsid w:val="003E0410"/>
    <w:rsid w:val="003E1929"/>
    <w:rsid w:val="003E1B38"/>
    <w:rsid w:val="003E2833"/>
    <w:rsid w:val="003E3BB4"/>
    <w:rsid w:val="003E3D01"/>
    <w:rsid w:val="003E49CC"/>
    <w:rsid w:val="003E5354"/>
    <w:rsid w:val="003E593D"/>
    <w:rsid w:val="003E60C5"/>
    <w:rsid w:val="003E715C"/>
    <w:rsid w:val="003F164F"/>
    <w:rsid w:val="003F1C15"/>
    <w:rsid w:val="003F2A58"/>
    <w:rsid w:val="003F589B"/>
    <w:rsid w:val="003F6A7E"/>
    <w:rsid w:val="00401DC5"/>
    <w:rsid w:val="0040208A"/>
    <w:rsid w:val="00402975"/>
    <w:rsid w:val="00411CF3"/>
    <w:rsid w:val="00411D6E"/>
    <w:rsid w:val="00411F5B"/>
    <w:rsid w:val="0041277B"/>
    <w:rsid w:val="00413100"/>
    <w:rsid w:val="004131E2"/>
    <w:rsid w:val="0041444F"/>
    <w:rsid w:val="00414E55"/>
    <w:rsid w:val="00415FA4"/>
    <w:rsid w:val="00420079"/>
    <w:rsid w:val="00421F36"/>
    <w:rsid w:val="0042683F"/>
    <w:rsid w:val="00426E7A"/>
    <w:rsid w:val="0043258B"/>
    <w:rsid w:val="0043260B"/>
    <w:rsid w:val="00435498"/>
    <w:rsid w:val="00435FE2"/>
    <w:rsid w:val="004405C8"/>
    <w:rsid w:val="0044458C"/>
    <w:rsid w:val="00445002"/>
    <w:rsid w:val="00445CB7"/>
    <w:rsid w:val="004473FB"/>
    <w:rsid w:val="00447689"/>
    <w:rsid w:val="00447DD3"/>
    <w:rsid w:val="00447FF5"/>
    <w:rsid w:val="004522E3"/>
    <w:rsid w:val="00452887"/>
    <w:rsid w:val="00454DEA"/>
    <w:rsid w:val="00455CBC"/>
    <w:rsid w:val="00456E62"/>
    <w:rsid w:val="00461C6D"/>
    <w:rsid w:val="004624B7"/>
    <w:rsid w:val="004638C8"/>
    <w:rsid w:val="00466CA7"/>
    <w:rsid w:val="004723DF"/>
    <w:rsid w:val="0047277E"/>
    <w:rsid w:val="00473885"/>
    <w:rsid w:val="00473C56"/>
    <w:rsid w:val="00474724"/>
    <w:rsid w:val="0047588A"/>
    <w:rsid w:val="00476AB4"/>
    <w:rsid w:val="00477AF1"/>
    <w:rsid w:val="0048076B"/>
    <w:rsid w:val="004815AF"/>
    <w:rsid w:val="00482CA3"/>
    <w:rsid w:val="00483E7B"/>
    <w:rsid w:val="00485119"/>
    <w:rsid w:val="00485D59"/>
    <w:rsid w:val="00494858"/>
    <w:rsid w:val="0049681F"/>
    <w:rsid w:val="00496B13"/>
    <w:rsid w:val="00496B6A"/>
    <w:rsid w:val="00496B7D"/>
    <w:rsid w:val="00497CB0"/>
    <w:rsid w:val="004A07F7"/>
    <w:rsid w:val="004A0970"/>
    <w:rsid w:val="004A152B"/>
    <w:rsid w:val="004A1FD9"/>
    <w:rsid w:val="004A34A7"/>
    <w:rsid w:val="004A6DE5"/>
    <w:rsid w:val="004B0CFE"/>
    <w:rsid w:val="004B14B3"/>
    <w:rsid w:val="004B286E"/>
    <w:rsid w:val="004B48DB"/>
    <w:rsid w:val="004B60DE"/>
    <w:rsid w:val="004B66C7"/>
    <w:rsid w:val="004B76DB"/>
    <w:rsid w:val="004B7A42"/>
    <w:rsid w:val="004B7B3B"/>
    <w:rsid w:val="004C0965"/>
    <w:rsid w:val="004C1A58"/>
    <w:rsid w:val="004C2342"/>
    <w:rsid w:val="004C771C"/>
    <w:rsid w:val="004D16B6"/>
    <w:rsid w:val="004D182D"/>
    <w:rsid w:val="004D1DCA"/>
    <w:rsid w:val="004D5517"/>
    <w:rsid w:val="004D5970"/>
    <w:rsid w:val="004D6E20"/>
    <w:rsid w:val="004D7B44"/>
    <w:rsid w:val="004E0695"/>
    <w:rsid w:val="004E07BB"/>
    <w:rsid w:val="004E0A23"/>
    <w:rsid w:val="004E178B"/>
    <w:rsid w:val="004E3E2A"/>
    <w:rsid w:val="004E5FCD"/>
    <w:rsid w:val="004F1146"/>
    <w:rsid w:val="004F33EF"/>
    <w:rsid w:val="004F35E3"/>
    <w:rsid w:val="004F54D4"/>
    <w:rsid w:val="004F5DD7"/>
    <w:rsid w:val="004F7BB9"/>
    <w:rsid w:val="004F7E33"/>
    <w:rsid w:val="00501D48"/>
    <w:rsid w:val="00502352"/>
    <w:rsid w:val="00504219"/>
    <w:rsid w:val="00506ED1"/>
    <w:rsid w:val="0050734F"/>
    <w:rsid w:val="005105EE"/>
    <w:rsid w:val="00511CBC"/>
    <w:rsid w:val="0051563E"/>
    <w:rsid w:val="0051678A"/>
    <w:rsid w:val="005200EE"/>
    <w:rsid w:val="00520AC1"/>
    <w:rsid w:val="00520F9A"/>
    <w:rsid w:val="00520FB7"/>
    <w:rsid w:val="0052124E"/>
    <w:rsid w:val="0052200B"/>
    <w:rsid w:val="00522F01"/>
    <w:rsid w:val="005234F9"/>
    <w:rsid w:val="005257DE"/>
    <w:rsid w:val="005258B3"/>
    <w:rsid w:val="00527C21"/>
    <w:rsid w:val="005303A1"/>
    <w:rsid w:val="00531528"/>
    <w:rsid w:val="005318E6"/>
    <w:rsid w:val="00533685"/>
    <w:rsid w:val="0053427C"/>
    <w:rsid w:val="00536834"/>
    <w:rsid w:val="00542DDA"/>
    <w:rsid w:val="00542E69"/>
    <w:rsid w:val="00547D8B"/>
    <w:rsid w:val="00547DA4"/>
    <w:rsid w:val="00550890"/>
    <w:rsid w:val="00550F5B"/>
    <w:rsid w:val="00553335"/>
    <w:rsid w:val="00553528"/>
    <w:rsid w:val="00553878"/>
    <w:rsid w:val="00555F12"/>
    <w:rsid w:val="00557F51"/>
    <w:rsid w:val="005625CE"/>
    <w:rsid w:val="00562A6C"/>
    <w:rsid w:val="0056311B"/>
    <w:rsid w:val="00563BF6"/>
    <w:rsid w:val="00563DC4"/>
    <w:rsid w:val="005670A3"/>
    <w:rsid w:val="00573D64"/>
    <w:rsid w:val="005766D9"/>
    <w:rsid w:val="00584410"/>
    <w:rsid w:val="00590DC5"/>
    <w:rsid w:val="00590DE8"/>
    <w:rsid w:val="00594BC3"/>
    <w:rsid w:val="00594CAE"/>
    <w:rsid w:val="00595FE9"/>
    <w:rsid w:val="005A0DA4"/>
    <w:rsid w:val="005A1D3D"/>
    <w:rsid w:val="005A1F16"/>
    <w:rsid w:val="005A2694"/>
    <w:rsid w:val="005A3DE0"/>
    <w:rsid w:val="005A41B5"/>
    <w:rsid w:val="005A4554"/>
    <w:rsid w:val="005A5C6C"/>
    <w:rsid w:val="005A7EDC"/>
    <w:rsid w:val="005B00E9"/>
    <w:rsid w:val="005B02F7"/>
    <w:rsid w:val="005C026E"/>
    <w:rsid w:val="005C164D"/>
    <w:rsid w:val="005C3C49"/>
    <w:rsid w:val="005C3F10"/>
    <w:rsid w:val="005C4BE4"/>
    <w:rsid w:val="005C6EF3"/>
    <w:rsid w:val="005C722B"/>
    <w:rsid w:val="005C75F6"/>
    <w:rsid w:val="005C7F09"/>
    <w:rsid w:val="005D0FDE"/>
    <w:rsid w:val="005D23A9"/>
    <w:rsid w:val="005D326C"/>
    <w:rsid w:val="005D4E59"/>
    <w:rsid w:val="005D6359"/>
    <w:rsid w:val="005D68E1"/>
    <w:rsid w:val="005D6E2F"/>
    <w:rsid w:val="005E497C"/>
    <w:rsid w:val="005E5699"/>
    <w:rsid w:val="005F2A22"/>
    <w:rsid w:val="005F771B"/>
    <w:rsid w:val="00600E31"/>
    <w:rsid w:val="006012CF"/>
    <w:rsid w:val="00601F66"/>
    <w:rsid w:val="00602E8C"/>
    <w:rsid w:val="0060304E"/>
    <w:rsid w:val="00603683"/>
    <w:rsid w:val="006107E5"/>
    <w:rsid w:val="0061091C"/>
    <w:rsid w:val="00611378"/>
    <w:rsid w:val="00611E89"/>
    <w:rsid w:val="0061355A"/>
    <w:rsid w:val="00616053"/>
    <w:rsid w:val="00617E28"/>
    <w:rsid w:val="0062116B"/>
    <w:rsid w:val="006213AD"/>
    <w:rsid w:val="00621BBF"/>
    <w:rsid w:val="00622DB1"/>
    <w:rsid w:val="0062439D"/>
    <w:rsid w:val="006243B2"/>
    <w:rsid w:val="006259DA"/>
    <w:rsid w:val="00630481"/>
    <w:rsid w:val="00634151"/>
    <w:rsid w:val="00637ED2"/>
    <w:rsid w:val="00637F2F"/>
    <w:rsid w:val="0064049A"/>
    <w:rsid w:val="00641888"/>
    <w:rsid w:val="00642CB0"/>
    <w:rsid w:val="00642D41"/>
    <w:rsid w:val="00642FEC"/>
    <w:rsid w:val="00643AEB"/>
    <w:rsid w:val="00643D5E"/>
    <w:rsid w:val="00643E4F"/>
    <w:rsid w:val="00645441"/>
    <w:rsid w:val="006476EC"/>
    <w:rsid w:val="00650F86"/>
    <w:rsid w:val="0065123A"/>
    <w:rsid w:val="00651277"/>
    <w:rsid w:val="00652C9F"/>
    <w:rsid w:val="006555F2"/>
    <w:rsid w:val="00655B97"/>
    <w:rsid w:val="006562F3"/>
    <w:rsid w:val="00660BDF"/>
    <w:rsid w:val="00661B79"/>
    <w:rsid w:val="006641B0"/>
    <w:rsid w:val="00665FF2"/>
    <w:rsid w:val="006663B1"/>
    <w:rsid w:val="0066673E"/>
    <w:rsid w:val="00667A5B"/>
    <w:rsid w:val="00670F4E"/>
    <w:rsid w:val="0067127A"/>
    <w:rsid w:val="006721BD"/>
    <w:rsid w:val="006731FC"/>
    <w:rsid w:val="00676C2F"/>
    <w:rsid w:val="00677847"/>
    <w:rsid w:val="00680FB8"/>
    <w:rsid w:val="00681537"/>
    <w:rsid w:val="00682463"/>
    <w:rsid w:val="00683281"/>
    <w:rsid w:val="006849E6"/>
    <w:rsid w:val="00685856"/>
    <w:rsid w:val="006859C3"/>
    <w:rsid w:val="00686A2C"/>
    <w:rsid w:val="00686B34"/>
    <w:rsid w:val="006873B3"/>
    <w:rsid w:val="00687F52"/>
    <w:rsid w:val="00691644"/>
    <w:rsid w:val="00691D10"/>
    <w:rsid w:val="006921F6"/>
    <w:rsid w:val="006934D4"/>
    <w:rsid w:val="00695CE7"/>
    <w:rsid w:val="006A36B7"/>
    <w:rsid w:val="006A38B9"/>
    <w:rsid w:val="006A6143"/>
    <w:rsid w:val="006A6C70"/>
    <w:rsid w:val="006A722E"/>
    <w:rsid w:val="006B24E2"/>
    <w:rsid w:val="006B2C7C"/>
    <w:rsid w:val="006B36DB"/>
    <w:rsid w:val="006B37FE"/>
    <w:rsid w:val="006B3D98"/>
    <w:rsid w:val="006B496C"/>
    <w:rsid w:val="006B5D40"/>
    <w:rsid w:val="006B63F2"/>
    <w:rsid w:val="006B6683"/>
    <w:rsid w:val="006B7744"/>
    <w:rsid w:val="006C4809"/>
    <w:rsid w:val="006C528B"/>
    <w:rsid w:val="006C5638"/>
    <w:rsid w:val="006C6636"/>
    <w:rsid w:val="006C7496"/>
    <w:rsid w:val="006D0581"/>
    <w:rsid w:val="006D2200"/>
    <w:rsid w:val="006D2204"/>
    <w:rsid w:val="006D3512"/>
    <w:rsid w:val="006D3F58"/>
    <w:rsid w:val="006D6E0B"/>
    <w:rsid w:val="006D7935"/>
    <w:rsid w:val="006E077E"/>
    <w:rsid w:val="006E13FC"/>
    <w:rsid w:val="006E145B"/>
    <w:rsid w:val="006E185F"/>
    <w:rsid w:val="006E1B24"/>
    <w:rsid w:val="006E3239"/>
    <w:rsid w:val="006E4723"/>
    <w:rsid w:val="006E49AF"/>
    <w:rsid w:val="006E6676"/>
    <w:rsid w:val="006E78E4"/>
    <w:rsid w:val="006E7A8C"/>
    <w:rsid w:val="006F0FFA"/>
    <w:rsid w:val="006F1156"/>
    <w:rsid w:val="006F447B"/>
    <w:rsid w:val="006F5FB7"/>
    <w:rsid w:val="006F6114"/>
    <w:rsid w:val="006F72AA"/>
    <w:rsid w:val="006F77B5"/>
    <w:rsid w:val="006F7E11"/>
    <w:rsid w:val="0070016E"/>
    <w:rsid w:val="00701246"/>
    <w:rsid w:val="00703294"/>
    <w:rsid w:val="00707DBC"/>
    <w:rsid w:val="007117E6"/>
    <w:rsid w:val="00714E2D"/>
    <w:rsid w:val="00715B47"/>
    <w:rsid w:val="007164A1"/>
    <w:rsid w:val="00720DCD"/>
    <w:rsid w:val="00722D94"/>
    <w:rsid w:val="007231FA"/>
    <w:rsid w:val="00723A6F"/>
    <w:rsid w:val="0072444B"/>
    <w:rsid w:val="00725029"/>
    <w:rsid w:val="007269B9"/>
    <w:rsid w:val="00730BBF"/>
    <w:rsid w:val="00730C85"/>
    <w:rsid w:val="007319F3"/>
    <w:rsid w:val="00734C83"/>
    <w:rsid w:val="00736579"/>
    <w:rsid w:val="00737043"/>
    <w:rsid w:val="007379E5"/>
    <w:rsid w:val="00740853"/>
    <w:rsid w:val="00740D87"/>
    <w:rsid w:val="00741F2C"/>
    <w:rsid w:val="00742E01"/>
    <w:rsid w:val="0074353D"/>
    <w:rsid w:val="00743C23"/>
    <w:rsid w:val="00744B45"/>
    <w:rsid w:val="007453B8"/>
    <w:rsid w:val="00753D34"/>
    <w:rsid w:val="007548C7"/>
    <w:rsid w:val="00754EFB"/>
    <w:rsid w:val="00755E9D"/>
    <w:rsid w:val="00763200"/>
    <w:rsid w:val="00763E9C"/>
    <w:rsid w:val="00766525"/>
    <w:rsid w:val="0076760B"/>
    <w:rsid w:val="007676FA"/>
    <w:rsid w:val="007703E6"/>
    <w:rsid w:val="007708D3"/>
    <w:rsid w:val="00770AAE"/>
    <w:rsid w:val="00770D87"/>
    <w:rsid w:val="007711D7"/>
    <w:rsid w:val="00772901"/>
    <w:rsid w:val="00772A1C"/>
    <w:rsid w:val="007733AB"/>
    <w:rsid w:val="007744E0"/>
    <w:rsid w:val="0077679A"/>
    <w:rsid w:val="00777F39"/>
    <w:rsid w:val="00782DD4"/>
    <w:rsid w:val="00783BA7"/>
    <w:rsid w:val="00785672"/>
    <w:rsid w:val="00785B48"/>
    <w:rsid w:val="007927D3"/>
    <w:rsid w:val="00793702"/>
    <w:rsid w:val="007950E4"/>
    <w:rsid w:val="00795B4A"/>
    <w:rsid w:val="00796507"/>
    <w:rsid w:val="007970CD"/>
    <w:rsid w:val="0079728B"/>
    <w:rsid w:val="007974EE"/>
    <w:rsid w:val="007979C9"/>
    <w:rsid w:val="007A03C9"/>
    <w:rsid w:val="007A1385"/>
    <w:rsid w:val="007A229F"/>
    <w:rsid w:val="007A368E"/>
    <w:rsid w:val="007A3AD1"/>
    <w:rsid w:val="007A6956"/>
    <w:rsid w:val="007A7782"/>
    <w:rsid w:val="007A7AE6"/>
    <w:rsid w:val="007A7DAB"/>
    <w:rsid w:val="007B0DFA"/>
    <w:rsid w:val="007B2584"/>
    <w:rsid w:val="007B3D90"/>
    <w:rsid w:val="007B4D9D"/>
    <w:rsid w:val="007B7D47"/>
    <w:rsid w:val="007C0D37"/>
    <w:rsid w:val="007C15B2"/>
    <w:rsid w:val="007C3701"/>
    <w:rsid w:val="007C404E"/>
    <w:rsid w:val="007C4F85"/>
    <w:rsid w:val="007C50A2"/>
    <w:rsid w:val="007C727F"/>
    <w:rsid w:val="007D0C2C"/>
    <w:rsid w:val="007D240D"/>
    <w:rsid w:val="007D2C59"/>
    <w:rsid w:val="007D2CE7"/>
    <w:rsid w:val="007D3041"/>
    <w:rsid w:val="007D3B4D"/>
    <w:rsid w:val="007D3D51"/>
    <w:rsid w:val="007D538E"/>
    <w:rsid w:val="007D5D6C"/>
    <w:rsid w:val="007D7EFB"/>
    <w:rsid w:val="007E19A3"/>
    <w:rsid w:val="007E1E8C"/>
    <w:rsid w:val="007E308B"/>
    <w:rsid w:val="007E3D70"/>
    <w:rsid w:val="007E4AEA"/>
    <w:rsid w:val="007F1E5B"/>
    <w:rsid w:val="007F70AA"/>
    <w:rsid w:val="008002E2"/>
    <w:rsid w:val="00800A61"/>
    <w:rsid w:val="00800AA5"/>
    <w:rsid w:val="00801784"/>
    <w:rsid w:val="00802693"/>
    <w:rsid w:val="008028E2"/>
    <w:rsid w:val="00802F7D"/>
    <w:rsid w:val="008042D4"/>
    <w:rsid w:val="00804381"/>
    <w:rsid w:val="008047E6"/>
    <w:rsid w:val="00805193"/>
    <w:rsid w:val="00805B47"/>
    <w:rsid w:val="00806E1F"/>
    <w:rsid w:val="00806EF0"/>
    <w:rsid w:val="00807490"/>
    <w:rsid w:val="00807C91"/>
    <w:rsid w:val="008111FC"/>
    <w:rsid w:val="008130E7"/>
    <w:rsid w:val="0081326B"/>
    <w:rsid w:val="00814061"/>
    <w:rsid w:val="00815739"/>
    <w:rsid w:val="008157DA"/>
    <w:rsid w:val="00815A89"/>
    <w:rsid w:val="00815CD9"/>
    <w:rsid w:val="00817343"/>
    <w:rsid w:val="008200F9"/>
    <w:rsid w:val="00820E68"/>
    <w:rsid w:val="00821A47"/>
    <w:rsid w:val="0082234A"/>
    <w:rsid w:val="00826E81"/>
    <w:rsid w:val="008272CB"/>
    <w:rsid w:val="00827788"/>
    <w:rsid w:val="00827C52"/>
    <w:rsid w:val="00833096"/>
    <w:rsid w:val="00833155"/>
    <w:rsid w:val="00833B16"/>
    <w:rsid w:val="00834A66"/>
    <w:rsid w:val="00837C89"/>
    <w:rsid w:val="00840B55"/>
    <w:rsid w:val="008411DB"/>
    <w:rsid w:val="008468C5"/>
    <w:rsid w:val="00846B21"/>
    <w:rsid w:val="00846EF0"/>
    <w:rsid w:val="008470A9"/>
    <w:rsid w:val="00850327"/>
    <w:rsid w:val="00851274"/>
    <w:rsid w:val="00851E15"/>
    <w:rsid w:val="00851F18"/>
    <w:rsid w:val="00853117"/>
    <w:rsid w:val="0085407D"/>
    <w:rsid w:val="00856360"/>
    <w:rsid w:val="008564C6"/>
    <w:rsid w:val="0085765A"/>
    <w:rsid w:val="00860995"/>
    <w:rsid w:val="00861AE3"/>
    <w:rsid w:val="008627F3"/>
    <w:rsid w:val="00862EE5"/>
    <w:rsid w:val="0086602B"/>
    <w:rsid w:val="00867DC0"/>
    <w:rsid w:val="00870A67"/>
    <w:rsid w:val="00872686"/>
    <w:rsid w:val="00873A20"/>
    <w:rsid w:val="00873B96"/>
    <w:rsid w:val="00875B1D"/>
    <w:rsid w:val="00880139"/>
    <w:rsid w:val="00880AD1"/>
    <w:rsid w:val="00883855"/>
    <w:rsid w:val="008838F9"/>
    <w:rsid w:val="00884500"/>
    <w:rsid w:val="00884C28"/>
    <w:rsid w:val="0088534E"/>
    <w:rsid w:val="00886363"/>
    <w:rsid w:val="00887BB4"/>
    <w:rsid w:val="00890CD4"/>
    <w:rsid w:val="00892EED"/>
    <w:rsid w:val="00893D7B"/>
    <w:rsid w:val="008946D7"/>
    <w:rsid w:val="008948AF"/>
    <w:rsid w:val="00896391"/>
    <w:rsid w:val="008971B0"/>
    <w:rsid w:val="00897FCF"/>
    <w:rsid w:val="008A036A"/>
    <w:rsid w:val="008A06FB"/>
    <w:rsid w:val="008A0808"/>
    <w:rsid w:val="008A146C"/>
    <w:rsid w:val="008A1949"/>
    <w:rsid w:val="008A689F"/>
    <w:rsid w:val="008A6C2C"/>
    <w:rsid w:val="008A788D"/>
    <w:rsid w:val="008A7E3D"/>
    <w:rsid w:val="008B2E39"/>
    <w:rsid w:val="008B2F9E"/>
    <w:rsid w:val="008B5A74"/>
    <w:rsid w:val="008B63AD"/>
    <w:rsid w:val="008B6911"/>
    <w:rsid w:val="008B6AA0"/>
    <w:rsid w:val="008B7AD1"/>
    <w:rsid w:val="008C12CA"/>
    <w:rsid w:val="008C1CED"/>
    <w:rsid w:val="008C27A4"/>
    <w:rsid w:val="008C2A78"/>
    <w:rsid w:val="008C3DA4"/>
    <w:rsid w:val="008C4979"/>
    <w:rsid w:val="008C4B02"/>
    <w:rsid w:val="008C59C6"/>
    <w:rsid w:val="008C72FF"/>
    <w:rsid w:val="008C7C47"/>
    <w:rsid w:val="008C7D26"/>
    <w:rsid w:val="008D030E"/>
    <w:rsid w:val="008D0701"/>
    <w:rsid w:val="008D1FAB"/>
    <w:rsid w:val="008D267C"/>
    <w:rsid w:val="008D2B79"/>
    <w:rsid w:val="008D3105"/>
    <w:rsid w:val="008D3D40"/>
    <w:rsid w:val="008D4E03"/>
    <w:rsid w:val="008D72BE"/>
    <w:rsid w:val="008D753A"/>
    <w:rsid w:val="008D75FC"/>
    <w:rsid w:val="008E15B3"/>
    <w:rsid w:val="008E20C5"/>
    <w:rsid w:val="008E272B"/>
    <w:rsid w:val="008E2949"/>
    <w:rsid w:val="008E3DF5"/>
    <w:rsid w:val="008E5C70"/>
    <w:rsid w:val="008E5C88"/>
    <w:rsid w:val="008E758A"/>
    <w:rsid w:val="008E75CF"/>
    <w:rsid w:val="008E7892"/>
    <w:rsid w:val="008F002C"/>
    <w:rsid w:val="008F0255"/>
    <w:rsid w:val="008F0D9D"/>
    <w:rsid w:val="008F1EDC"/>
    <w:rsid w:val="008F2B90"/>
    <w:rsid w:val="008F3368"/>
    <w:rsid w:val="008F34F9"/>
    <w:rsid w:val="008F3E9F"/>
    <w:rsid w:val="008F6184"/>
    <w:rsid w:val="009016D4"/>
    <w:rsid w:val="00903F00"/>
    <w:rsid w:val="009055A8"/>
    <w:rsid w:val="00906D0C"/>
    <w:rsid w:val="00910361"/>
    <w:rsid w:val="00910715"/>
    <w:rsid w:val="0091137B"/>
    <w:rsid w:val="00912864"/>
    <w:rsid w:val="009136F3"/>
    <w:rsid w:val="009152A6"/>
    <w:rsid w:val="00915D9F"/>
    <w:rsid w:val="0092036B"/>
    <w:rsid w:val="0092062F"/>
    <w:rsid w:val="00920F0C"/>
    <w:rsid w:val="00922361"/>
    <w:rsid w:val="00922B67"/>
    <w:rsid w:val="00925421"/>
    <w:rsid w:val="009256EE"/>
    <w:rsid w:val="00926156"/>
    <w:rsid w:val="0092688F"/>
    <w:rsid w:val="00926A64"/>
    <w:rsid w:val="00930996"/>
    <w:rsid w:val="00931C54"/>
    <w:rsid w:val="0093341E"/>
    <w:rsid w:val="00933521"/>
    <w:rsid w:val="00935494"/>
    <w:rsid w:val="00935A4F"/>
    <w:rsid w:val="00935B5A"/>
    <w:rsid w:val="00937657"/>
    <w:rsid w:val="009400A9"/>
    <w:rsid w:val="00943A55"/>
    <w:rsid w:val="00943D5F"/>
    <w:rsid w:val="009445DF"/>
    <w:rsid w:val="00945603"/>
    <w:rsid w:val="00946B11"/>
    <w:rsid w:val="009476AA"/>
    <w:rsid w:val="009502D0"/>
    <w:rsid w:val="0095126E"/>
    <w:rsid w:val="0095142A"/>
    <w:rsid w:val="0095279A"/>
    <w:rsid w:val="0095366D"/>
    <w:rsid w:val="00954929"/>
    <w:rsid w:val="0095508F"/>
    <w:rsid w:val="00956003"/>
    <w:rsid w:val="009568A7"/>
    <w:rsid w:val="00956973"/>
    <w:rsid w:val="00956E79"/>
    <w:rsid w:val="00957C73"/>
    <w:rsid w:val="009636E9"/>
    <w:rsid w:val="00964A2B"/>
    <w:rsid w:val="00965DD2"/>
    <w:rsid w:val="00965E0E"/>
    <w:rsid w:val="00967EDA"/>
    <w:rsid w:val="00970C63"/>
    <w:rsid w:val="009718D8"/>
    <w:rsid w:val="00973456"/>
    <w:rsid w:val="00974A2C"/>
    <w:rsid w:val="00981CED"/>
    <w:rsid w:val="00981DFC"/>
    <w:rsid w:val="0098277E"/>
    <w:rsid w:val="00982808"/>
    <w:rsid w:val="00983F2E"/>
    <w:rsid w:val="009840CA"/>
    <w:rsid w:val="00984477"/>
    <w:rsid w:val="009844B7"/>
    <w:rsid w:val="00984541"/>
    <w:rsid w:val="009847C5"/>
    <w:rsid w:val="009857C8"/>
    <w:rsid w:val="00985B53"/>
    <w:rsid w:val="0098680E"/>
    <w:rsid w:val="00987126"/>
    <w:rsid w:val="00991AB0"/>
    <w:rsid w:val="009925CB"/>
    <w:rsid w:val="009945E8"/>
    <w:rsid w:val="009953BD"/>
    <w:rsid w:val="009954C8"/>
    <w:rsid w:val="00995DB8"/>
    <w:rsid w:val="00997370"/>
    <w:rsid w:val="0099740A"/>
    <w:rsid w:val="009A06DD"/>
    <w:rsid w:val="009A0708"/>
    <w:rsid w:val="009A1055"/>
    <w:rsid w:val="009A1AFB"/>
    <w:rsid w:val="009A1C85"/>
    <w:rsid w:val="009A1FE7"/>
    <w:rsid w:val="009A4791"/>
    <w:rsid w:val="009A4A18"/>
    <w:rsid w:val="009A63A0"/>
    <w:rsid w:val="009A6611"/>
    <w:rsid w:val="009A7F42"/>
    <w:rsid w:val="009B2001"/>
    <w:rsid w:val="009B275F"/>
    <w:rsid w:val="009B4725"/>
    <w:rsid w:val="009B6526"/>
    <w:rsid w:val="009B7198"/>
    <w:rsid w:val="009C0E74"/>
    <w:rsid w:val="009C19EF"/>
    <w:rsid w:val="009C3E7B"/>
    <w:rsid w:val="009C41D1"/>
    <w:rsid w:val="009C5E03"/>
    <w:rsid w:val="009C75FB"/>
    <w:rsid w:val="009D07C6"/>
    <w:rsid w:val="009D0C35"/>
    <w:rsid w:val="009D28B6"/>
    <w:rsid w:val="009D50B1"/>
    <w:rsid w:val="009D5135"/>
    <w:rsid w:val="009D5C02"/>
    <w:rsid w:val="009D6CA1"/>
    <w:rsid w:val="009E2912"/>
    <w:rsid w:val="009E2F50"/>
    <w:rsid w:val="009E3F81"/>
    <w:rsid w:val="009E5153"/>
    <w:rsid w:val="009E5AB6"/>
    <w:rsid w:val="009E7840"/>
    <w:rsid w:val="009F0376"/>
    <w:rsid w:val="009F0436"/>
    <w:rsid w:val="009F0B2F"/>
    <w:rsid w:val="009F17DB"/>
    <w:rsid w:val="009F4455"/>
    <w:rsid w:val="009F5EB6"/>
    <w:rsid w:val="009F60C2"/>
    <w:rsid w:val="009F63CF"/>
    <w:rsid w:val="009F750D"/>
    <w:rsid w:val="009F7D0C"/>
    <w:rsid w:val="00A001FF"/>
    <w:rsid w:val="00A017B4"/>
    <w:rsid w:val="00A03D0F"/>
    <w:rsid w:val="00A05700"/>
    <w:rsid w:val="00A06F8E"/>
    <w:rsid w:val="00A07CDD"/>
    <w:rsid w:val="00A10346"/>
    <w:rsid w:val="00A1133C"/>
    <w:rsid w:val="00A12E3E"/>
    <w:rsid w:val="00A15ADE"/>
    <w:rsid w:val="00A179EA"/>
    <w:rsid w:val="00A247AD"/>
    <w:rsid w:val="00A25344"/>
    <w:rsid w:val="00A259EA"/>
    <w:rsid w:val="00A25B5F"/>
    <w:rsid w:val="00A25ED1"/>
    <w:rsid w:val="00A25F84"/>
    <w:rsid w:val="00A26B8F"/>
    <w:rsid w:val="00A26D6C"/>
    <w:rsid w:val="00A2742C"/>
    <w:rsid w:val="00A301FF"/>
    <w:rsid w:val="00A307BA"/>
    <w:rsid w:val="00A30910"/>
    <w:rsid w:val="00A30CEF"/>
    <w:rsid w:val="00A30D6D"/>
    <w:rsid w:val="00A30F1B"/>
    <w:rsid w:val="00A3121A"/>
    <w:rsid w:val="00A31362"/>
    <w:rsid w:val="00A31997"/>
    <w:rsid w:val="00A32432"/>
    <w:rsid w:val="00A37228"/>
    <w:rsid w:val="00A372D9"/>
    <w:rsid w:val="00A3781C"/>
    <w:rsid w:val="00A37EBF"/>
    <w:rsid w:val="00A41BF7"/>
    <w:rsid w:val="00A438EC"/>
    <w:rsid w:val="00A4569E"/>
    <w:rsid w:val="00A45FB5"/>
    <w:rsid w:val="00A47682"/>
    <w:rsid w:val="00A47CD3"/>
    <w:rsid w:val="00A51546"/>
    <w:rsid w:val="00A53348"/>
    <w:rsid w:val="00A56D04"/>
    <w:rsid w:val="00A57E1D"/>
    <w:rsid w:val="00A603DE"/>
    <w:rsid w:val="00A6068A"/>
    <w:rsid w:val="00A610B3"/>
    <w:rsid w:val="00A62D59"/>
    <w:rsid w:val="00A7103C"/>
    <w:rsid w:val="00A72C4F"/>
    <w:rsid w:val="00A73959"/>
    <w:rsid w:val="00A7401F"/>
    <w:rsid w:val="00A75077"/>
    <w:rsid w:val="00A75E7A"/>
    <w:rsid w:val="00A765B6"/>
    <w:rsid w:val="00A76BC2"/>
    <w:rsid w:val="00A76E51"/>
    <w:rsid w:val="00A77BE8"/>
    <w:rsid w:val="00A81F90"/>
    <w:rsid w:val="00A82B21"/>
    <w:rsid w:val="00A85058"/>
    <w:rsid w:val="00A85982"/>
    <w:rsid w:val="00A8751D"/>
    <w:rsid w:val="00A91645"/>
    <w:rsid w:val="00A95DDD"/>
    <w:rsid w:val="00A95DF4"/>
    <w:rsid w:val="00A96197"/>
    <w:rsid w:val="00AA3481"/>
    <w:rsid w:val="00AA6CD6"/>
    <w:rsid w:val="00AA754B"/>
    <w:rsid w:val="00AB139B"/>
    <w:rsid w:val="00AB184E"/>
    <w:rsid w:val="00AB1F67"/>
    <w:rsid w:val="00AB1FAA"/>
    <w:rsid w:val="00AB26D2"/>
    <w:rsid w:val="00AB28DB"/>
    <w:rsid w:val="00AB472F"/>
    <w:rsid w:val="00AB6E95"/>
    <w:rsid w:val="00AB7539"/>
    <w:rsid w:val="00AC1706"/>
    <w:rsid w:val="00AC20C0"/>
    <w:rsid w:val="00AC21AA"/>
    <w:rsid w:val="00AC21B2"/>
    <w:rsid w:val="00AC22EB"/>
    <w:rsid w:val="00AC29C1"/>
    <w:rsid w:val="00AC35C8"/>
    <w:rsid w:val="00AC6429"/>
    <w:rsid w:val="00AC672F"/>
    <w:rsid w:val="00AC79CF"/>
    <w:rsid w:val="00AD07CC"/>
    <w:rsid w:val="00AD4861"/>
    <w:rsid w:val="00AD4CF9"/>
    <w:rsid w:val="00AD6281"/>
    <w:rsid w:val="00AE0A58"/>
    <w:rsid w:val="00AE0CE4"/>
    <w:rsid w:val="00AE35E8"/>
    <w:rsid w:val="00AE3C10"/>
    <w:rsid w:val="00AE4617"/>
    <w:rsid w:val="00AE48A6"/>
    <w:rsid w:val="00AE61DE"/>
    <w:rsid w:val="00AE6C42"/>
    <w:rsid w:val="00AE6F50"/>
    <w:rsid w:val="00AE70A4"/>
    <w:rsid w:val="00AF00A2"/>
    <w:rsid w:val="00AF1555"/>
    <w:rsid w:val="00AF1A1E"/>
    <w:rsid w:val="00AF2C14"/>
    <w:rsid w:val="00AF5077"/>
    <w:rsid w:val="00AF57FA"/>
    <w:rsid w:val="00B037EB"/>
    <w:rsid w:val="00B03E87"/>
    <w:rsid w:val="00B04C09"/>
    <w:rsid w:val="00B05265"/>
    <w:rsid w:val="00B05587"/>
    <w:rsid w:val="00B05E1B"/>
    <w:rsid w:val="00B0655D"/>
    <w:rsid w:val="00B065F1"/>
    <w:rsid w:val="00B0737C"/>
    <w:rsid w:val="00B10083"/>
    <w:rsid w:val="00B11397"/>
    <w:rsid w:val="00B12922"/>
    <w:rsid w:val="00B131C6"/>
    <w:rsid w:val="00B1354B"/>
    <w:rsid w:val="00B15774"/>
    <w:rsid w:val="00B15FD6"/>
    <w:rsid w:val="00B17D82"/>
    <w:rsid w:val="00B204D7"/>
    <w:rsid w:val="00B2057D"/>
    <w:rsid w:val="00B21078"/>
    <w:rsid w:val="00B217FB"/>
    <w:rsid w:val="00B231D9"/>
    <w:rsid w:val="00B23CE2"/>
    <w:rsid w:val="00B24ADA"/>
    <w:rsid w:val="00B3193A"/>
    <w:rsid w:val="00B31A86"/>
    <w:rsid w:val="00B3350A"/>
    <w:rsid w:val="00B33DA8"/>
    <w:rsid w:val="00B33E32"/>
    <w:rsid w:val="00B34523"/>
    <w:rsid w:val="00B34D31"/>
    <w:rsid w:val="00B353E0"/>
    <w:rsid w:val="00B361F2"/>
    <w:rsid w:val="00B36EB0"/>
    <w:rsid w:val="00B433A8"/>
    <w:rsid w:val="00B43B77"/>
    <w:rsid w:val="00B451B1"/>
    <w:rsid w:val="00B45C20"/>
    <w:rsid w:val="00B46121"/>
    <w:rsid w:val="00B51E29"/>
    <w:rsid w:val="00B53853"/>
    <w:rsid w:val="00B54CE7"/>
    <w:rsid w:val="00B609E3"/>
    <w:rsid w:val="00B63F10"/>
    <w:rsid w:val="00B6446C"/>
    <w:rsid w:val="00B66845"/>
    <w:rsid w:val="00B67D0E"/>
    <w:rsid w:val="00B7126E"/>
    <w:rsid w:val="00B714C5"/>
    <w:rsid w:val="00B72087"/>
    <w:rsid w:val="00B733C2"/>
    <w:rsid w:val="00B763C9"/>
    <w:rsid w:val="00B764CC"/>
    <w:rsid w:val="00B822AA"/>
    <w:rsid w:val="00B82926"/>
    <w:rsid w:val="00B839FB"/>
    <w:rsid w:val="00B842D7"/>
    <w:rsid w:val="00B857F7"/>
    <w:rsid w:val="00B85DA1"/>
    <w:rsid w:val="00B90408"/>
    <w:rsid w:val="00B91B0B"/>
    <w:rsid w:val="00B92707"/>
    <w:rsid w:val="00B929C5"/>
    <w:rsid w:val="00B930EB"/>
    <w:rsid w:val="00B94D5F"/>
    <w:rsid w:val="00B960DE"/>
    <w:rsid w:val="00BA1740"/>
    <w:rsid w:val="00BA224C"/>
    <w:rsid w:val="00BA356A"/>
    <w:rsid w:val="00BA42A6"/>
    <w:rsid w:val="00BA4A06"/>
    <w:rsid w:val="00BA5796"/>
    <w:rsid w:val="00BA5A8A"/>
    <w:rsid w:val="00BA6EF4"/>
    <w:rsid w:val="00BB0B68"/>
    <w:rsid w:val="00BB0DB0"/>
    <w:rsid w:val="00BB14F3"/>
    <w:rsid w:val="00BB1C74"/>
    <w:rsid w:val="00BB1CF1"/>
    <w:rsid w:val="00BB2132"/>
    <w:rsid w:val="00BB27C6"/>
    <w:rsid w:val="00BB3E01"/>
    <w:rsid w:val="00BB5A12"/>
    <w:rsid w:val="00BB76BA"/>
    <w:rsid w:val="00BC124B"/>
    <w:rsid w:val="00BC6CE7"/>
    <w:rsid w:val="00BC6EEB"/>
    <w:rsid w:val="00BC73A4"/>
    <w:rsid w:val="00BD7251"/>
    <w:rsid w:val="00BD74F0"/>
    <w:rsid w:val="00BE1CF4"/>
    <w:rsid w:val="00BE3ACD"/>
    <w:rsid w:val="00BE51A0"/>
    <w:rsid w:val="00BE51B1"/>
    <w:rsid w:val="00BF03E1"/>
    <w:rsid w:val="00BF1978"/>
    <w:rsid w:val="00BF3225"/>
    <w:rsid w:val="00BF38F4"/>
    <w:rsid w:val="00BF3B30"/>
    <w:rsid w:val="00BF56A9"/>
    <w:rsid w:val="00BF6F1A"/>
    <w:rsid w:val="00BF7592"/>
    <w:rsid w:val="00BF79BD"/>
    <w:rsid w:val="00C0038F"/>
    <w:rsid w:val="00C00F21"/>
    <w:rsid w:val="00C01FBA"/>
    <w:rsid w:val="00C02FB1"/>
    <w:rsid w:val="00C03279"/>
    <w:rsid w:val="00C16045"/>
    <w:rsid w:val="00C1612F"/>
    <w:rsid w:val="00C20158"/>
    <w:rsid w:val="00C233AA"/>
    <w:rsid w:val="00C24B61"/>
    <w:rsid w:val="00C26025"/>
    <w:rsid w:val="00C272EA"/>
    <w:rsid w:val="00C27345"/>
    <w:rsid w:val="00C276BD"/>
    <w:rsid w:val="00C2773F"/>
    <w:rsid w:val="00C30F81"/>
    <w:rsid w:val="00C31CEC"/>
    <w:rsid w:val="00C35429"/>
    <w:rsid w:val="00C35828"/>
    <w:rsid w:val="00C37F8D"/>
    <w:rsid w:val="00C40D5F"/>
    <w:rsid w:val="00C417F3"/>
    <w:rsid w:val="00C41964"/>
    <w:rsid w:val="00C41E72"/>
    <w:rsid w:val="00C42980"/>
    <w:rsid w:val="00C439D9"/>
    <w:rsid w:val="00C43D21"/>
    <w:rsid w:val="00C4505F"/>
    <w:rsid w:val="00C457D4"/>
    <w:rsid w:val="00C475BB"/>
    <w:rsid w:val="00C50C48"/>
    <w:rsid w:val="00C5110F"/>
    <w:rsid w:val="00C5395B"/>
    <w:rsid w:val="00C55112"/>
    <w:rsid w:val="00C5549D"/>
    <w:rsid w:val="00C60E36"/>
    <w:rsid w:val="00C61065"/>
    <w:rsid w:val="00C618FC"/>
    <w:rsid w:val="00C61A2D"/>
    <w:rsid w:val="00C629D0"/>
    <w:rsid w:val="00C63A95"/>
    <w:rsid w:val="00C63AEB"/>
    <w:rsid w:val="00C63BFE"/>
    <w:rsid w:val="00C63F69"/>
    <w:rsid w:val="00C6524B"/>
    <w:rsid w:val="00C6576E"/>
    <w:rsid w:val="00C718A5"/>
    <w:rsid w:val="00C7534C"/>
    <w:rsid w:val="00C76786"/>
    <w:rsid w:val="00C77BAC"/>
    <w:rsid w:val="00C77E6B"/>
    <w:rsid w:val="00C80ACA"/>
    <w:rsid w:val="00C8122C"/>
    <w:rsid w:val="00C81E1D"/>
    <w:rsid w:val="00C8225F"/>
    <w:rsid w:val="00C84B23"/>
    <w:rsid w:val="00C85BE0"/>
    <w:rsid w:val="00C86FF2"/>
    <w:rsid w:val="00C87ADD"/>
    <w:rsid w:val="00C91225"/>
    <w:rsid w:val="00C918F0"/>
    <w:rsid w:val="00C93836"/>
    <w:rsid w:val="00C93DB0"/>
    <w:rsid w:val="00C94706"/>
    <w:rsid w:val="00C95343"/>
    <w:rsid w:val="00C9541A"/>
    <w:rsid w:val="00C954C0"/>
    <w:rsid w:val="00C95540"/>
    <w:rsid w:val="00C96A18"/>
    <w:rsid w:val="00C9750B"/>
    <w:rsid w:val="00C97581"/>
    <w:rsid w:val="00CA001E"/>
    <w:rsid w:val="00CA1613"/>
    <w:rsid w:val="00CA1942"/>
    <w:rsid w:val="00CA2FEB"/>
    <w:rsid w:val="00CA7FE6"/>
    <w:rsid w:val="00CB22F3"/>
    <w:rsid w:val="00CB3003"/>
    <w:rsid w:val="00CB3ADD"/>
    <w:rsid w:val="00CB3C1E"/>
    <w:rsid w:val="00CB3DFC"/>
    <w:rsid w:val="00CB5378"/>
    <w:rsid w:val="00CB587F"/>
    <w:rsid w:val="00CB5CFB"/>
    <w:rsid w:val="00CB5D52"/>
    <w:rsid w:val="00CB6919"/>
    <w:rsid w:val="00CB6961"/>
    <w:rsid w:val="00CC0DA6"/>
    <w:rsid w:val="00CC18FA"/>
    <w:rsid w:val="00CC3451"/>
    <w:rsid w:val="00CC3798"/>
    <w:rsid w:val="00CC4716"/>
    <w:rsid w:val="00CC4A91"/>
    <w:rsid w:val="00CC5948"/>
    <w:rsid w:val="00CC61AC"/>
    <w:rsid w:val="00CC644D"/>
    <w:rsid w:val="00CC7C5D"/>
    <w:rsid w:val="00CD0861"/>
    <w:rsid w:val="00CD0C40"/>
    <w:rsid w:val="00CD3A5B"/>
    <w:rsid w:val="00CD4222"/>
    <w:rsid w:val="00CD52FC"/>
    <w:rsid w:val="00CD68EE"/>
    <w:rsid w:val="00CD6B32"/>
    <w:rsid w:val="00CD6C4C"/>
    <w:rsid w:val="00CD6CFC"/>
    <w:rsid w:val="00CD74B3"/>
    <w:rsid w:val="00CE3262"/>
    <w:rsid w:val="00CE4300"/>
    <w:rsid w:val="00CE5557"/>
    <w:rsid w:val="00CF0265"/>
    <w:rsid w:val="00CF06E4"/>
    <w:rsid w:val="00CF1867"/>
    <w:rsid w:val="00CF20E9"/>
    <w:rsid w:val="00CF2F62"/>
    <w:rsid w:val="00CF48E5"/>
    <w:rsid w:val="00CF5737"/>
    <w:rsid w:val="00CF6BF8"/>
    <w:rsid w:val="00CF7405"/>
    <w:rsid w:val="00D002D2"/>
    <w:rsid w:val="00D025B6"/>
    <w:rsid w:val="00D0424D"/>
    <w:rsid w:val="00D0456C"/>
    <w:rsid w:val="00D05D05"/>
    <w:rsid w:val="00D06507"/>
    <w:rsid w:val="00D07A60"/>
    <w:rsid w:val="00D07F82"/>
    <w:rsid w:val="00D10590"/>
    <w:rsid w:val="00D11D82"/>
    <w:rsid w:val="00D11FA0"/>
    <w:rsid w:val="00D123C6"/>
    <w:rsid w:val="00D13A0F"/>
    <w:rsid w:val="00D14360"/>
    <w:rsid w:val="00D144C8"/>
    <w:rsid w:val="00D16A60"/>
    <w:rsid w:val="00D16C03"/>
    <w:rsid w:val="00D17452"/>
    <w:rsid w:val="00D20712"/>
    <w:rsid w:val="00D20992"/>
    <w:rsid w:val="00D20E21"/>
    <w:rsid w:val="00D2164A"/>
    <w:rsid w:val="00D238C3"/>
    <w:rsid w:val="00D23DD5"/>
    <w:rsid w:val="00D27E85"/>
    <w:rsid w:val="00D30391"/>
    <w:rsid w:val="00D30944"/>
    <w:rsid w:val="00D30A5D"/>
    <w:rsid w:val="00D30D2B"/>
    <w:rsid w:val="00D3198E"/>
    <w:rsid w:val="00D324E9"/>
    <w:rsid w:val="00D338E5"/>
    <w:rsid w:val="00D33C2C"/>
    <w:rsid w:val="00D33DED"/>
    <w:rsid w:val="00D34752"/>
    <w:rsid w:val="00D35A80"/>
    <w:rsid w:val="00D365DB"/>
    <w:rsid w:val="00D36E43"/>
    <w:rsid w:val="00D40558"/>
    <w:rsid w:val="00D40E56"/>
    <w:rsid w:val="00D411C6"/>
    <w:rsid w:val="00D41562"/>
    <w:rsid w:val="00D416DB"/>
    <w:rsid w:val="00D4195B"/>
    <w:rsid w:val="00D42131"/>
    <w:rsid w:val="00D42378"/>
    <w:rsid w:val="00D442E0"/>
    <w:rsid w:val="00D44369"/>
    <w:rsid w:val="00D512D6"/>
    <w:rsid w:val="00D51E87"/>
    <w:rsid w:val="00D53D10"/>
    <w:rsid w:val="00D54D65"/>
    <w:rsid w:val="00D56832"/>
    <w:rsid w:val="00D57799"/>
    <w:rsid w:val="00D633A3"/>
    <w:rsid w:val="00D63ADB"/>
    <w:rsid w:val="00D64809"/>
    <w:rsid w:val="00D64B39"/>
    <w:rsid w:val="00D64BEB"/>
    <w:rsid w:val="00D65459"/>
    <w:rsid w:val="00D67901"/>
    <w:rsid w:val="00D679A4"/>
    <w:rsid w:val="00D70176"/>
    <w:rsid w:val="00D71375"/>
    <w:rsid w:val="00D72EA5"/>
    <w:rsid w:val="00D7438C"/>
    <w:rsid w:val="00D745D3"/>
    <w:rsid w:val="00D74C9B"/>
    <w:rsid w:val="00D74D59"/>
    <w:rsid w:val="00D7570F"/>
    <w:rsid w:val="00D75EDF"/>
    <w:rsid w:val="00D7612A"/>
    <w:rsid w:val="00D76A66"/>
    <w:rsid w:val="00D76F68"/>
    <w:rsid w:val="00D77409"/>
    <w:rsid w:val="00D80E3D"/>
    <w:rsid w:val="00D80ECC"/>
    <w:rsid w:val="00D8191C"/>
    <w:rsid w:val="00D825AE"/>
    <w:rsid w:val="00D826D2"/>
    <w:rsid w:val="00D827AC"/>
    <w:rsid w:val="00D82B81"/>
    <w:rsid w:val="00D8386E"/>
    <w:rsid w:val="00D850A8"/>
    <w:rsid w:val="00D913CF"/>
    <w:rsid w:val="00D929C3"/>
    <w:rsid w:val="00D93665"/>
    <w:rsid w:val="00D939AF"/>
    <w:rsid w:val="00D93F92"/>
    <w:rsid w:val="00D9721F"/>
    <w:rsid w:val="00D9795C"/>
    <w:rsid w:val="00DA5CD9"/>
    <w:rsid w:val="00DA6841"/>
    <w:rsid w:val="00DA6B29"/>
    <w:rsid w:val="00DA7A89"/>
    <w:rsid w:val="00DB0750"/>
    <w:rsid w:val="00DB1489"/>
    <w:rsid w:val="00DB3287"/>
    <w:rsid w:val="00DB4CD0"/>
    <w:rsid w:val="00DB5F66"/>
    <w:rsid w:val="00DC3338"/>
    <w:rsid w:val="00DC67B5"/>
    <w:rsid w:val="00DC691A"/>
    <w:rsid w:val="00DD0686"/>
    <w:rsid w:val="00DD07DC"/>
    <w:rsid w:val="00DD0B36"/>
    <w:rsid w:val="00DD0E89"/>
    <w:rsid w:val="00DD0F87"/>
    <w:rsid w:val="00DD1374"/>
    <w:rsid w:val="00DD1532"/>
    <w:rsid w:val="00DD2D17"/>
    <w:rsid w:val="00DD32A6"/>
    <w:rsid w:val="00DD32E0"/>
    <w:rsid w:val="00DD5B23"/>
    <w:rsid w:val="00DD7A57"/>
    <w:rsid w:val="00DD7B5B"/>
    <w:rsid w:val="00DE037D"/>
    <w:rsid w:val="00DE111F"/>
    <w:rsid w:val="00DE1461"/>
    <w:rsid w:val="00DE1508"/>
    <w:rsid w:val="00DE1669"/>
    <w:rsid w:val="00DE313B"/>
    <w:rsid w:val="00DE3768"/>
    <w:rsid w:val="00DE4F8A"/>
    <w:rsid w:val="00DE5328"/>
    <w:rsid w:val="00DE5D76"/>
    <w:rsid w:val="00DE5F46"/>
    <w:rsid w:val="00DE6006"/>
    <w:rsid w:val="00DE688D"/>
    <w:rsid w:val="00DF13FE"/>
    <w:rsid w:val="00DF1AE8"/>
    <w:rsid w:val="00DF2845"/>
    <w:rsid w:val="00DF6471"/>
    <w:rsid w:val="00DF69D4"/>
    <w:rsid w:val="00DF7246"/>
    <w:rsid w:val="00DF7C47"/>
    <w:rsid w:val="00DF7EBA"/>
    <w:rsid w:val="00E01773"/>
    <w:rsid w:val="00E01D85"/>
    <w:rsid w:val="00E0679F"/>
    <w:rsid w:val="00E06BA8"/>
    <w:rsid w:val="00E072E8"/>
    <w:rsid w:val="00E11E11"/>
    <w:rsid w:val="00E128FF"/>
    <w:rsid w:val="00E12B0F"/>
    <w:rsid w:val="00E13E42"/>
    <w:rsid w:val="00E13FBC"/>
    <w:rsid w:val="00E1643F"/>
    <w:rsid w:val="00E20247"/>
    <w:rsid w:val="00E2177B"/>
    <w:rsid w:val="00E21CBF"/>
    <w:rsid w:val="00E228EB"/>
    <w:rsid w:val="00E232E0"/>
    <w:rsid w:val="00E23883"/>
    <w:rsid w:val="00E24317"/>
    <w:rsid w:val="00E24D5B"/>
    <w:rsid w:val="00E269BE"/>
    <w:rsid w:val="00E276A6"/>
    <w:rsid w:val="00E307D6"/>
    <w:rsid w:val="00E31345"/>
    <w:rsid w:val="00E3205D"/>
    <w:rsid w:val="00E33A88"/>
    <w:rsid w:val="00E33E36"/>
    <w:rsid w:val="00E33F9D"/>
    <w:rsid w:val="00E3482C"/>
    <w:rsid w:val="00E34D21"/>
    <w:rsid w:val="00E365A8"/>
    <w:rsid w:val="00E373D0"/>
    <w:rsid w:val="00E379DD"/>
    <w:rsid w:val="00E40AF1"/>
    <w:rsid w:val="00E41FCD"/>
    <w:rsid w:val="00E4288D"/>
    <w:rsid w:val="00E42A33"/>
    <w:rsid w:val="00E42B4B"/>
    <w:rsid w:val="00E42E6E"/>
    <w:rsid w:val="00E44316"/>
    <w:rsid w:val="00E44E56"/>
    <w:rsid w:val="00E463CC"/>
    <w:rsid w:val="00E4744A"/>
    <w:rsid w:val="00E47C3D"/>
    <w:rsid w:val="00E507F6"/>
    <w:rsid w:val="00E52D93"/>
    <w:rsid w:val="00E5310D"/>
    <w:rsid w:val="00E53F78"/>
    <w:rsid w:val="00E5535F"/>
    <w:rsid w:val="00E57429"/>
    <w:rsid w:val="00E61CD9"/>
    <w:rsid w:val="00E622B7"/>
    <w:rsid w:val="00E62A7E"/>
    <w:rsid w:val="00E62E35"/>
    <w:rsid w:val="00E6437E"/>
    <w:rsid w:val="00E6710C"/>
    <w:rsid w:val="00E67B82"/>
    <w:rsid w:val="00E71863"/>
    <w:rsid w:val="00E7209E"/>
    <w:rsid w:val="00E743E4"/>
    <w:rsid w:val="00E758DA"/>
    <w:rsid w:val="00E75D32"/>
    <w:rsid w:val="00E808E5"/>
    <w:rsid w:val="00E82AE8"/>
    <w:rsid w:val="00E843DE"/>
    <w:rsid w:val="00E86C53"/>
    <w:rsid w:val="00E90D7F"/>
    <w:rsid w:val="00E90DF6"/>
    <w:rsid w:val="00E916B3"/>
    <w:rsid w:val="00E93785"/>
    <w:rsid w:val="00E9390C"/>
    <w:rsid w:val="00E95AA4"/>
    <w:rsid w:val="00E9682C"/>
    <w:rsid w:val="00E97D46"/>
    <w:rsid w:val="00EA0A9C"/>
    <w:rsid w:val="00EA1EE8"/>
    <w:rsid w:val="00EA29D6"/>
    <w:rsid w:val="00EA3402"/>
    <w:rsid w:val="00EA56A1"/>
    <w:rsid w:val="00EA5BB3"/>
    <w:rsid w:val="00EA639F"/>
    <w:rsid w:val="00EB0E6B"/>
    <w:rsid w:val="00EB25B2"/>
    <w:rsid w:val="00EB3FBC"/>
    <w:rsid w:val="00EB5928"/>
    <w:rsid w:val="00EB7119"/>
    <w:rsid w:val="00EC1E69"/>
    <w:rsid w:val="00EC4030"/>
    <w:rsid w:val="00EC4A0C"/>
    <w:rsid w:val="00EC4FE4"/>
    <w:rsid w:val="00EC58F9"/>
    <w:rsid w:val="00EC5AE6"/>
    <w:rsid w:val="00EC6000"/>
    <w:rsid w:val="00EC66DE"/>
    <w:rsid w:val="00EC687D"/>
    <w:rsid w:val="00EC7FF4"/>
    <w:rsid w:val="00ED0030"/>
    <w:rsid w:val="00ED0298"/>
    <w:rsid w:val="00ED0EB9"/>
    <w:rsid w:val="00ED3887"/>
    <w:rsid w:val="00ED4A4E"/>
    <w:rsid w:val="00ED5DF5"/>
    <w:rsid w:val="00ED5F50"/>
    <w:rsid w:val="00ED7518"/>
    <w:rsid w:val="00EE033A"/>
    <w:rsid w:val="00EE1E6D"/>
    <w:rsid w:val="00EE61B2"/>
    <w:rsid w:val="00EE753A"/>
    <w:rsid w:val="00EE7E0B"/>
    <w:rsid w:val="00EF0A1E"/>
    <w:rsid w:val="00EF170B"/>
    <w:rsid w:val="00EF2B87"/>
    <w:rsid w:val="00EF4D30"/>
    <w:rsid w:val="00EF55A3"/>
    <w:rsid w:val="00EF6D98"/>
    <w:rsid w:val="00EF6E17"/>
    <w:rsid w:val="00EF6EF7"/>
    <w:rsid w:val="00F00288"/>
    <w:rsid w:val="00F00DB9"/>
    <w:rsid w:val="00F010F5"/>
    <w:rsid w:val="00F01121"/>
    <w:rsid w:val="00F016BA"/>
    <w:rsid w:val="00F01F49"/>
    <w:rsid w:val="00F03D2E"/>
    <w:rsid w:val="00F05D8F"/>
    <w:rsid w:val="00F05ED9"/>
    <w:rsid w:val="00F10590"/>
    <w:rsid w:val="00F11651"/>
    <w:rsid w:val="00F13EEB"/>
    <w:rsid w:val="00F14655"/>
    <w:rsid w:val="00F1467D"/>
    <w:rsid w:val="00F147B7"/>
    <w:rsid w:val="00F1628A"/>
    <w:rsid w:val="00F166F9"/>
    <w:rsid w:val="00F17824"/>
    <w:rsid w:val="00F20CAE"/>
    <w:rsid w:val="00F212A5"/>
    <w:rsid w:val="00F23DDB"/>
    <w:rsid w:val="00F24000"/>
    <w:rsid w:val="00F26624"/>
    <w:rsid w:val="00F300A8"/>
    <w:rsid w:val="00F30179"/>
    <w:rsid w:val="00F30565"/>
    <w:rsid w:val="00F31073"/>
    <w:rsid w:val="00F3119A"/>
    <w:rsid w:val="00F33BCA"/>
    <w:rsid w:val="00F3426C"/>
    <w:rsid w:val="00F35670"/>
    <w:rsid w:val="00F36405"/>
    <w:rsid w:val="00F37059"/>
    <w:rsid w:val="00F37158"/>
    <w:rsid w:val="00F37D14"/>
    <w:rsid w:val="00F40BCF"/>
    <w:rsid w:val="00F42711"/>
    <w:rsid w:val="00F42980"/>
    <w:rsid w:val="00F438D5"/>
    <w:rsid w:val="00F43C6D"/>
    <w:rsid w:val="00F45258"/>
    <w:rsid w:val="00F461B0"/>
    <w:rsid w:val="00F475B2"/>
    <w:rsid w:val="00F506B1"/>
    <w:rsid w:val="00F519F2"/>
    <w:rsid w:val="00F52FC4"/>
    <w:rsid w:val="00F53FBB"/>
    <w:rsid w:val="00F55D62"/>
    <w:rsid w:val="00F56F8C"/>
    <w:rsid w:val="00F57CB7"/>
    <w:rsid w:val="00F608F8"/>
    <w:rsid w:val="00F62267"/>
    <w:rsid w:val="00F6239C"/>
    <w:rsid w:val="00F62D41"/>
    <w:rsid w:val="00F63345"/>
    <w:rsid w:val="00F652B9"/>
    <w:rsid w:val="00F65E38"/>
    <w:rsid w:val="00F67A50"/>
    <w:rsid w:val="00F67F95"/>
    <w:rsid w:val="00F70A3E"/>
    <w:rsid w:val="00F7214C"/>
    <w:rsid w:val="00F72D47"/>
    <w:rsid w:val="00F731D7"/>
    <w:rsid w:val="00F73314"/>
    <w:rsid w:val="00F73B4C"/>
    <w:rsid w:val="00F76352"/>
    <w:rsid w:val="00F765E4"/>
    <w:rsid w:val="00F768A0"/>
    <w:rsid w:val="00F76B47"/>
    <w:rsid w:val="00F77340"/>
    <w:rsid w:val="00F800C8"/>
    <w:rsid w:val="00F812F5"/>
    <w:rsid w:val="00F819F6"/>
    <w:rsid w:val="00F868D5"/>
    <w:rsid w:val="00F87181"/>
    <w:rsid w:val="00F87BBC"/>
    <w:rsid w:val="00F915F4"/>
    <w:rsid w:val="00F920A4"/>
    <w:rsid w:val="00F94D1C"/>
    <w:rsid w:val="00F960CE"/>
    <w:rsid w:val="00F96891"/>
    <w:rsid w:val="00F96D63"/>
    <w:rsid w:val="00F977ED"/>
    <w:rsid w:val="00FA06EF"/>
    <w:rsid w:val="00FA07EA"/>
    <w:rsid w:val="00FA15B4"/>
    <w:rsid w:val="00FA1B02"/>
    <w:rsid w:val="00FA1E26"/>
    <w:rsid w:val="00FA1EC4"/>
    <w:rsid w:val="00FA2BD9"/>
    <w:rsid w:val="00FA31B2"/>
    <w:rsid w:val="00FA3FF6"/>
    <w:rsid w:val="00FA4D99"/>
    <w:rsid w:val="00FA51BC"/>
    <w:rsid w:val="00FA5B20"/>
    <w:rsid w:val="00FA674D"/>
    <w:rsid w:val="00FA708C"/>
    <w:rsid w:val="00FA753E"/>
    <w:rsid w:val="00FB3380"/>
    <w:rsid w:val="00FB3C7B"/>
    <w:rsid w:val="00FB45D7"/>
    <w:rsid w:val="00FB5362"/>
    <w:rsid w:val="00FB5951"/>
    <w:rsid w:val="00FB6E03"/>
    <w:rsid w:val="00FC0D42"/>
    <w:rsid w:val="00FC115D"/>
    <w:rsid w:val="00FC20F9"/>
    <w:rsid w:val="00FC2A3B"/>
    <w:rsid w:val="00FC32CD"/>
    <w:rsid w:val="00FC3EC9"/>
    <w:rsid w:val="00FC4CF2"/>
    <w:rsid w:val="00FC5654"/>
    <w:rsid w:val="00FC5E2E"/>
    <w:rsid w:val="00FC5EBD"/>
    <w:rsid w:val="00FC60D4"/>
    <w:rsid w:val="00FC6197"/>
    <w:rsid w:val="00FC709F"/>
    <w:rsid w:val="00FC7A25"/>
    <w:rsid w:val="00FC7E50"/>
    <w:rsid w:val="00FD039B"/>
    <w:rsid w:val="00FD0566"/>
    <w:rsid w:val="00FD0FBC"/>
    <w:rsid w:val="00FD11F2"/>
    <w:rsid w:val="00FD152A"/>
    <w:rsid w:val="00FD3F00"/>
    <w:rsid w:val="00FD3F3C"/>
    <w:rsid w:val="00FD4BE3"/>
    <w:rsid w:val="00FD5259"/>
    <w:rsid w:val="00FD5A3B"/>
    <w:rsid w:val="00FE0F46"/>
    <w:rsid w:val="00FE1220"/>
    <w:rsid w:val="00FE1993"/>
    <w:rsid w:val="00FE3432"/>
    <w:rsid w:val="00FE6C93"/>
    <w:rsid w:val="00FE7921"/>
    <w:rsid w:val="00FF20CA"/>
    <w:rsid w:val="00FF46A9"/>
    <w:rsid w:val="00FF56DB"/>
    <w:rsid w:val="00FF7174"/>
    <w:rsid w:val="01DDEB5A"/>
    <w:rsid w:val="021A6B0D"/>
    <w:rsid w:val="02AE2EBE"/>
    <w:rsid w:val="03BE02B0"/>
    <w:rsid w:val="0476ADE1"/>
    <w:rsid w:val="05AA0B05"/>
    <w:rsid w:val="06644A3A"/>
    <w:rsid w:val="0784EEC1"/>
    <w:rsid w:val="08E35957"/>
    <w:rsid w:val="0984477B"/>
    <w:rsid w:val="09A17459"/>
    <w:rsid w:val="09A511BE"/>
    <w:rsid w:val="09C6F0E7"/>
    <w:rsid w:val="0B3DD5C0"/>
    <w:rsid w:val="0BD3958F"/>
    <w:rsid w:val="0E96FB1A"/>
    <w:rsid w:val="0F038E55"/>
    <w:rsid w:val="0F6A39BC"/>
    <w:rsid w:val="10472AAB"/>
    <w:rsid w:val="108A956C"/>
    <w:rsid w:val="10E78460"/>
    <w:rsid w:val="119DE7C1"/>
    <w:rsid w:val="12EAF7E6"/>
    <w:rsid w:val="140B4AEA"/>
    <w:rsid w:val="147F4EFF"/>
    <w:rsid w:val="16F4B1A5"/>
    <w:rsid w:val="189D6A06"/>
    <w:rsid w:val="18A9C967"/>
    <w:rsid w:val="191A8033"/>
    <w:rsid w:val="19968C12"/>
    <w:rsid w:val="1A8D1833"/>
    <w:rsid w:val="1C563C3B"/>
    <w:rsid w:val="1DC55C41"/>
    <w:rsid w:val="1E5BC200"/>
    <w:rsid w:val="2192DCE8"/>
    <w:rsid w:val="222EAE9E"/>
    <w:rsid w:val="228299D9"/>
    <w:rsid w:val="23B6DA1E"/>
    <w:rsid w:val="246209A6"/>
    <w:rsid w:val="24AFDEFF"/>
    <w:rsid w:val="287B9DDD"/>
    <w:rsid w:val="287F52F2"/>
    <w:rsid w:val="2BE281F0"/>
    <w:rsid w:val="2C8EB3C2"/>
    <w:rsid w:val="2CEF9ECA"/>
    <w:rsid w:val="2DBD0DC4"/>
    <w:rsid w:val="2DD9313C"/>
    <w:rsid w:val="2E03F7DB"/>
    <w:rsid w:val="2E2548F7"/>
    <w:rsid w:val="2E989C41"/>
    <w:rsid w:val="2FD7734E"/>
    <w:rsid w:val="31F3C3EA"/>
    <w:rsid w:val="328A8746"/>
    <w:rsid w:val="33147306"/>
    <w:rsid w:val="332255FC"/>
    <w:rsid w:val="3708F308"/>
    <w:rsid w:val="375B6D10"/>
    <w:rsid w:val="379D68FB"/>
    <w:rsid w:val="3939E8A7"/>
    <w:rsid w:val="3A8D79CF"/>
    <w:rsid w:val="3A9FB7EE"/>
    <w:rsid w:val="3BB96273"/>
    <w:rsid w:val="3C353F70"/>
    <w:rsid w:val="3E22CFF1"/>
    <w:rsid w:val="3E6A09AB"/>
    <w:rsid w:val="41A13438"/>
    <w:rsid w:val="41AC323D"/>
    <w:rsid w:val="41F32BF4"/>
    <w:rsid w:val="42E1AF13"/>
    <w:rsid w:val="43DF3879"/>
    <w:rsid w:val="47C4F7F8"/>
    <w:rsid w:val="47E5C8FA"/>
    <w:rsid w:val="492D2DFD"/>
    <w:rsid w:val="49C9A200"/>
    <w:rsid w:val="4A1CE71F"/>
    <w:rsid w:val="4C32459D"/>
    <w:rsid w:val="4D32C13D"/>
    <w:rsid w:val="54D523A0"/>
    <w:rsid w:val="54F9D2E8"/>
    <w:rsid w:val="552C795C"/>
    <w:rsid w:val="555BF7F8"/>
    <w:rsid w:val="57CA3B1D"/>
    <w:rsid w:val="59B75DCF"/>
    <w:rsid w:val="5A0AF8FD"/>
    <w:rsid w:val="5BD0C424"/>
    <w:rsid w:val="5C45B0C9"/>
    <w:rsid w:val="5C9FC3D6"/>
    <w:rsid w:val="60A73127"/>
    <w:rsid w:val="618D2E4E"/>
    <w:rsid w:val="61B874A7"/>
    <w:rsid w:val="61DD16E7"/>
    <w:rsid w:val="633E08EE"/>
    <w:rsid w:val="64CFBF40"/>
    <w:rsid w:val="68F968EB"/>
    <w:rsid w:val="6B3CD406"/>
    <w:rsid w:val="6BB6E887"/>
    <w:rsid w:val="6C872DFA"/>
    <w:rsid w:val="6DCBCD27"/>
    <w:rsid w:val="70C259A6"/>
    <w:rsid w:val="711B1F31"/>
    <w:rsid w:val="72D4359B"/>
    <w:rsid w:val="740298CB"/>
    <w:rsid w:val="752E0CB5"/>
    <w:rsid w:val="75531715"/>
    <w:rsid w:val="7677D24B"/>
    <w:rsid w:val="769E4298"/>
    <w:rsid w:val="78222276"/>
    <w:rsid w:val="787A3D5F"/>
    <w:rsid w:val="7A33838E"/>
    <w:rsid w:val="7A48B1DD"/>
    <w:rsid w:val="7D0FD280"/>
    <w:rsid w:val="7D38E8B6"/>
    <w:rsid w:val="7DB1D86E"/>
    <w:rsid w:val="7DC105F0"/>
    <w:rsid w:val="7EABA2E1"/>
    <w:rsid w:val="7F552A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C5939"/>
  <w14:defaultImageDpi w14:val="32767"/>
  <w15:docId w15:val="{792D6393-ED41-44E3-BC52-C3EBFCA40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6CD6"/>
    <w:pPr>
      <w:spacing w:line="259" w:lineRule="auto"/>
    </w:pPr>
    <w:rPr>
      <w:rFonts w:ascii="Arial" w:hAnsi="Arial"/>
      <w:sz w:val="22"/>
    </w:rPr>
  </w:style>
  <w:style w:type="paragraph" w:styleId="Heading1">
    <w:name w:val="heading 1"/>
    <w:basedOn w:val="Unittitle"/>
    <w:next w:val="Normal"/>
    <w:link w:val="Heading1Char"/>
    <w:uiPriority w:val="9"/>
    <w:qFormat/>
    <w:rsid w:val="00292803"/>
    <w:pPr>
      <w:spacing w:after="360"/>
    </w:pPr>
    <w:rPr>
      <w:rFonts w:ascii="Georgia" w:hAnsi="Georgia"/>
      <w:b w:val="0"/>
      <w:bCs w:val="0"/>
      <w:i/>
      <w:iCs/>
      <w:color w:val="004147" w:themeColor="accent2" w:themeShade="80"/>
      <w:sz w:val="48"/>
      <w:szCs w:val="48"/>
    </w:rPr>
  </w:style>
  <w:style w:type="paragraph" w:styleId="Heading2">
    <w:name w:val="heading 2"/>
    <w:basedOn w:val="Normal"/>
    <w:next w:val="Normal"/>
    <w:link w:val="Heading2Char"/>
    <w:uiPriority w:val="9"/>
    <w:unhideWhenUsed/>
    <w:qFormat/>
    <w:rsid w:val="00033368"/>
    <w:pPr>
      <w:keepNext/>
      <w:keepLines/>
      <w:spacing w:before="240" w:after="120"/>
      <w:outlineLvl w:val="1"/>
    </w:pPr>
    <w:rPr>
      <w:rFonts w:asciiTheme="majorHAnsi" w:eastAsia="Times New Roman" w:hAnsiTheme="majorHAnsi" w:cstheme="majorBidi"/>
      <w:color w:val="7F7F7F" w:themeColor="text1" w:themeTint="80"/>
      <w:sz w:val="28"/>
      <w:szCs w:val="28"/>
      <w:lang w:eastAsia="en-GB"/>
    </w:rPr>
  </w:style>
  <w:style w:type="paragraph" w:styleId="Heading3">
    <w:name w:val="heading 3"/>
    <w:basedOn w:val="Normal"/>
    <w:next w:val="Normal"/>
    <w:link w:val="Heading3Char"/>
    <w:autoRedefine/>
    <w:uiPriority w:val="9"/>
    <w:unhideWhenUsed/>
    <w:qFormat/>
    <w:rsid w:val="00A85982"/>
    <w:pPr>
      <w:keepNext/>
      <w:keepLines/>
      <w:spacing w:before="120" w:after="120" w:line="264" w:lineRule="auto"/>
      <w:ind w:right="227"/>
      <w:outlineLvl w:val="2"/>
    </w:pPr>
    <w:rPr>
      <w:rFonts w:eastAsiaTheme="majorEastAsia" w:cs="Arial"/>
      <w:b/>
      <w:bCs/>
      <w:noProof/>
      <w:color w:val="004147" w:themeColor="accent2" w:themeShade="80"/>
      <w:sz w:val="24"/>
      <w:lang w:eastAsia="en-GB"/>
    </w:rPr>
  </w:style>
  <w:style w:type="paragraph" w:styleId="Heading4">
    <w:name w:val="heading 4"/>
    <w:basedOn w:val="Heading5"/>
    <w:next w:val="Normal"/>
    <w:link w:val="Heading4Char"/>
    <w:uiPriority w:val="9"/>
    <w:unhideWhenUsed/>
    <w:qFormat/>
    <w:rsid w:val="00946B11"/>
    <w:pPr>
      <w:spacing w:before="240"/>
      <w:outlineLvl w:val="3"/>
    </w:pPr>
    <w:rPr>
      <w:sz w:val="24"/>
      <w:szCs w:val="24"/>
    </w:rPr>
  </w:style>
  <w:style w:type="paragraph" w:styleId="Heading5">
    <w:name w:val="heading 5"/>
    <w:basedOn w:val="Normal"/>
    <w:next w:val="Normal"/>
    <w:link w:val="Heading5Char"/>
    <w:uiPriority w:val="9"/>
    <w:unhideWhenUsed/>
    <w:qFormat/>
    <w:rsid w:val="00EA1EE8"/>
    <w:pPr>
      <w:spacing w:before="120" w:after="120"/>
      <w:outlineLvl w:val="4"/>
    </w:pPr>
    <w:rPr>
      <w:rFonts w:asciiTheme="minorHAnsi" w:eastAsia="Arial" w:hAnsiTheme="minorHAnsi" w:cstheme="minorHAnsi"/>
      <w:color w:val="00616A" w:themeColor="accent2" w:themeShade="BF"/>
      <w:sz w:val="28"/>
      <w:szCs w:val="28"/>
    </w:rPr>
  </w:style>
  <w:style w:type="paragraph" w:styleId="Heading6">
    <w:name w:val="heading 6"/>
    <w:basedOn w:val="Normal"/>
    <w:next w:val="Normal"/>
    <w:link w:val="Heading6Char"/>
    <w:uiPriority w:val="9"/>
    <w:unhideWhenUsed/>
    <w:qFormat/>
    <w:rsid w:val="00B31A86"/>
    <w:pPr>
      <w:keepNext/>
      <w:keepLines/>
      <w:spacing w:before="40"/>
      <w:outlineLvl w:val="5"/>
    </w:pPr>
    <w:rPr>
      <w:rFonts w:asciiTheme="majorHAnsi" w:eastAsiaTheme="majorEastAsia" w:hAnsiTheme="majorHAnsi" w:cstheme="majorBidi"/>
      <w:color w:val="28062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deSession">
    <w:name w:val="Slide Session"/>
    <w:basedOn w:val="Normal"/>
    <w:qFormat/>
    <w:rsid w:val="0039172C"/>
    <w:pPr>
      <w:widowControl w:val="0"/>
    </w:pPr>
    <w:rPr>
      <w:rFonts w:eastAsia="Times New Roman" w:cs="Arial"/>
      <w:bCs/>
      <w:color w:val="C00000"/>
      <w:sz w:val="40"/>
      <w:szCs w:val="40"/>
      <w:lang w:eastAsia="en-GB"/>
    </w:rPr>
  </w:style>
  <w:style w:type="paragraph" w:customStyle="1" w:styleId="unitheading">
    <w:name w:val="unit heading"/>
    <w:basedOn w:val="Normal"/>
    <w:rsid w:val="00501D48"/>
    <w:pPr>
      <w:widowControl w:val="0"/>
      <w:spacing w:after="360"/>
      <w:ind w:left="3686" w:hanging="3686"/>
    </w:pPr>
    <w:rPr>
      <w:rFonts w:ascii="Verdana Bold" w:eastAsia="Verdana Bold" w:hAnsi="Verdana Bold" w:cs="Verdana Bold"/>
      <w:b/>
      <w:color w:val="4C4C4C"/>
      <w:sz w:val="36"/>
      <w:szCs w:val="36"/>
      <w:lang w:eastAsia="en-GB"/>
    </w:rPr>
  </w:style>
  <w:style w:type="character" w:customStyle="1" w:styleId="normaltextrun">
    <w:name w:val="normaltextrun"/>
    <w:basedOn w:val="DefaultParagraphFont"/>
    <w:rsid w:val="00D7612A"/>
  </w:style>
  <w:style w:type="character" w:customStyle="1" w:styleId="apple-converted-space">
    <w:name w:val="apple-converted-space"/>
    <w:basedOn w:val="DefaultParagraphFont"/>
    <w:rsid w:val="00D7612A"/>
  </w:style>
  <w:style w:type="character" w:customStyle="1" w:styleId="eop">
    <w:name w:val="eop"/>
    <w:basedOn w:val="DefaultParagraphFont"/>
    <w:rsid w:val="00D7612A"/>
  </w:style>
  <w:style w:type="paragraph" w:customStyle="1" w:styleId="paragraph">
    <w:name w:val="paragraph"/>
    <w:basedOn w:val="Normal"/>
    <w:rsid w:val="00D7612A"/>
    <w:pPr>
      <w:spacing w:before="100" w:beforeAutospacing="1" w:after="100" w:afterAutospacing="1"/>
    </w:pPr>
    <w:rPr>
      <w:rFonts w:ascii="Times New Roman" w:eastAsia="Times New Roman" w:hAnsi="Times New Roman" w:cs="Times New Roman"/>
      <w:lang w:eastAsia="en-GB"/>
    </w:rPr>
  </w:style>
  <w:style w:type="character" w:customStyle="1" w:styleId="pagebreaktextspan">
    <w:name w:val="pagebreaktextspan"/>
    <w:basedOn w:val="DefaultParagraphFont"/>
    <w:rsid w:val="00D7612A"/>
  </w:style>
  <w:style w:type="character" w:customStyle="1" w:styleId="spellingerror">
    <w:name w:val="spellingerror"/>
    <w:basedOn w:val="DefaultParagraphFont"/>
    <w:rsid w:val="00D7612A"/>
  </w:style>
  <w:style w:type="character" w:styleId="CommentReference">
    <w:name w:val="annotation reference"/>
    <w:basedOn w:val="DefaultParagraphFont"/>
    <w:uiPriority w:val="99"/>
    <w:semiHidden/>
    <w:unhideWhenUsed/>
    <w:rsid w:val="00D7612A"/>
    <w:rPr>
      <w:sz w:val="16"/>
      <w:szCs w:val="16"/>
    </w:rPr>
  </w:style>
  <w:style w:type="paragraph" w:styleId="CommentText">
    <w:name w:val="annotation text"/>
    <w:basedOn w:val="Normal"/>
    <w:link w:val="CommentTextChar"/>
    <w:uiPriority w:val="99"/>
    <w:unhideWhenUsed/>
    <w:rsid w:val="00D7612A"/>
    <w:rPr>
      <w:sz w:val="20"/>
      <w:szCs w:val="20"/>
    </w:rPr>
  </w:style>
  <w:style w:type="character" w:customStyle="1" w:styleId="CommentTextChar">
    <w:name w:val="Comment Text Char"/>
    <w:basedOn w:val="DefaultParagraphFont"/>
    <w:link w:val="CommentText"/>
    <w:uiPriority w:val="99"/>
    <w:rsid w:val="00D7612A"/>
    <w:rPr>
      <w:sz w:val="20"/>
      <w:szCs w:val="20"/>
    </w:rPr>
  </w:style>
  <w:style w:type="paragraph" w:styleId="CommentSubject">
    <w:name w:val="annotation subject"/>
    <w:basedOn w:val="CommentText"/>
    <w:next w:val="CommentText"/>
    <w:link w:val="CommentSubjectChar"/>
    <w:uiPriority w:val="99"/>
    <w:semiHidden/>
    <w:unhideWhenUsed/>
    <w:rsid w:val="00D7612A"/>
    <w:rPr>
      <w:b/>
      <w:bCs/>
    </w:rPr>
  </w:style>
  <w:style w:type="character" w:customStyle="1" w:styleId="CommentSubjectChar">
    <w:name w:val="Comment Subject Char"/>
    <w:basedOn w:val="CommentTextChar"/>
    <w:link w:val="CommentSubject"/>
    <w:uiPriority w:val="99"/>
    <w:semiHidden/>
    <w:rsid w:val="00D7612A"/>
    <w:rPr>
      <w:b/>
      <w:bCs/>
      <w:sz w:val="20"/>
      <w:szCs w:val="20"/>
    </w:rPr>
  </w:style>
  <w:style w:type="paragraph" w:styleId="BalloonText">
    <w:name w:val="Balloon Text"/>
    <w:basedOn w:val="Normal"/>
    <w:link w:val="BalloonTextChar"/>
    <w:uiPriority w:val="99"/>
    <w:semiHidden/>
    <w:unhideWhenUsed/>
    <w:rsid w:val="00D761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12A"/>
    <w:rPr>
      <w:rFonts w:ascii="Times New Roman" w:hAnsi="Times New Roman" w:cs="Times New Roman"/>
      <w:sz w:val="18"/>
      <w:szCs w:val="18"/>
    </w:rPr>
  </w:style>
  <w:style w:type="paragraph" w:customStyle="1" w:styleId="Unittitle">
    <w:name w:val="Unit title"/>
    <w:basedOn w:val="Normal"/>
    <w:qFormat/>
    <w:rsid w:val="008E2949"/>
    <w:pPr>
      <w:spacing w:before="120" w:after="120" w:line="264" w:lineRule="auto"/>
      <w:outlineLvl w:val="0"/>
    </w:pPr>
    <w:rPr>
      <w:rFonts w:cstheme="minorHAnsi"/>
      <w:b/>
      <w:bCs/>
      <w:color w:val="520D5D" w:themeColor="accent1"/>
      <w:sz w:val="32"/>
      <w:szCs w:val="32"/>
    </w:rPr>
  </w:style>
  <w:style w:type="paragraph" w:customStyle="1" w:styleId="Credits">
    <w:name w:val="Credits"/>
    <w:basedOn w:val="Normal"/>
    <w:qFormat/>
    <w:rsid w:val="008E2949"/>
    <w:pPr>
      <w:spacing w:after="240" w:line="264" w:lineRule="auto"/>
      <w:contextualSpacing/>
      <w:jc w:val="right"/>
      <w:outlineLvl w:val="0"/>
    </w:pPr>
    <w:rPr>
      <w:rFonts w:cs="Arial"/>
      <w:b/>
      <w:color w:val="520D5D" w:themeColor="accent1"/>
      <w:szCs w:val="22"/>
    </w:rPr>
  </w:style>
  <w:style w:type="paragraph" w:customStyle="1" w:styleId="Description">
    <w:name w:val="Description"/>
    <w:basedOn w:val="Normal"/>
    <w:qFormat/>
    <w:rsid w:val="008E2949"/>
    <w:pPr>
      <w:spacing w:line="264" w:lineRule="auto"/>
    </w:pPr>
    <w:rPr>
      <w:rFonts w:cs="Arial"/>
      <w:color w:val="000000" w:themeColor="text1"/>
      <w:szCs w:val="22"/>
    </w:rPr>
  </w:style>
  <w:style w:type="paragraph" w:customStyle="1" w:styleId="About">
    <w:name w:val="About"/>
    <w:basedOn w:val="Description"/>
    <w:qFormat/>
    <w:rsid w:val="008E2949"/>
    <w:pPr>
      <w:spacing w:before="240" w:after="120"/>
    </w:pPr>
    <w:rPr>
      <w:rFonts w:ascii="Georgia" w:hAnsi="Georgia"/>
      <w:bCs/>
      <w:i/>
      <w:iCs/>
      <w:color w:val="497C2B"/>
    </w:rPr>
  </w:style>
  <w:style w:type="paragraph" w:styleId="ListParagraph">
    <w:name w:val="List Paragraph"/>
    <w:basedOn w:val="Normal"/>
    <w:link w:val="ListParagraphChar"/>
    <w:uiPriority w:val="34"/>
    <w:qFormat/>
    <w:rsid w:val="002207B3"/>
    <w:pPr>
      <w:ind w:left="720"/>
      <w:contextualSpacing/>
    </w:pPr>
  </w:style>
  <w:style w:type="table" w:styleId="TableGrid">
    <w:name w:val="Table Grid"/>
    <w:basedOn w:val="TableNormal"/>
    <w:uiPriority w:val="39"/>
    <w:rsid w:val="00BB0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4716"/>
    <w:rPr>
      <w:rFonts w:eastAsiaTheme="minorEastAsia"/>
      <w:lang w:eastAsia="en-GB"/>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rsid w:val="00B31A86"/>
    <w:rPr>
      <w:rFonts w:asciiTheme="majorHAnsi" w:eastAsiaTheme="majorEastAsia" w:hAnsiTheme="majorHAnsi" w:cstheme="majorBidi"/>
      <w:color w:val="28062E" w:themeColor="accent1" w:themeShade="7F"/>
    </w:rPr>
  </w:style>
  <w:style w:type="paragraph" w:styleId="NormalWeb">
    <w:name w:val="Normal (Web)"/>
    <w:basedOn w:val="Normal"/>
    <w:uiPriority w:val="99"/>
    <w:unhideWhenUsed/>
    <w:rsid w:val="00EB711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EB7119"/>
    <w:rPr>
      <w:color w:val="0000FF"/>
      <w:u w:val="single"/>
    </w:rPr>
  </w:style>
  <w:style w:type="paragraph" w:styleId="Header">
    <w:name w:val="header"/>
    <w:basedOn w:val="Normal"/>
    <w:link w:val="HeaderChar"/>
    <w:uiPriority w:val="99"/>
    <w:unhideWhenUsed/>
    <w:rsid w:val="00CB3ADD"/>
    <w:pPr>
      <w:tabs>
        <w:tab w:val="center" w:pos="4513"/>
        <w:tab w:val="right" w:pos="9026"/>
      </w:tabs>
    </w:pPr>
  </w:style>
  <w:style w:type="character" w:customStyle="1" w:styleId="HeaderChar">
    <w:name w:val="Header Char"/>
    <w:basedOn w:val="DefaultParagraphFont"/>
    <w:link w:val="Header"/>
    <w:uiPriority w:val="99"/>
    <w:rsid w:val="00CB3ADD"/>
  </w:style>
  <w:style w:type="paragraph" w:styleId="Footer">
    <w:name w:val="footer"/>
    <w:basedOn w:val="Normal"/>
    <w:link w:val="FooterChar"/>
    <w:uiPriority w:val="99"/>
    <w:unhideWhenUsed/>
    <w:rsid w:val="00CB3ADD"/>
    <w:pPr>
      <w:tabs>
        <w:tab w:val="center" w:pos="4513"/>
        <w:tab w:val="right" w:pos="9026"/>
      </w:tabs>
    </w:pPr>
  </w:style>
  <w:style w:type="character" w:customStyle="1" w:styleId="FooterChar">
    <w:name w:val="Footer Char"/>
    <w:basedOn w:val="DefaultParagraphFont"/>
    <w:link w:val="Footer"/>
    <w:uiPriority w:val="99"/>
    <w:rsid w:val="00CB3ADD"/>
  </w:style>
  <w:style w:type="paragraph" w:customStyle="1" w:styleId="Nornal">
    <w:name w:val="Nornal"/>
    <w:basedOn w:val="Normal"/>
    <w:link w:val="NornalChar"/>
    <w:qFormat/>
    <w:rsid w:val="00CC7C5D"/>
    <w:pPr>
      <w:spacing w:after="160" w:line="264" w:lineRule="auto"/>
    </w:pPr>
    <w:rPr>
      <w:rFonts w:cs="Arial"/>
      <w:szCs w:val="22"/>
    </w:rPr>
  </w:style>
  <w:style w:type="character" w:customStyle="1" w:styleId="UnresolvedMention1">
    <w:name w:val="Unresolved Mention1"/>
    <w:basedOn w:val="DefaultParagraphFont"/>
    <w:uiPriority w:val="99"/>
    <w:rsid w:val="00C5549D"/>
    <w:rPr>
      <w:color w:val="605E5C"/>
      <w:shd w:val="clear" w:color="auto" w:fill="E1DFDD"/>
    </w:rPr>
  </w:style>
  <w:style w:type="character" w:customStyle="1" w:styleId="NornalChar">
    <w:name w:val="Nornal Char"/>
    <w:basedOn w:val="DefaultParagraphFont"/>
    <w:link w:val="Nornal"/>
    <w:rsid w:val="00CC7C5D"/>
    <w:rPr>
      <w:rFonts w:ascii="Arial" w:hAnsi="Arial" w:cs="Arial"/>
      <w:sz w:val="22"/>
      <w:szCs w:val="22"/>
    </w:rPr>
  </w:style>
  <w:style w:type="character" w:customStyle="1" w:styleId="Mention1">
    <w:name w:val="Mention1"/>
    <w:basedOn w:val="DefaultParagraphFont"/>
    <w:uiPriority w:val="99"/>
    <w:unhideWhenUsed/>
    <w:rsid w:val="00C5549D"/>
    <w:rPr>
      <w:color w:val="2B579A"/>
      <w:shd w:val="clear" w:color="auto" w:fill="E1DFDD"/>
    </w:rPr>
  </w:style>
  <w:style w:type="character" w:customStyle="1" w:styleId="Heading3Char">
    <w:name w:val="Heading 3 Char"/>
    <w:basedOn w:val="DefaultParagraphFont"/>
    <w:link w:val="Heading3"/>
    <w:uiPriority w:val="9"/>
    <w:rsid w:val="00A85982"/>
    <w:rPr>
      <w:rFonts w:ascii="Arial" w:eastAsiaTheme="majorEastAsia" w:hAnsi="Arial" w:cs="Arial"/>
      <w:b/>
      <w:bCs/>
      <w:noProof/>
      <w:color w:val="004147" w:themeColor="accent2" w:themeShade="80"/>
      <w:lang w:eastAsia="en-GB"/>
    </w:rPr>
  </w:style>
  <w:style w:type="character" w:customStyle="1" w:styleId="Heading1Char">
    <w:name w:val="Heading 1 Char"/>
    <w:basedOn w:val="DefaultParagraphFont"/>
    <w:link w:val="Heading1"/>
    <w:uiPriority w:val="9"/>
    <w:rsid w:val="00292803"/>
    <w:rPr>
      <w:rFonts w:ascii="Georgia" w:hAnsi="Georgia" w:cstheme="minorHAnsi"/>
      <w:i/>
      <w:iCs/>
      <w:color w:val="004147" w:themeColor="accent2" w:themeShade="80"/>
      <w:sz w:val="48"/>
      <w:szCs w:val="48"/>
    </w:rPr>
  </w:style>
  <w:style w:type="character" w:customStyle="1" w:styleId="Heading2Char">
    <w:name w:val="Heading 2 Char"/>
    <w:basedOn w:val="DefaultParagraphFont"/>
    <w:link w:val="Heading2"/>
    <w:uiPriority w:val="9"/>
    <w:rsid w:val="00033368"/>
    <w:rPr>
      <w:rFonts w:asciiTheme="majorHAnsi" w:eastAsia="Times New Roman" w:hAnsiTheme="majorHAnsi" w:cstheme="majorBidi"/>
      <w:color w:val="7F7F7F" w:themeColor="text1" w:themeTint="80"/>
      <w:sz w:val="28"/>
      <w:szCs w:val="28"/>
      <w:lang w:eastAsia="en-GB"/>
    </w:rPr>
  </w:style>
  <w:style w:type="paragraph" w:customStyle="1" w:styleId="Listparag">
    <w:name w:val="List parag"/>
    <w:basedOn w:val="ListParagraph"/>
    <w:link w:val="ListparagChar"/>
    <w:qFormat/>
    <w:rsid w:val="00603683"/>
    <w:pPr>
      <w:numPr>
        <w:numId w:val="2"/>
      </w:numPr>
      <w:spacing w:after="120" w:line="264" w:lineRule="auto"/>
      <w:contextualSpacing w:val="0"/>
    </w:pPr>
    <w:rPr>
      <w:rFonts w:asciiTheme="minorHAnsi" w:eastAsia="Times New Roman" w:hAnsiTheme="minorHAnsi" w:cstheme="minorHAnsi"/>
      <w:color w:val="000000"/>
      <w:szCs w:val="22"/>
      <w:lang w:eastAsia="en-GB"/>
    </w:rPr>
  </w:style>
  <w:style w:type="paragraph" w:styleId="Revision">
    <w:name w:val="Revision"/>
    <w:hidden/>
    <w:uiPriority w:val="99"/>
    <w:semiHidden/>
    <w:rsid w:val="008838F9"/>
    <w:rPr>
      <w:rFonts w:ascii="Arial" w:hAnsi="Arial"/>
      <w:sz w:val="22"/>
    </w:rPr>
  </w:style>
  <w:style w:type="character" w:customStyle="1" w:styleId="ListParagraphChar">
    <w:name w:val="List Paragraph Char"/>
    <w:basedOn w:val="DefaultParagraphFont"/>
    <w:link w:val="ListParagraph"/>
    <w:uiPriority w:val="34"/>
    <w:rsid w:val="003013AE"/>
    <w:rPr>
      <w:rFonts w:ascii="Arial" w:hAnsi="Arial"/>
      <w:sz w:val="22"/>
    </w:rPr>
  </w:style>
  <w:style w:type="character" w:customStyle="1" w:styleId="ListparagChar">
    <w:name w:val="List parag Char"/>
    <w:basedOn w:val="ListParagraphChar"/>
    <w:link w:val="Listparag"/>
    <w:rsid w:val="00603683"/>
    <w:rPr>
      <w:rFonts w:ascii="Arial" w:eastAsia="Times New Roman" w:hAnsi="Arial" w:cstheme="minorHAnsi"/>
      <w:color w:val="000000"/>
      <w:sz w:val="22"/>
      <w:szCs w:val="22"/>
      <w:lang w:eastAsia="en-GB"/>
    </w:rPr>
  </w:style>
  <w:style w:type="character" w:customStyle="1" w:styleId="Heading4Char">
    <w:name w:val="Heading 4 Char"/>
    <w:basedOn w:val="DefaultParagraphFont"/>
    <w:link w:val="Heading4"/>
    <w:uiPriority w:val="9"/>
    <w:rsid w:val="00946B11"/>
    <w:rPr>
      <w:rFonts w:eastAsia="Arial" w:cstheme="minorHAnsi"/>
      <w:color w:val="00616A" w:themeColor="accent2" w:themeShade="BF"/>
    </w:rPr>
  </w:style>
  <w:style w:type="table" w:customStyle="1" w:styleId="TableGridLight1">
    <w:name w:val="Table Grid Light1"/>
    <w:basedOn w:val="TableNormal"/>
    <w:uiPriority w:val="40"/>
    <w:rsid w:val="00665F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inparag">
    <w:name w:val="list in parag"/>
    <w:basedOn w:val="Normal"/>
    <w:rsid w:val="008C7D26"/>
    <w:pPr>
      <w:numPr>
        <w:numId w:val="1"/>
      </w:numPr>
    </w:pPr>
  </w:style>
  <w:style w:type="paragraph" w:customStyle="1" w:styleId="TableParagraph">
    <w:name w:val="Table Paragraph"/>
    <w:basedOn w:val="Normal"/>
    <w:uiPriority w:val="1"/>
    <w:qFormat/>
    <w:rsid w:val="005C164D"/>
    <w:pPr>
      <w:widowControl w:val="0"/>
      <w:autoSpaceDE w:val="0"/>
      <w:autoSpaceDN w:val="0"/>
      <w:spacing w:line="240" w:lineRule="auto"/>
    </w:pPr>
    <w:rPr>
      <w:rFonts w:eastAsia="Arial" w:cs="Arial"/>
      <w:szCs w:val="22"/>
    </w:rPr>
  </w:style>
  <w:style w:type="paragraph" w:styleId="BodyText">
    <w:name w:val="Body Text"/>
    <w:basedOn w:val="Normal"/>
    <w:link w:val="BodyTextChar"/>
    <w:uiPriority w:val="1"/>
    <w:qFormat/>
    <w:rsid w:val="00FC0D42"/>
    <w:pPr>
      <w:widowControl w:val="0"/>
      <w:autoSpaceDE w:val="0"/>
      <w:autoSpaceDN w:val="0"/>
      <w:spacing w:line="240" w:lineRule="auto"/>
    </w:pPr>
    <w:rPr>
      <w:rFonts w:eastAsia="Arial" w:cs="Arial"/>
      <w:szCs w:val="22"/>
    </w:rPr>
  </w:style>
  <w:style w:type="character" w:customStyle="1" w:styleId="UnresolvedMention2">
    <w:name w:val="Unresolved Mention2"/>
    <w:basedOn w:val="DefaultParagraphFont"/>
    <w:uiPriority w:val="99"/>
    <w:unhideWhenUsed/>
    <w:rsid w:val="00807490"/>
    <w:rPr>
      <w:color w:val="605E5C"/>
      <w:shd w:val="clear" w:color="auto" w:fill="E1DFDD"/>
    </w:rPr>
  </w:style>
  <w:style w:type="character" w:customStyle="1" w:styleId="Mention2">
    <w:name w:val="Mention2"/>
    <w:basedOn w:val="DefaultParagraphFont"/>
    <w:uiPriority w:val="99"/>
    <w:unhideWhenUsed/>
    <w:rsid w:val="00807490"/>
    <w:rPr>
      <w:color w:val="2B579A"/>
      <w:shd w:val="clear" w:color="auto" w:fill="E1DFDD"/>
    </w:rPr>
  </w:style>
  <w:style w:type="character" w:customStyle="1" w:styleId="BodyTextChar">
    <w:name w:val="Body Text Char"/>
    <w:basedOn w:val="DefaultParagraphFont"/>
    <w:link w:val="BodyText"/>
    <w:uiPriority w:val="1"/>
    <w:rsid w:val="00FC0D42"/>
    <w:rPr>
      <w:rFonts w:ascii="Arial" w:eastAsia="Arial" w:hAnsi="Arial" w:cs="Arial"/>
      <w:sz w:val="22"/>
      <w:szCs w:val="22"/>
    </w:rPr>
  </w:style>
  <w:style w:type="table" w:styleId="TableGridLight">
    <w:name w:val="Grid Table Light"/>
    <w:basedOn w:val="TableNormal"/>
    <w:uiPriority w:val="40"/>
    <w:rsid w:val="00FC0D4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FC0D42"/>
    <w:rPr>
      <w:i/>
      <w:iCs/>
      <w:color w:val="520D5D" w:themeColor="accent1"/>
    </w:rPr>
  </w:style>
  <w:style w:type="paragraph" w:customStyle="1" w:styleId="large">
    <w:name w:val="large"/>
    <w:basedOn w:val="Normal"/>
    <w:rsid w:val="00873A20"/>
    <w:pPr>
      <w:spacing w:before="100" w:beforeAutospacing="1" w:after="100" w:afterAutospacing="1" w:line="240" w:lineRule="auto"/>
    </w:pPr>
    <w:rPr>
      <w:rFonts w:ascii="Times New Roman" w:eastAsia="Times New Roman" w:hAnsi="Times New Roman" w:cs="Times New Roman"/>
      <w:sz w:val="24"/>
      <w:lang w:eastAsia="en-GB"/>
    </w:rPr>
  </w:style>
  <w:style w:type="character" w:styleId="Emphasis">
    <w:name w:val="Emphasis"/>
    <w:basedOn w:val="DefaultParagraphFont"/>
    <w:uiPriority w:val="20"/>
    <w:qFormat/>
    <w:rsid w:val="00873A20"/>
    <w:rPr>
      <w:i/>
      <w:iCs/>
    </w:rPr>
  </w:style>
  <w:style w:type="character" w:customStyle="1" w:styleId="UnresolvedMention3">
    <w:name w:val="Unresolved Mention3"/>
    <w:basedOn w:val="DefaultParagraphFont"/>
    <w:uiPriority w:val="99"/>
    <w:unhideWhenUsed/>
    <w:rsid w:val="00A307BA"/>
    <w:rPr>
      <w:color w:val="605E5C"/>
      <w:shd w:val="clear" w:color="auto" w:fill="E1DFDD"/>
    </w:rPr>
  </w:style>
  <w:style w:type="character" w:customStyle="1" w:styleId="Mention3">
    <w:name w:val="Mention3"/>
    <w:basedOn w:val="DefaultParagraphFont"/>
    <w:uiPriority w:val="99"/>
    <w:unhideWhenUsed/>
    <w:rsid w:val="00A307BA"/>
    <w:rPr>
      <w:color w:val="2B579A"/>
      <w:shd w:val="clear" w:color="auto" w:fill="E1DFDD"/>
    </w:rPr>
  </w:style>
  <w:style w:type="character" w:customStyle="1" w:styleId="Heading5Char">
    <w:name w:val="Heading 5 Char"/>
    <w:basedOn w:val="DefaultParagraphFont"/>
    <w:link w:val="Heading5"/>
    <w:uiPriority w:val="9"/>
    <w:rsid w:val="00EA1EE8"/>
    <w:rPr>
      <w:rFonts w:eastAsia="Arial" w:cstheme="minorHAnsi"/>
      <w:color w:val="00616A" w:themeColor="accent2" w:themeShade="BF"/>
      <w:sz w:val="28"/>
      <w:szCs w:val="28"/>
    </w:rPr>
  </w:style>
  <w:style w:type="character" w:customStyle="1" w:styleId="UnresolvedMention4">
    <w:name w:val="Unresolved Mention4"/>
    <w:basedOn w:val="DefaultParagraphFont"/>
    <w:uiPriority w:val="99"/>
    <w:unhideWhenUsed/>
    <w:rsid w:val="00805B47"/>
    <w:rPr>
      <w:color w:val="605E5C"/>
      <w:shd w:val="clear" w:color="auto" w:fill="E1DFDD"/>
    </w:rPr>
  </w:style>
  <w:style w:type="character" w:customStyle="1" w:styleId="Mention4">
    <w:name w:val="Mention4"/>
    <w:basedOn w:val="DefaultParagraphFont"/>
    <w:uiPriority w:val="99"/>
    <w:unhideWhenUsed/>
    <w:rsid w:val="00805B47"/>
    <w:rPr>
      <w:color w:val="2B579A"/>
      <w:shd w:val="clear" w:color="auto" w:fill="E1DFDD"/>
    </w:rPr>
  </w:style>
  <w:style w:type="character" w:styleId="FollowedHyperlink">
    <w:name w:val="FollowedHyperlink"/>
    <w:basedOn w:val="DefaultParagraphFont"/>
    <w:uiPriority w:val="99"/>
    <w:semiHidden/>
    <w:unhideWhenUsed/>
    <w:rsid w:val="00F868D5"/>
    <w:rPr>
      <w:color w:val="A3648B" w:themeColor="followedHyperlink"/>
      <w:u w:val="single"/>
    </w:rPr>
  </w:style>
  <w:style w:type="character" w:styleId="UnresolvedMention">
    <w:name w:val="Unresolved Mention"/>
    <w:basedOn w:val="DefaultParagraphFont"/>
    <w:uiPriority w:val="99"/>
    <w:semiHidden/>
    <w:unhideWhenUsed/>
    <w:rsid w:val="00E97D46"/>
    <w:rPr>
      <w:color w:val="605E5C"/>
      <w:shd w:val="clear" w:color="auto" w:fill="E1DFDD"/>
    </w:rPr>
  </w:style>
  <w:style w:type="table" w:customStyle="1" w:styleId="TableGrid1">
    <w:name w:val="Table Grid1"/>
    <w:basedOn w:val="TableNormal"/>
    <w:next w:val="TableGrid"/>
    <w:uiPriority w:val="39"/>
    <w:rsid w:val="00A30CE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BB1CF1"/>
    <w:rPr>
      <w:color w:val="2B579A"/>
      <w:shd w:val="clear" w:color="auto" w:fill="E1DFDD"/>
    </w:rPr>
  </w:style>
  <w:style w:type="paragraph" w:customStyle="1" w:styleId="Default">
    <w:name w:val="Default"/>
    <w:rsid w:val="00F70A3E"/>
    <w:pPr>
      <w:autoSpaceDE w:val="0"/>
      <w:autoSpaceDN w:val="0"/>
      <w:adjustRightInd w:val="0"/>
    </w:pPr>
    <w:rPr>
      <w:rFonts w:ascii="Trebuchet MS" w:hAnsi="Trebuchet MS" w:cs="Trebuchet MS"/>
      <w:color w:val="000000"/>
    </w:rPr>
  </w:style>
  <w:style w:type="paragraph" w:customStyle="1" w:styleId="elementtoproof">
    <w:name w:val="elementtoproof"/>
    <w:basedOn w:val="Normal"/>
    <w:uiPriority w:val="99"/>
    <w:semiHidden/>
    <w:rsid w:val="0031578D"/>
    <w:pPr>
      <w:spacing w:line="240" w:lineRule="auto"/>
    </w:pPr>
    <w:rPr>
      <w:rFonts w:ascii="Aptos" w:hAnsi="Aptos" w:cs="Aptos"/>
      <w:sz w:val="24"/>
      <w:lang w:eastAsia="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6530">
      <w:bodyDiv w:val="1"/>
      <w:marLeft w:val="0"/>
      <w:marRight w:val="0"/>
      <w:marTop w:val="0"/>
      <w:marBottom w:val="0"/>
      <w:divBdr>
        <w:top w:val="none" w:sz="0" w:space="0" w:color="auto"/>
        <w:left w:val="none" w:sz="0" w:space="0" w:color="auto"/>
        <w:bottom w:val="none" w:sz="0" w:space="0" w:color="auto"/>
        <w:right w:val="none" w:sz="0" w:space="0" w:color="auto"/>
      </w:divBdr>
    </w:div>
    <w:div w:id="229120171">
      <w:bodyDiv w:val="1"/>
      <w:marLeft w:val="0"/>
      <w:marRight w:val="0"/>
      <w:marTop w:val="0"/>
      <w:marBottom w:val="0"/>
      <w:divBdr>
        <w:top w:val="none" w:sz="0" w:space="0" w:color="auto"/>
        <w:left w:val="none" w:sz="0" w:space="0" w:color="auto"/>
        <w:bottom w:val="none" w:sz="0" w:space="0" w:color="auto"/>
        <w:right w:val="none" w:sz="0" w:space="0" w:color="auto"/>
      </w:divBdr>
    </w:div>
    <w:div w:id="235753037">
      <w:bodyDiv w:val="1"/>
      <w:marLeft w:val="0"/>
      <w:marRight w:val="0"/>
      <w:marTop w:val="0"/>
      <w:marBottom w:val="0"/>
      <w:divBdr>
        <w:top w:val="none" w:sz="0" w:space="0" w:color="auto"/>
        <w:left w:val="none" w:sz="0" w:space="0" w:color="auto"/>
        <w:bottom w:val="none" w:sz="0" w:space="0" w:color="auto"/>
        <w:right w:val="none" w:sz="0" w:space="0" w:color="auto"/>
      </w:divBdr>
    </w:div>
    <w:div w:id="236474655">
      <w:bodyDiv w:val="1"/>
      <w:marLeft w:val="0"/>
      <w:marRight w:val="0"/>
      <w:marTop w:val="0"/>
      <w:marBottom w:val="0"/>
      <w:divBdr>
        <w:top w:val="none" w:sz="0" w:space="0" w:color="auto"/>
        <w:left w:val="none" w:sz="0" w:space="0" w:color="auto"/>
        <w:bottom w:val="none" w:sz="0" w:space="0" w:color="auto"/>
        <w:right w:val="none" w:sz="0" w:space="0" w:color="auto"/>
      </w:divBdr>
    </w:div>
    <w:div w:id="313070522">
      <w:bodyDiv w:val="1"/>
      <w:marLeft w:val="0"/>
      <w:marRight w:val="0"/>
      <w:marTop w:val="0"/>
      <w:marBottom w:val="0"/>
      <w:divBdr>
        <w:top w:val="none" w:sz="0" w:space="0" w:color="auto"/>
        <w:left w:val="none" w:sz="0" w:space="0" w:color="auto"/>
        <w:bottom w:val="none" w:sz="0" w:space="0" w:color="auto"/>
        <w:right w:val="none" w:sz="0" w:space="0" w:color="auto"/>
      </w:divBdr>
    </w:div>
    <w:div w:id="405156226">
      <w:bodyDiv w:val="1"/>
      <w:marLeft w:val="0"/>
      <w:marRight w:val="0"/>
      <w:marTop w:val="0"/>
      <w:marBottom w:val="0"/>
      <w:divBdr>
        <w:top w:val="none" w:sz="0" w:space="0" w:color="auto"/>
        <w:left w:val="none" w:sz="0" w:space="0" w:color="auto"/>
        <w:bottom w:val="none" w:sz="0" w:space="0" w:color="auto"/>
        <w:right w:val="none" w:sz="0" w:space="0" w:color="auto"/>
      </w:divBdr>
    </w:div>
    <w:div w:id="478960935">
      <w:bodyDiv w:val="1"/>
      <w:marLeft w:val="0"/>
      <w:marRight w:val="0"/>
      <w:marTop w:val="0"/>
      <w:marBottom w:val="0"/>
      <w:divBdr>
        <w:top w:val="none" w:sz="0" w:space="0" w:color="auto"/>
        <w:left w:val="none" w:sz="0" w:space="0" w:color="auto"/>
        <w:bottom w:val="none" w:sz="0" w:space="0" w:color="auto"/>
        <w:right w:val="none" w:sz="0" w:space="0" w:color="auto"/>
      </w:divBdr>
    </w:div>
    <w:div w:id="540632841">
      <w:bodyDiv w:val="1"/>
      <w:marLeft w:val="0"/>
      <w:marRight w:val="0"/>
      <w:marTop w:val="0"/>
      <w:marBottom w:val="0"/>
      <w:divBdr>
        <w:top w:val="none" w:sz="0" w:space="0" w:color="auto"/>
        <w:left w:val="none" w:sz="0" w:space="0" w:color="auto"/>
        <w:bottom w:val="none" w:sz="0" w:space="0" w:color="auto"/>
        <w:right w:val="none" w:sz="0" w:space="0" w:color="auto"/>
      </w:divBdr>
      <w:divsChild>
        <w:div w:id="35550344">
          <w:marLeft w:val="0"/>
          <w:marRight w:val="0"/>
          <w:marTop w:val="0"/>
          <w:marBottom w:val="0"/>
          <w:divBdr>
            <w:top w:val="none" w:sz="0" w:space="0" w:color="auto"/>
            <w:left w:val="none" w:sz="0" w:space="0" w:color="auto"/>
            <w:bottom w:val="none" w:sz="0" w:space="0" w:color="auto"/>
            <w:right w:val="none" w:sz="0" w:space="0" w:color="auto"/>
          </w:divBdr>
        </w:div>
        <w:div w:id="239412904">
          <w:marLeft w:val="0"/>
          <w:marRight w:val="0"/>
          <w:marTop w:val="0"/>
          <w:marBottom w:val="0"/>
          <w:divBdr>
            <w:top w:val="none" w:sz="0" w:space="0" w:color="auto"/>
            <w:left w:val="none" w:sz="0" w:space="0" w:color="auto"/>
            <w:bottom w:val="none" w:sz="0" w:space="0" w:color="auto"/>
            <w:right w:val="none" w:sz="0" w:space="0" w:color="auto"/>
          </w:divBdr>
          <w:divsChild>
            <w:div w:id="127865444">
              <w:marLeft w:val="0"/>
              <w:marRight w:val="0"/>
              <w:marTop w:val="0"/>
              <w:marBottom w:val="0"/>
              <w:divBdr>
                <w:top w:val="none" w:sz="0" w:space="0" w:color="auto"/>
                <w:left w:val="none" w:sz="0" w:space="0" w:color="auto"/>
                <w:bottom w:val="none" w:sz="0" w:space="0" w:color="auto"/>
                <w:right w:val="none" w:sz="0" w:space="0" w:color="auto"/>
              </w:divBdr>
            </w:div>
            <w:div w:id="621115457">
              <w:marLeft w:val="0"/>
              <w:marRight w:val="0"/>
              <w:marTop w:val="0"/>
              <w:marBottom w:val="0"/>
              <w:divBdr>
                <w:top w:val="none" w:sz="0" w:space="0" w:color="auto"/>
                <w:left w:val="none" w:sz="0" w:space="0" w:color="auto"/>
                <w:bottom w:val="none" w:sz="0" w:space="0" w:color="auto"/>
                <w:right w:val="none" w:sz="0" w:space="0" w:color="auto"/>
              </w:divBdr>
            </w:div>
            <w:div w:id="1547982050">
              <w:marLeft w:val="0"/>
              <w:marRight w:val="0"/>
              <w:marTop w:val="0"/>
              <w:marBottom w:val="0"/>
              <w:divBdr>
                <w:top w:val="none" w:sz="0" w:space="0" w:color="auto"/>
                <w:left w:val="none" w:sz="0" w:space="0" w:color="auto"/>
                <w:bottom w:val="none" w:sz="0" w:space="0" w:color="auto"/>
                <w:right w:val="none" w:sz="0" w:space="0" w:color="auto"/>
              </w:divBdr>
            </w:div>
            <w:div w:id="1902018123">
              <w:marLeft w:val="0"/>
              <w:marRight w:val="0"/>
              <w:marTop w:val="0"/>
              <w:marBottom w:val="0"/>
              <w:divBdr>
                <w:top w:val="none" w:sz="0" w:space="0" w:color="auto"/>
                <w:left w:val="none" w:sz="0" w:space="0" w:color="auto"/>
                <w:bottom w:val="none" w:sz="0" w:space="0" w:color="auto"/>
                <w:right w:val="none" w:sz="0" w:space="0" w:color="auto"/>
              </w:divBdr>
            </w:div>
            <w:div w:id="1983460870">
              <w:marLeft w:val="0"/>
              <w:marRight w:val="0"/>
              <w:marTop w:val="0"/>
              <w:marBottom w:val="0"/>
              <w:divBdr>
                <w:top w:val="none" w:sz="0" w:space="0" w:color="auto"/>
                <w:left w:val="none" w:sz="0" w:space="0" w:color="auto"/>
                <w:bottom w:val="none" w:sz="0" w:space="0" w:color="auto"/>
                <w:right w:val="none" w:sz="0" w:space="0" w:color="auto"/>
              </w:divBdr>
            </w:div>
          </w:divsChild>
        </w:div>
        <w:div w:id="262543503">
          <w:marLeft w:val="0"/>
          <w:marRight w:val="0"/>
          <w:marTop w:val="0"/>
          <w:marBottom w:val="0"/>
          <w:divBdr>
            <w:top w:val="none" w:sz="0" w:space="0" w:color="auto"/>
            <w:left w:val="none" w:sz="0" w:space="0" w:color="auto"/>
            <w:bottom w:val="none" w:sz="0" w:space="0" w:color="auto"/>
            <w:right w:val="none" w:sz="0" w:space="0" w:color="auto"/>
          </w:divBdr>
        </w:div>
        <w:div w:id="327363270">
          <w:marLeft w:val="0"/>
          <w:marRight w:val="0"/>
          <w:marTop w:val="0"/>
          <w:marBottom w:val="0"/>
          <w:divBdr>
            <w:top w:val="none" w:sz="0" w:space="0" w:color="auto"/>
            <w:left w:val="none" w:sz="0" w:space="0" w:color="auto"/>
            <w:bottom w:val="none" w:sz="0" w:space="0" w:color="auto"/>
            <w:right w:val="none" w:sz="0" w:space="0" w:color="auto"/>
          </w:divBdr>
          <w:divsChild>
            <w:div w:id="1350763774">
              <w:marLeft w:val="0"/>
              <w:marRight w:val="0"/>
              <w:marTop w:val="0"/>
              <w:marBottom w:val="0"/>
              <w:divBdr>
                <w:top w:val="none" w:sz="0" w:space="0" w:color="auto"/>
                <w:left w:val="none" w:sz="0" w:space="0" w:color="auto"/>
                <w:bottom w:val="none" w:sz="0" w:space="0" w:color="auto"/>
                <w:right w:val="none" w:sz="0" w:space="0" w:color="auto"/>
              </w:divBdr>
            </w:div>
          </w:divsChild>
        </w:div>
        <w:div w:id="328560474">
          <w:marLeft w:val="0"/>
          <w:marRight w:val="0"/>
          <w:marTop w:val="0"/>
          <w:marBottom w:val="0"/>
          <w:divBdr>
            <w:top w:val="none" w:sz="0" w:space="0" w:color="auto"/>
            <w:left w:val="none" w:sz="0" w:space="0" w:color="auto"/>
            <w:bottom w:val="none" w:sz="0" w:space="0" w:color="auto"/>
            <w:right w:val="none" w:sz="0" w:space="0" w:color="auto"/>
          </w:divBdr>
          <w:divsChild>
            <w:div w:id="595292218">
              <w:marLeft w:val="0"/>
              <w:marRight w:val="0"/>
              <w:marTop w:val="0"/>
              <w:marBottom w:val="0"/>
              <w:divBdr>
                <w:top w:val="none" w:sz="0" w:space="0" w:color="auto"/>
                <w:left w:val="none" w:sz="0" w:space="0" w:color="auto"/>
                <w:bottom w:val="none" w:sz="0" w:space="0" w:color="auto"/>
                <w:right w:val="none" w:sz="0" w:space="0" w:color="auto"/>
              </w:divBdr>
            </w:div>
            <w:div w:id="901673429">
              <w:marLeft w:val="0"/>
              <w:marRight w:val="0"/>
              <w:marTop w:val="0"/>
              <w:marBottom w:val="0"/>
              <w:divBdr>
                <w:top w:val="none" w:sz="0" w:space="0" w:color="auto"/>
                <w:left w:val="none" w:sz="0" w:space="0" w:color="auto"/>
                <w:bottom w:val="none" w:sz="0" w:space="0" w:color="auto"/>
                <w:right w:val="none" w:sz="0" w:space="0" w:color="auto"/>
              </w:divBdr>
            </w:div>
          </w:divsChild>
        </w:div>
        <w:div w:id="328750695">
          <w:marLeft w:val="0"/>
          <w:marRight w:val="0"/>
          <w:marTop w:val="0"/>
          <w:marBottom w:val="0"/>
          <w:divBdr>
            <w:top w:val="none" w:sz="0" w:space="0" w:color="auto"/>
            <w:left w:val="none" w:sz="0" w:space="0" w:color="auto"/>
            <w:bottom w:val="none" w:sz="0" w:space="0" w:color="auto"/>
            <w:right w:val="none" w:sz="0" w:space="0" w:color="auto"/>
          </w:divBdr>
          <w:divsChild>
            <w:div w:id="57244662">
              <w:marLeft w:val="0"/>
              <w:marRight w:val="0"/>
              <w:marTop w:val="0"/>
              <w:marBottom w:val="0"/>
              <w:divBdr>
                <w:top w:val="none" w:sz="0" w:space="0" w:color="auto"/>
                <w:left w:val="none" w:sz="0" w:space="0" w:color="auto"/>
                <w:bottom w:val="none" w:sz="0" w:space="0" w:color="auto"/>
                <w:right w:val="none" w:sz="0" w:space="0" w:color="auto"/>
              </w:divBdr>
            </w:div>
            <w:div w:id="1019355879">
              <w:marLeft w:val="0"/>
              <w:marRight w:val="0"/>
              <w:marTop w:val="0"/>
              <w:marBottom w:val="0"/>
              <w:divBdr>
                <w:top w:val="none" w:sz="0" w:space="0" w:color="auto"/>
                <w:left w:val="none" w:sz="0" w:space="0" w:color="auto"/>
                <w:bottom w:val="none" w:sz="0" w:space="0" w:color="auto"/>
                <w:right w:val="none" w:sz="0" w:space="0" w:color="auto"/>
              </w:divBdr>
            </w:div>
            <w:div w:id="1435326310">
              <w:marLeft w:val="0"/>
              <w:marRight w:val="0"/>
              <w:marTop w:val="0"/>
              <w:marBottom w:val="0"/>
              <w:divBdr>
                <w:top w:val="none" w:sz="0" w:space="0" w:color="auto"/>
                <w:left w:val="none" w:sz="0" w:space="0" w:color="auto"/>
                <w:bottom w:val="none" w:sz="0" w:space="0" w:color="auto"/>
                <w:right w:val="none" w:sz="0" w:space="0" w:color="auto"/>
              </w:divBdr>
            </w:div>
          </w:divsChild>
        </w:div>
        <w:div w:id="336543915">
          <w:marLeft w:val="0"/>
          <w:marRight w:val="0"/>
          <w:marTop w:val="0"/>
          <w:marBottom w:val="0"/>
          <w:divBdr>
            <w:top w:val="none" w:sz="0" w:space="0" w:color="auto"/>
            <w:left w:val="none" w:sz="0" w:space="0" w:color="auto"/>
            <w:bottom w:val="none" w:sz="0" w:space="0" w:color="auto"/>
            <w:right w:val="none" w:sz="0" w:space="0" w:color="auto"/>
          </w:divBdr>
          <w:divsChild>
            <w:div w:id="49959055">
              <w:marLeft w:val="0"/>
              <w:marRight w:val="0"/>
              <w:marTop w:val="0"/>
              <w:marBottom w:val="0"/>
              <w:divBdr>
                <w:top w:val="none" w:sz="0" w:space="0" w:color="auto"/>
                <w:left w:val="none" w:sz="0" w:space="0" w:color="auto"/>
                <w:bottom w:val="none" w:sz="0" w:space="0" w:color="auto"/>
                <w:right w:val="none" w:sz="0" w:space="0" w:color="auto"/>
              </w:divBdr>
            </w:div>
            <w:div w:id="1207912042">
              <w:marLeft w:val="0"/>
              <w:marRight w:val="0"/>
              <w:marTop w:val="0"/>
              <w:marBottom w:val="0"/>
              <w:divBdr>
                <w:top w:val="none" w:sz="0" w:space="0" w:color="auto"/>
                <w:left w:val="none" w:sz="0" w:space="0" w:color="auto"/>
                <w:bottom w:val="none" w:sz="0" w:space="0" w:color="auto"/>
                <w:right w:val="none" w:sz="0" w:space="0" w:color="auto"/>
              </w:divBdr>
            </w:div>
            <w:div w:id="1532452821">
              <w:marLeft w:val="0"/>
              <w:marRight w:val="0"/>
              <w:marTop w:val="0"/>
              <w:marBottom w:val="0"/>
              <w:divBdr>
                <w:top w:val="none" w:sz="0" w:space="0" w:color="auto"/>
                <w:left w:val="none" w:sz="0" w:space="0" w:color="auto"/>
                <w:bottom w:val="none" w:sz="0" w:space="0" w:color="auto"/>
                <w:right w:val="none" w:sz="0" w:space="0" w:color="auto"/>
              </w:divBdr>
            </w:div>
          </w:divsChild>
        </w:div>
        <w:div w:id="352145972">
          <w:marLeft w:val="0"/>
          <w:marRight w:val="0"/>
          <w:marTop w:val="0"/>
          <w:marBottom w:val="0"/>
          <w:divBdr>
            <w:top w:val="none" w:sz="0" w:space="0" w:color="auto"/>
            <w:left w:val="none" w:sz="0" w:space="0" w:color="auto"/>
            <w:bottom w:val="none" w:sz="0" w:space="0" w:color="auto"/>
            <w:right w:val="none" w:sz="0" w:space="0" w:color="auto"/>
          </w:divBdr>
          <w:divsChild>
            <w:div w:id="597056995">
              <w:marLeft w:val="0"/>
              <w:marRight w:val="0"/>
              <w:marTop w:val="0"/>
              <w:marBottom w:val="0"/>
              <w:divBdr>
                <w:top w:val="none" w:sz="0" w:space="0" w:color="auto"/>
                <w:left w:val="none" w:sz="0" w:space="0" w:color="auto"/>
                <w:bottom w:val="none" w:sz="0" w:space="0" w:color="auto"/>
                <w:right w:val="none" w:sz="0" w:space="0" w:color="auto"/>
              </w:divBdr>
            </w:div>
            <w:div w:id="2064283920">
              <w:marLeft w:val="0"/>
              <w:marRight w:val="0"/>
              <w:marTop w:val="0"/>
              <w:marBottom w:val="0"/>
              <w:divBdr>
                <w:top w:val="none" w:sz="0" w:space="0" w:color="auto"/>
                <w:left w:val="none" w:sz="0" w:space="0" w:color="auto"/>
                <w:bottom w:val="none" w:sz="0" w:space="0" w:color="auto"/>
                <w:right w:val="none" w:sz="0" w:space="0" w:color="auto"/>
              </w:divBdr>
            </w:div>
          </w:divsChild>
        </w:div>
        <w:div w:id="403796765">
          <w:marLeft w:val="0"/>
          <w:marRight w:val="0"/>
          <w:marTop w:val="0"/>
          <w:marBottom w:val="0"/>
          <w:divBdr>
            <w:top w:val="none" w:sz="0" w:space="0" w:color="auto"/>
            <w:left w:val="none" w:sz="0" w:space="0" w:color="auto"/>
            <w:bottom w:val="none" w:sz="0" w:space="0" w:color="auto"/>
            <w:right w:val="none" w:sz="0" w:space="0" w:color="auto"/>
          </w:divBdr>
          <w:divsChild>
            <w:div w:id="473329059">
              <w:marLeft w:val="0"/>
              <w:marRight w:val="0"/>
              <w:marTop w:val="0"/>
              <w:marBottom w:val="0"/>
              <w:divBdr>
                <w:top w:val="none" w:sz="0" w:space="0" w:color="auto"/>
                <w:left w:val="none" w:sz="0" w:space="0" w:color="auto"/>
                <w:bottom w:val="none" w:sz="0" w:space="0" w:color="auto"/>
                <w:right w:val="none" w:sz="0" w:space="0" w:color="auto"/>
              </w:divBdr>
            </w:div>
            <w:div w:id="704330354">
              <w:marLeft w:val="0"/>
              <w:marRight w:val="0"/>
              <w:marTop w:val="0"/>
              <w:marBottom w:val="0"/>
              <w:divBdr>
                <w:top w:val="none" w:sz="0" w:space="0" w:color="auto"/>
                <w:left w:val="none" w:sz="0" w:space="0" w:color="auto"/>
                <w:bottom w:val="none" w:sz="0" w:space="0" w:color="auto"/>
                <w:right w:val="none" w:sz="0" w:space="0" w:color="auto"/>
              </w:divBdr>
            </w:div>
            <w:div w:id="1548567297">
              <w:marLeft w:val="0"/>
              <w:marRight w:val="0"/>
              <w:marTop w:val="0"/>
              <w:marBottom w:val="0"/>
              <w:divBdr>
                <w:top w:val="none" w:sz="0" w:space="0" w:color="auto"/>
                <w:left w:val="none" w:sz="0" w:space="0" w:color="auto"/>
                <w:bottom w:val="none" w:sz="0" w:space="0" w:color="auto"/>
                <w:right w:val="none" w:sz="0" w:space="0" w:color="auto"/>
              </w:divBdr>
            </w:div>
            <w:div w:id="2043091247">
              <w:marLeft w:val="0"/>
              <w:marRight w:val="0"/>
              <w:marTop w:val="0"/>
              <w:marBottom w:val="0"/>
              <w:divBdr>
                <w:top w:val="none" w:sz="0" w:space="0" w:color="auto"/>
                <w:left w:val="none" w:sz="0" w:space="0" w:color="auto"/>
                <w:bottom w:val="none" w:sz="0" w:space="0" w:color="auto"/>
                <w:right w:val="none" w:sz="0" w:space="0" w:color="auto"/>
              </w:divBdr>
            </w:div>
            <w:div w:id="2134054149">
              <w:marLeft w:val="0"/>
              <w:marRight w:val="0"/>
              <w:marTop w:val="0"/>
              <w:marBottom w:val="0"/>
              <w:divBdr>
                <w:top w:val="none" w:sz="0" w:space="0" w:color="auto"/>
                <w:left w:val="none" w:sz="0" w:space="0" w:color="auto"/>
                <w:bottom w:val="none" w:sz="0" w:space="0" w:color="auto"/>
                <w:right w:val="none" w:sz="0" w:space="0" w:color="auto"/>
              </w:divBdr>
            </w:div>
          </w:divsChild>
        </w:div>
        <w:div w:id="425275048">
          <w:marLeft w:val="0"/>
          <w:marRight w:val="0"/>
          <w:marTop w:val="0"/>
          <w:marBottom w:val="0"/>
          <w:divBdr>
            <w:top w:val="none" w:sz="0" w:space="0" w:color="auto"/>
            <w:left w:val="none" w:sz="0" w:space="0" w:color="auto"/>
            <w:bottom w:val="none" w:sz="0" w:space="0" w:color="auto"/>
            <w:right w:val="none" w:sz="0" w:space="0" w:color="auto"/>
          </w:divBdr>
        </w:div>
        <w:div w:id="462499997">
          <w:marLeft w:val="0"/>
          <w:marRight w:val="0"/>
          <w:marTop w:val="0"/>
          <w:marBottom w:val="0"/>
          <w:divBdr>
            <w:top w:val="none" w:sz="0" w:space="0" w:color="auto"/>
            <w:left w:val="none" w:sz="0" w:space="0" w:color="auto"/>
            <w:bottom w:val="none" w:sz="0" w:space="0" w:color="auto"/>
            <w:right w:val="none" w:sz="0" w:space="0" w:color="auto"/>
          </w:divBdr>
        </w:div>
        <w:div w:id="521674467">
          <w:marLeft w:val="0"/>
          <w:marRight w:val="0"/>
          <w:marTop w:val="0"/>
          <w:marBottom w:val="0"/>
          <w:divBdr>
            <w:top w:val="none" w:sz="0" w:space="0" w:color="auto"/>
            <w:left w:val="none" w:sz="0" w:space="0" w:color="auto"/>
            <w:bottom w:val="none" w:sz="0" w:space="0" w:color="auto"/>
            <w:right w:val="none" w:sz="0" w:space="0" w:color="auto"/>
          </w:divBdr>
          <w:divsChild>
            <w:div w:id="2050446459">
              <w:marLeft w:val="0"/>
              <w:marRight w:val="0"/>
              <w:marTop w:val="0"/>
              <w:marBottom w:val="0"/>
              <w:divBdr>
                <w:top w:val="none" w:sz="0" w:space="0" w:color="auto"/>
                <w:left w:val="none" w:sz="0" w:space="0" w:color="auto"/>
                <w:bottom w:val="none" w:sz="0" w:space="0" w:color="auto"/>
                <w:right w:val="none" w:sz="0" w:space="0" w:color="auto"/>
              </w:divBdr>
            </w:div>
          </w:divsChild>
        </w:div>
        <w:div w:id="682783775">
          <w:marLeft w:val="0"/>
          <w:marRight w:val="0"/>
          <w:marTop w:val="0"/>
          <w:marBottom w:val="0"/>
          <w:divBdr>
            <w:top w:val="none" w:sz="0" w:space="0" w:color="auto"/>
            <w:left w:val="none" w:sz="0" w:space="0" w:color="auto"/>
            <w:bottom w:val="none" w:sz="0" w:space="0" w:color="auto"/>
            <w:right w:val="none" w:sz="0" w:space="0" w:color="auto"/>
          </w:divBdr>
          <w:divsChild>
            <w:div w:id="78328234">
              <w:marLeft w:val="0"/>
              <w:marRight w:val="0"/>
              <w:marTop w:val="0"/>
              <w:marBottom w:val="0"/>
              <w:divBdr>
                <w:top w:val="none" w:sz="0" w:space="0" w:color="auto"/>
                <w:left w:val="none" w:sz="0" w:space="0" w:color="auto"/>
                <w:bottom w:val="none" w:sz="0" w:space="0" w:color="auto"/>
                <w:right w:val="none" w:sz="0" w:space="0" w:color="auto"/>
              </w:divBdr>
            </w:div>
            <w:div w:id="1337608552">
              <w:marLeft w:val="0"/>
              <w:marRight w:val="0"/>
              <w:marTop w:val="0"/>
              <w:marBottom w:val="0"/>
              <w:divBdr>
                <w:top w:val="none" w:sz="0" w:space="0" w:color="auto"/>
                <w:left w:val="none" w:sz="0" w:space="0" w:color="auto"/>
                <w:bottom w:val="none" w:sz="0" w:space="0" w:color="auto"/>
                <w:right w:val="none" w:sz="0" w:space="0" w:color="auto"/>
              </w:divBdr>
            </w:div>
            <w:div w:id="1514953017">
              <w:marLeft w:val="0"/>
              <w:marRight w:val="0"/>
              <w:marTop w:val="0"/>
              <w:marBottom w:val="0"/>
              <w:divBdr>
                <w:top w:val="none" w:sz="0" w:space="0" w:color="auto"/>
                <w:left w:val="none" w:sz="0" w:space="0" w:color="auto"/>
                <w:bottom w:val="none" w:sz="0" w:space="0" w:color="auto"/>
                <w:right w:val="none" w:sz="0" w:space="0" w:color="auto"/>
              </w:divBdr>
            </w:div>
            <w:div w:id="1713535564">
              <w:marLeft w:val="0"/>
              <w:marRight w:val="0"/>
              <w:marTop w:val="0"/>
              <w:marBottom w:val="0"/>
              <w:divBdr>
                <w:top w:val="none" w:sz="0" w:space="0" w:color="auto"/>
                <w:left w:val="none" w:sz="0" w:space="0" w:color="auto"/>
                <w:bottom w:val="none" w:sz="0" w:space="0" w:color="auto"/>
                <w:right w:val="none" w:sz="0" w:space="0" w:color="auto"/>
              </w:divBdr>
            </w:div>
          </w:divsChild>
        </w:div>
        <w:div w:id="689531882">
          <w:marLeft w:val="0"/>
          <w:marRight w:val="0"/>
          <w:marTop w:val="0"/>
          <w:marBottom w:val="0"/>
          <w:divBdr>
            <w:top w:val="none" w:sz="0" w:space="0" w:color="auto"/>
            <w:left w:val="none" w:sz="0" w:space="0" w:color="auto"/>
            <w:bottom w:val="none" w:sz="0" w:space="0" w:color="auto"/>
            <w:right w:val="none" w:sz="0" w:space="0" w:color="auto"/>
          </w:divBdr>
        </w:div>
        <w:div w:id="736174327">
          <w:marLeft w:val="0"/>
          <w:marRight w:val="0"/>
          <w:marTop w:val="0"/>
          <w:marBottom w:val="0"/>
          <w:divBdr>
            <w:top w:val="none" w:sz="0" w:space="0" w:color="auto"/>
            <w:left w:val="none" w:sz="0" w:space="0" w:color="auto"/>
            <w:bottom w:val="none" w:sz="0" w:space="0" w:color="auto"/>
            <w:right w:val="none" w:sz="0" w:space="0" w:color="auto"/>
          </w:divBdr>
        </w:div>
        <w:div w:id="777679147">
          <w:marLeft w:val="0"/>
          <w:marRight w:val="0"/>
          <w:marTop w:val="0"/>
          <w:marBottom w:val="0"/>
          <w:divBdr>
            <w:top w:val="none" w:sz="0" w:space="0" w:color="auto"/>
            <w:left w:val="none" w:sz="0" w:space="0" w:color="auto"/>
            <w:bottom w:val="none" w:sz="0" w:space="0" w:color="auto"/>
            <w:right w:val="none" w:sz="0" w:space="0" w:color="auto"/>
          </w:divBdr>
        </w:div>
        <w:div w:id="838807263">
          <w:marLeft w:val="0"/>
          <w:marRight w:val="0"/>
          <w:marTop w:val="0"/>
          <w:marBottom w:val="0"/>
          <w:divBdr>
            <w:top w:val="none" w:sz="0" w:space="0" w:color="auto"/>
            <w:left w:val="none" w:sz="0" w:space="0" w:color="auto"/>
            <w:bottom w:val="none" w:sz="0" w:space="0" w:color="auto"/>
            <w:right w:val="none" w:sz="0" w:space="0" w:color="auto"/>
          </w:divBdr>
        </w:div>
        <w:div w:id="872963810">
          <w:marLeft w:val="0"/>
          <w:marRight w:val="0"/>
          <w:marTop w:val="0"/>
          <w:marBottom w:val="0"/>
          <w:divBdr>
            <w:top w:val="none" w:sz="0" w:space="0" w:color="auto"/>
            <w:left w:val="none" w:sz="0" w:space="0" w:color="auto"/>
            <w:bottom w:val="none" w:sz="0" w:space="0" w:color="auto"/>
            <w:right w:val="none" w:sz="0" w:space="0" w:color="auto"/>
          </w:divBdr>
          <w:divsChild>
            <w:div w:id="247078799">
              <w:marLeft w:val="0"/>
              <w:marRight w:val="0"/>
              <w:marTop w:val="0"/>
              <w:marBottom w:val="0"/>
              <w:divBdr>
                <w:top w:val="none" w:sz="0" w:space="0" w:color="auto"/>
                <w:left w:val="none" w:sz="0" w:space="0" w:color="auto"/>
                <w:bottom w:val="none" w:sz="0" w:space="0" w:color="auto"/>
                <w:right w:val="none" w:sz="0" w:space="0" w:color="auto"/>
              </w:divBdr>
            </w:div>
            <w:div w:id="1809321739">
              <w:marLeft w:val="0"/>
              <w:marRight w:val="0"/>
              <w:marTop w:val="0"/>
              <w:marBottom w:val="0"/>
              <w:divBdr>
                <w:top w:val="none" w:sz="0" w:space="0" w:color="auto"/>
                <w:left w:val="none" w:sz="0" w:space="0" w:color="auto"/>
                <w:bottom w:val="none" w:sz="0" w:space="0" w:color="auto"/>
                <w:right w:val="none" w:sz="0" w:space="0" w:color="auto"/>
              </w:divBdr>
            </w:div>
          </w:divsChild>
        </w:div>
        <w:div w:id="878200432">
          <w:marLeft w:val="0"/>
          <w:marRight w:val="0"/>
          <w:marTop w:val="0"/>
          <w:marBottom w:val="0"/>
          <w:divBdr>
            <w:top w:val="none" w:sz="0" w:space="0" w:color="auto"/>
            <w:left w:val="none" w:sz="0" w:space="0" w:color="auto"/>
            <w:bottom w:val="none" w:sz="0" w:space="0" w:color="auto"/>
            <w:right w:val="none" w:sz="0" w:space="0" w:color="auto"/>
          </w:divBdr>
        </w:div>
        <w:div w:id="966086007">
          <w:marLeft w:val="0"/>
          <w:marRight w:val="0"/>
          <w:marTop w:val="0"/>
          <w:marBottom w:val="0"/>
          <w:divBdr>
            <w:top w:val="none" w:sz="0" w:space="0" w:color="auto"/>
            <w:left w:val="none" w:sz="0" w:space="0" w:color="auto"/>
            <w:bottom w:val="none" w:sz="0" w:space="0" w:color="auto"/>
            <w:right w:val="none" w:sz="0" w:space="0" w:color="auto"/>
          </w:divBdr>
          <w:divsChild>
            <w:div w:id="793913809">
              <w:marLeft w:val="0"/>
              <w:marRight w:val="0"/>
              <w:marTop w:val="0"/>
              <w:marBottom w:val="0"/>
              <w:divBdr>
                <w:top w:val="none" w:sz="0" w:space="0" w:color="auto"/>
                <w:left w:val="none" w:sz="0" w:space="0" w:color="auto"/>
                <w:bottom w:val="none" w:sz="0" w:space="0" w:color="auto"/>
                <w:right w:val="none" w:sz="0" w:space="0" w:color="auto"/>
              </w:divBdr>
            </w:div>
            <w:div w:id="1088191064">
              <w:marLeft w:val="0"/>
              <w:marRight w:val="0"/>
              <w:marTop w:val="0"/>
              <w:marBottom w:val="0"/>
              <w:divBdr>
                <w:top w:val="none" w:sz="0" w:space="0" w:color="auto"/>
                <w:left w:val="none" w:sz="0" w:space="0" w:color="auto"/>
                <w:bottom w:val="none" w:sz="0" w:space="0" w:color="auto"/>
                <w:right w:val="none" w:sz="0" w:space="0" w:color="auto"/>
              </w:divBdr>
            </w:div>
            <w:div w:id="1351837905">
              <w:marLeft w:val="0"/>
              <w:marRight w:val="0"/>
              <w:marTop w:val="0"/>
              <w:marBottom w:val="0"/>
              <w:divBdr>
                <w:top w:val="none" w:sz="0" w:space="0" w:color="auto"/>
                <w:left w:val="none" w:sz="0" w:space="0" w:color="auto"/>
                <w:bottom w:val="none" w:sz="0" w:space="0" w:color="auto"/>
                <w:right w:val="none" w:sz="0" w:space="0" w:color="auto"/>
              </w:divBdr>
            </w:div>
            <w:div w:id="1791045562">
              <w:marLeft w:val="0"/>
              <w:marRight w:val="0"/>
              <w:marTop w:val="0"/>
              <w:marBottom w:val="0"/>
              <w:divBdr>
                <w:top w:val="none" w:sz="0" w:space="0" w:color="auto"/>
                <w:left w:val="none" w:sz="0" w:space="0" w:color="auto"/>
                <w:bottom w:val="none" w:sz="0" w:space="0" w:color="auto"/>
                <w:right w:val="none" w:sz="0" w:space="0" w:color="auto"/>
              </w:divBdr>
            </w:div>
            <w:div w:id="2048137372">
              <w:marLeft w:val="0"/>
              <w:marRight w:val="0"/>
              <w:marTop w:val="0"/>
              <w:marBottom w:val="0"/>
              <w:divBdr>
                <w:top w:val="none" w:sz="0" w:space="0" w:color="auto"/>
                <w:left w:val="none" w:sz="0" w:space="0" w:color="auto"/>
                <w:bottom w:val="none" w:sz="0" w:space="0" w:color="auto"/>
                <w:right w:val="none" w:sz="0" w:space="0" w:color="auto"/>
              </w:divBdr>
            </w:div>
          </w:divsChild>
        </w:div>
        <w:div w:id="966819557">
          <w:marLeft w:val="0"/>
          <w:marRight w:val="0"/>
          <w:marTop w:val="0"/>
          <w:marBottom w:val="0"/>
          <w:divBdr>
            <w:top w:val="none" w:sz="0" w:space="0" w:color="auto"/>
            <w:left w:val="none" w:sz="0" w:space="0" w:color="auto"/>
            <w:bottom w:val="none" w:sz="0" w:space="0" w:color="auto"/>
            <w:right w:val="none" w:sz="0" w:space="0" w:color="auto"/>
          </w:divBdr>
        </w:div>
        <w:div w:id="972977517">
          <w:marLeft w:val="0"/>
          <w:marRight w:val="0"/>
          <w:marTop w:val="0"/>
          <w:marBottom w:val="0"/>
          <w:divBdr>
            <w:top w:val="none" w:sz="0" w:space="0" w:color="auto"/>
            <w:left w:val="none" w:sz="0" w:space="0" w:color="auto"/>
            <w:bottom w:val="none" w:sz="0" w:space="0" w:color="auto"/>
            <w:right w:val="none" w:sz="0" w:space="0" w:color="auto"/>
          </w:divBdr>
          <w:divsChild>
            <w:div w:id="237058448">
              <w:marLeft w:val="0"/>
              <w:marRight w:val="0"/>
              <w:marTop w:val="0"/>
              <w:marBottom w:val="0"/>
              <w:divBdr>
                <w:top w:val="none" w:sz="0" w:space="0" w:color="auto"/>
                <w:left w:val="none" w:sz="0" w:space="0" w:color="auto"/>
                <w:bottom w:val="none" w:sz="0" w:space="0" w:color="auto"/>
                <w:right w:val="none" w:sz="0" w:space="0" w:color="auto"/>
              </w:divBdr>
            </w:div>
            <w:div w:id="411390826">
              <w:marLeft w:val="0"/>
              <w:marRight w:val="0"/>
              <w:marTop w:val="0"/>
              <w:marBottom w:val="0"/>
              <w:divBdr>
                <w:top w:val="none" w:sz="0" w:space="0" w:color="auto"/>
                <w:left w:val="none" w:sz="0" w:space="0" w:color="auto"/>
                <w:bottom w:val="none" w:sz="0" w:space="0" w:color="auto"/>
                <w:right w:val="none" w:sz="0" w:space="0" w:color="auto"/>
              </w:divBdr>
            </w:div>
            <w:div w:id="1463571714">
              <w:marLeft w:val="0"/>
              <w:marRight w:val="0"/>
              <w:marTop w:val="0"/>
              <w:marBottom w:val="0"/>
              <w:divBdr>
                <w:top w:val="none" w:sz="0" w:space="0" w:color="auto"/>
                <w:left w:val="none" w:sz="0" w:space="0" w:color="auto"/>
                <w:bottom w:val="none" w:sz="0" w:space="0" w:color="auto"/>
                <w:right w:val="none" w:sz="0" w:space="0" w:color="auto"/>
              </w:divBdr>
            </w:div>
          </w:divsChild>
        </w:div>
        <w:div w:id="981078580">
          <w:marLeft w:val="0"/>
          <w:marRight w:val="0"/>
          <w:marTop w:val="0"/>
          <w:marBottom w:val="0"/>
          <w:divBdr>
            <w:top w:val="none" w:sz="0" w:space="0" w:color="auto"/>
            <w:left w:val="none" w:sz="0" w:space="0" w:color="auto"/>
            <w:bottom w:val="none" w:sz="0" w:space="0" w:color="auto"/>
            <w:right w:val="none" w:sz="0" w:space="0" w:color="auto"/>
          </w:divBdr>
          <w:divsChild>
            <w:div w:id="388113482">
              <w:marLeft w:val="0"/>
              <w:marRight w:val="0"/>
              <w:marTop w:val="0"/>
              <w:marBottom w:val="0"/>
              <w:divBdr>
                <w:top w:val="none" w:sz="0" w:space="0" w:color="auto"/>
                <w:left w:val="none" w:sz="0" w:space="0" w:color="auto"/>
                <w:bottom w:val="none" w:sz="0" w:space="0" w:color="auto"/>
                <w:right w:val="none" w:sz="0" w:space="0" w:color="auto"/>
              </w:divBdr>
            </w:div>
            <w:div w:id="507449439">
              <w:marLeft w:val="0"/>
              <w:marRight w:val="0"/>
              <w:marTop w:val="0"/>
              <w:marBottom w:val="0"/>
              <w:divBdr>
                <w:top w:val="none" w:sz="0" w:space="0" w:color="auto"/>
                <w:left w:val="none" w:sz="0" w:space="0" w:color="auto"/>
                <w:bottom w:val="none" w:sz="0" w:space="0" w:color="auto"/>
                <w:right w:val="none" w:sz="0" w:space="0" w:color="auto"/>
              </w:divBdr>
            </w:div>
            <w:div w:id="1552419713">
              <w:marLeft w:val="0"/>
              <w:marRight w:val="0"/>
              <w:marTop w:val="0"/>
              <w:marBottom w:val="0"/>
              <w:divBdr>
                <w:top w:val="none" w:sz="0" w:space="0" w:color="auto"/>
                <w:left w:val="none" w:sz="0" w:space="0" w:color="auto"/>
                <w:bottom w:val="none" w:sz="0" w:space="0" w:color="auto"/>
                <w:right w:val="none" w:sz="0" w:space="0" w:color="auto"/>
              </w:divBdr>
            </w:div>
            <w:div w:id="1587809031">
              <w:marLeft w:val="0"/>
              <w:marRight w:val="0"/>
              <w:marTop w:val="0"/>
              <w:marBottom w:val="0"/>
              <w:divBdr>
                <w:top w:val="none" w:sz="0" w:space="0" w:color="auto"/>
                <w:left w:val="none" w:sz="0" w:space="0" w:color="auto"/>
                <w:bottom w:val="none" w:sz="0" w:space="0" w:color="auto"/>
                <w:right w:val="none" w:sz="0" w:space="0" w:color="auto"/>
              </w:divBdr>
            </w:div>
            <w:div w:id="1747723758">
              <w:marLeft w:val="0"/>
              <w:marRight w:val="0"/>
              <w:marTop w:val="0"/>
              <w:marBottom w:val="0"/>
              <w:divBdr>
                <w:top w:val="none" w:sz="0" w:space="0" w:color="auto"/>
                <w:left w:val="none" w:sz="0" w:space="0" w:color="auto"/>
                <w:bottom w:val="none" w:sz="0" w:space="0" w:color="auto"/>
                <w:right w:val="none" w:sz="0" w:space="0" w:color="auto"/>
              </w:divBdr>
            </w:div>
          </w:divsChild>
        </w:div>
        <w:div w:id="996541891">
          <w:marLeft w:val="0"/>
          <w:marRight w:val="0"/>
          <w:marTop w:val="0"/>
          <w:marBottom w:val="0"/>
          <w:divBdr>
            <w:top w:val="none" w:sz="0" w:space="0" w:color="auto"/>
            <w:left w:val="none" w:sz="0" w:space="0" w:color="auto"/>
            <w:bottom w:val="none" w:sz="0" w:space="0" w:color="auto"/>
            <w:right w:val="none" w:sz="0" w:space="0" w:color="auto"/>
          </w:divBdr>
        </w:div>
        <w:div w:id="1089931806">
          <w:marLeft w:val="0"/>
          <w:marRight w:val="0"/>
          <w:marTop w:val="0"/>
          <w:marBottom w:val="0"/>
          <w:divBdr>
            <w:top w:val="none" w:sz="0" w:space="0" w:color="auto"/>
            <w:left w:val="none" w:sz="0" w:space="0" w:color="auto"/>
            <w:bottom w:val="none" w:sz="0" w:space="0" w:color="auto"/>
            <w:right w:val="none" w:sz="0" w:space="0" w:color="auto"/>
          </w:divBdr>
          <w:divsChild>
            <w:div w:id="1327241419">
              <w:marLeft w:val="-75"/>
              <w:marRight w:val="0"/>
              <w:marTop w:val="30"/>
              <w:marBottom w:val="30"/>
              <w:divBdr>
                <w:top w:val="none" w:sz="0" w:space="0" w:color="auto"/>
                <w:left w:val="none" w:sz="0" w:space="0" w:color="auto"/>
                <w:bottom w:val="none" w:sz="0" w:space="0" w:color="auto"/>
                <w:right w:val="none" w:sz="0" w:space="0" w:color="auto"/>
              </w:divBdr>
              <w:divsChild>
                <w:div w:id="793981379">
                  <w:marLeft w:val="0"/>
                  <w:marRight w:val="0"/>
                  <w:marTop w:val="0"/>
                  <w:marBottom w:val="0"/>
                  <w:divBdr>
                    <w:top w:val="none" w:sz="0" w:space="0" w:color="auto"/>
                    <w:left w:val="none" w:sz="0" w:space="0" w:color="auto"/>
                    <w:bottom w:val="none" w:sz="0" w:space="0" w:color="auto"/>
                    <w:right w:val="none" w:sz="0" w:space="0" w:color="auto"/>
                  </w:divBdr>
                  <w:divsChild>
                    <w:div w:id="1349798551">
                      <w:marLeft w:val="0"/>
                      <w:marRight w:val="0"/>
                      <w:marTop w:val="0"/>
                      <w:marBottom w:val="0"/>
                      <w:divBdr>
                        <w:top w:val="none" w:sz="0" w:space="0" w:color="auto"/>
                        <w:left w:val="none" w:sz="0" w:space="0" w:color="auto"/>
                        <w:bottom w:val="none" w:sz="0" w:space="0" w:color="auto"/>
                        <w:right w:val="none" w:sz="0" w:space="0" w:color="auto"/>
                      </w:divBdr>
                    </w:div>
                  </w:divsChild>
                </w:div>
                <w:div w:id="1762095493">
                  <w:marLeft w:val="0"/>
                  <w:marRight w:val="0"/>
                  <w:marTop w:val="0"/>
                  <w:marBottom w:val="0"/>
                  <w:divBdr>
                    <w:top w:val="none" w:sz="0" w:space="0" w:color="auto"/>
                    <w:left w:val="none" w:sz="0" w:space="0" w:color="auto"/>
                    <w:bottom w:val="none" w:sz="0" w:space="0" w:color="auto"/>
                    <w:right w:val="none" w:sz="0" w:space="0" w:color="auto"/>
                  </w:divBdr>
                  <w:divsChild>
                    <w:div w:id="1616984631">
                      <w:marLeft w:val="0"/>
                      <w:marRight w:val="0"/>
                      <w:marTop w:val="0"/>
                      <w:marBottom w:val="0"/>
                      <w:divBdr>
                        <w:top w:val="none" w:sz="0" w:space="0" w:color="auto"/>
                        <w:left w:val="none" w:sz="0" w:space="0" w:color="auto"/>
                        <w:bottom w:val="none" w:sz="0" w:space="0" w:color="auto"/>
                        <w:right w:val="none" w:sz="0" w:space="0" w:color="auto"/>
                      </w:divBdr>
                    </w:div>
                  </w:divsChild>
                </w:div>
                <w:div w:id="1872306434">
                  <w:marLeft w:val="0"/>
                  <w:marRight w:val="0"/>
                  <w:marTop w:val="0"/>
                  <w:marBottom w:val="0"/>
                  <w:divBdr>
                    <w:top w:val="none" w:sz="0" w:space="0" w:color="auto"/>
                    <w:left w:val="none" w:sz="0" w:space="0" w:color="auto"/>
                    <w:bottom w:val="none" w:sz="0" w:space="0" w:color="auto"/>
                    <w:right w:val="none" w:sz="0" w:space="0" w:color="auto"/>
                  </w:divBdr>
                  <w:divsChild>
                    <w:div w:id="463472480">
                      <w:marLeft w:val="0"/>
                      <w:marRight w:val="0"/>
                      <w:marTop w:val="0"/>
                      <w:marBottom w:val="0"/>
                      <w:divBdr>
                        <w:top w:val="none" w:sz="0" w:space="0" w:color="auto"/>
                        <w:left w:val="none" w:sz="0" w:space="0" w:color="auto"/>
                        <w:bottom w:val="none" w:sz="0" w:space="0" w:color="auto"/>
                        <w:right w:val="none" w:sz="0" w:space="0" w:color="auto"/>
                      </w:divBdr>
                    </w:div>
                  </w:divsChild>
                </w:div>
                <w:div w:id="1882277812">
                  <w:marLeft w:val="0"/>
                  <w:marRight w:val="0"/>
                  <w:marTop w:val="0"/>
                  <w:marBottom w:val="0"/>
                  <w:divBdr>
                    <w:top w:val="none" w:sz="0" w:space="0" w:color="auto"/>
                    <w:left w:val="none" w:sz="0" w:space="0" w:color="auto"/>
                    <w:bottom w:val="none" w:sz="0" w:space="0" w:color="auto"/>
                    <w:right w:val="none" w:sz="0" w:space="0" w:color="auto"/>
                  </w:divBdr>
                  <w:divsChild>
                    <w:div w:id="1770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7261">
          <w:marLeft w:val="0"/>
          <w:marRight w:val="0"/>
          <w:marTop w:val="0"/>
          <w:marBottom w:val="0"/>
          <w:divBdr>
            <w:top w:val="none" w:sz="0" w:space="0" w:color="auto"/>
            <w:left w:val="none" w:sz="0" w:space="0" w:color="auto"/>
            <w:bottom w:val="none" w:sz="0" w:space="0" w:color="auto"/>
            <w:right w:val="none" w:sz="0" w:space="0" w:color="auto"/>
          </w:divBdr>
        </w:div>
        <w:div w:id="1149519726">
          <w:marLeft w:val="0"/>
          <w:marRight w:val="0"/>
          <w:marTop w:val="0"/>
          <w:marBottom w:val="0"/>
          <w:divBdr>
            <w:top w:val="none" w:sz="0" w:space="0" w:color="auto"/>
            <w:left w:val="none" w:sz="0" w:space="0" w:color="auto"/>
            <w:bottom w:val="none" w:sz="0" w:space="0" w:color="auto"/>
            <w:right w:val="none" w:sz="0" w:space="0" w:color="auto"/>
          </w:divBdr>
        </w:div>
        <w:div w:id="1309630952">
          <w:marLeft w:val="0"/>
          <w:marRight w:val="0"/>
          <w:marTop w:val="0"/>
          <w:marBottom w:val="0"/>
          <w:divBdr>
            <w:top w:val="none" w:sz="0" w:space="0" w:color="auto"/>
            <w:left w:val="none" w:sz="0" w:space="0" w:color="auto"/>
            <w:bottom w:val="none" w:sz="0" w:space="0" w:color="auto"/>
            <w:right w:val="none" w:sz="0" w:space="0" w:color="auto"/>
          </w:divBdr>
          <w:divsChild>
            <w:div w:id="352464554">
              <w:marLeft w:val="0"/>
              <w:marRight w:val="0"/>
              <w:marTop w:val="0"/>
              <w:marBottom w:val="0"/>
              <w:divBdr>
                <w:top w:val="none" w:sz="0" w:space="0" w:color="auto"/>
                <w:left w:val="none" w:sz="0" w:space="0" w:color="auto"/>
                <w:bottom w:val="none" w:sz="0" w:space="0" w:color="auto"/>
                <w:right w:val="none" w:sz="0" w:space="0" w:color="auto"/>
              </w:divBdr>
            </w:div>
            <w:div w:id="521360010">
              <w:marLeft w:val="0"/>
              <w:marRight w:val="0"/>
              <w:marTop w:val="0"/>
              <w:marBottom w:val="0"/>
              <w:divBdr>
                <w:top w:val="none" w:sz="0" w:space="0" w:color="auto"/>
                <w:left w:val="none" w:sz="0" w:space="0" w:color="auto"/>
                <w:bottom w:val="none" w:sz="0" w:space="0" w:color="auto"/>
                <w:right w:val="none" w:sz="0" w:space="0" w:color="auto"/>
              </w:divBdr>
            </w:div>
            <w:div w:id="586310444">
              <w:marLeft w:val="0"/>
              <w:marRight w:val="0"/>
              <w:marTop w:val="0"/>
              <w:marBottom w:val="0"/>
              <w:divBdr>
                <w:top w:val="none" w:sz="0" w:space="0" w:color="auto"/>
                <w:left w:val="none" w:sz="0" w:space="0" w:color="auto"/>
                <w:bottom w:val="none" w:sz="0" w:space="0" w:color="auto"/>
                <w:right w:val="none" w:sz="0" w:space="0" w:color="auto"/>
              </w:divBdr>
            </w:div>
            <w:div w:id="1125655045">
              <w:marLeft w:val="0"/>
              <w:marRight w:val="0"/>
              <w:marTop w:val="0"/>
              <w:marBottom w:val="0"/>
              <w:divBdr>
                <w:top w:val="none" w:sz="0" w:space="0" w:color="auto"/>
                <w:left w:val="none" w:sz="0" w:space="0" w:color="auto"/>
                <w:bottom w:val="none" w:sz="0" w:space="0" w:color="auto"/>
                <w:right w:val="none" w:sz="0" w:space="0" w:color="auto"/>
              </w:divBdr>
            </w:div>
          </w:divsChild>
        </w:div>
        <w:div w:id="1339773638">
          <w:marLeft w:val="0"/>
          <w:marRight w:val="0"/>
          <w:marTop w:val="0"/>
          <w:marBottom w:val="0"/>
          <w:divBdr>
            <w:top w:val="none" w:sz="0" w:space="0" w:color="auto"/>
            <w:left w:val="none" w:sz="0" w:space="0" w:color="auto"/>
            <w:bottom w:val="none" w:sz="0" w:space="0" w:color="auto"/>
            <w:right w:val="none" w:sz="0" w:space="0" w:color="auto"/>
          </w:divBdr>
          <w:divsChild>
            <w:div w:id="2362807">
              <w:marLeft w:val="0"/>
              <w:marRight w:val="0"/>
              <w:marTop w:val="0"/>
              <w:marBottom w:val="0"/>
              <w:divBdr>
                <w:top w:val="none" w:sz="0" w:space="0" w:color="auto"/>
                <w:left w:val="none" w:sz="0" w:space="0" w:color="auto"/>
                <w:bottom w:val="none" w:sz="0" w:space="0" w:color="auto"/>
                <w:right w:val="none" w:sz="0" w:space="0" w:color="auto"/>
              </w:divBdr>
            </w:div>
            <w:div w:id="56902319">
              <w:marLeft w:val="0"/>
              <w:marRight w:val="0"/>
              <w:marTop w:val="0"/>
              <w:marBottom w:val="0"/>
              <w:divBdr>
                <w:top w:val="none" w:sz="0" w:space="0" w:color="auto"/>
                <w:left w:val="none" w:sz="0" w:space="0" w:color="auto"/>
                <w:bottom w:val="none" w:sz="0" w:space="0" w:color="auto"/>
                <w:right w:val="none" w:sz="0" w:space="0" w:color="auto"/>
              </w:divBdr>
            </w:div>
            <w:div w:id="120611642">
              <w:marLeft w:val="0"/>
              <w:marRight w:val="0"/>
              <w:marTop w:val="0"/>
              <w:marBottom w:val="0"/>
              <w:divBdr>
                <w:top w:val="none" w:sz="0" w:space="0" w:color="auto"/>
                <w:left w:val="none" w:sz="0" w:space="0" w:color="auto"/>
                <w:bottom w:val="none" w:sz="0" w:space="0" w:color="auto"/>
                <w:right w:val="none" w:sz="0" w:space="0" w:color="auto"/>
              </w:divBdr>
            </w:div>
            <w:div w:id="993097865">
              <w:marLeft w:val="0"/>
              <w:marRight w:val="0"/>
              <w:marTop w:val="0"/>
              <w:marBottom w:val="0"/>
              <w:divBdr>
                <w:top w:val="none" w:sz="0" w:space="0" w:color="auto"/>
                <w:left w:val="none" w:sz="0" w:space="0" w:color="auto"/>
                <w:bottom w:val="none" w:sz="0" w:space="0" w:color="auto"/>
                <w:right w:val="none" w:sz="0" w:space="0" w:color="auto"/>
              </w:divBdr>
            </w:div>
            <w:div w:id="1282222416">
              <w:marLeft w:val="0"/>
              <w:marRight w:val="0"/>
              <w:marTop w:val="0"/>
              <w:marBottom w:val="0"/>
              <w:divBdr>
                <w:top w:val="none" w:sz="0" w:space="0" w:color="auto"/>
                <w:left w:val="none" w:sz="0" w:space="0" w:color="auto"/>
                <w:bottom w:val="none" w:sz="0" w:space="0" w:color="auto"/>
                <w:right w:val="none" w:sz="0" w:space="0" w:color="auto"/>
              </w:divBdr>
            </w:div>
          </w:divsChild>
        </w:div>
        <w:div w:id="1403213905">
          <w:marLeft w:val="0"/>
          <w:marRight w:val="0"/>
          <w:marTop w:val="0"/>
          <w:marBottom w:val="0"/>
          <w:divBdr>
            <w:top w:val="none" w:sz="0" w:space="0" w:color="auto"/>
            <w:left w:val="none" w:sz="0" w:space="0" w:color="auto"/>
            <w:bottom w:val="none" w:sz="0" w:space="0" w:color="auto"/>
            <w:right w:val="none" w:sz="0" w:space="0" w:color="auto"/>
          </w:divBdr>
          <w:divsChild>
            <w:div w:id="13727109">
              <w:marLeft w:val="0"/>
              <w:marRight w:val="0"/>
              <w:marTop w:val="0"/>
              <w:marBottom w:val="0"/>
              <w:divBdr>
                <w:top w:val="none" w:sz="0" w:space="0" w:color="auto"/>
                <w:left w:val="none" w:sz="0" w:space="0" w:color="auto"/>
                <w:bottom w:val="none" w:sz="0" w:space="0" w:color="auto"/>
                <w:right w:val="none" w:sz="0" w:space="0" w:color="auto"/>
              </w:divBdr>
            </w:div>
            <w:div w:id="583028357">
              <w:marLeft w:val="0"/>
              <w:marRight w:val="0"/>
              <w:marTop w:val="0"/>
              <w:marBottom w:val="0"/>
              <w:divBdr>
                <w:top w:val="none" w:sz="0" w:space="0" w:color="auto"/>
                <w:left w:val="none" w:sz="0" w:space="0" w:color="auto"/>
                <w:bottom w:val="none" w:sz="0" w:space="0" w:color="auto"/>
                <w:right w:val="none" w:sz="0" w:space="0" w:color="auto"/>
              </w:divBdr>
            </w:div>
            <w:div w:id="1910767899">
              <w:marLeft w:val="0"/>
              <w:marRight w:val="0"/>
              <w:marTop w:val="0"/>
              <w:marBottom w:val="0"/>
              <w:divBdr>
                <w:top w:val="none" w:sz="0" w:space="0" w:color="auto"/>
                <w:left w:val="none" w:sz="0" w:space="0" w:color="auto"/>
                <w:bottom w:val="none" w:sz="0" w:space="0" w:color="auto"/>
                <w:right w:val="none" w:sz="0" w:space="0" w:color="auto"/>
              </w:divBdr>
            </w:div>
            <w:div w:id="2043748543">
              <w:marLeft w:val="0"/>
              <w:marRight w:val="0"/>
              <w:marTop w:val="0"/>
              <w:marBottom w:val="0"/>
              <w:divBdr>
                <w:top w:val="none" w:sz="0" w:space="0" w:color="auto"/>
                <w:left w:val="none" w:sz="0" w:space="0" w:color="auto"/>
                <w:bottom w:val="none" w:sz="0" w:space="0" w:color="auto"/>
                <w:right w:val="none" w:sz="0" w:space="0" w:color="auto"/>
              </w:divBdr>
            </w:div>
          </w:divsChild>
        </w:div>
        <w:div w:id="1454864875">
          <w:marLeft w:val="0"/>
          <w:marRight w:val="0"/>
          <w:marTop w:val="0"/>
          <w:marBottom w:val="0"/>
          <w:divBdr>
            <w:top w:val="none" w:sz="0" w:space="0" w:color="auto"/>
            <w:left w:val="none" w:sz="0" w:space="0" w:color="auto"/>
            <w:bottom w:val="none" w:sz="0" w:space="0" w:color="auto"/>
            <w:right w:val="none" w:sz="0" w:space="0" w:color="auto"/>
          </w:divBdr>
        </w:div>
        <w:div w:id="1474567050">
          <w:marLeft w:val="0"/>
          <w:marRight w:val="0"/>
          <w:marTop w:val="0"/>
          <w:marBottom w:val="0"/>
          <w:divBdr>
            <w:top w:val="none" w:sz="0" w:space="0" w:color="auto"/>
            <w:left w:val="none" w:sz="0" w:space="0" w:color="auto"/>
            <w:bottom w:val="none" w:sz="0" w:space="0" w:color="auto"/>
            <w:right w:val="none" w:sz="0" w:space="0" w:color="auto"/>
          </w:divBdr>
        </w:div>
        <w:div w:id="1495147450">
          <w:marLeft w:val="0"/>
          <w:marRight w:val="0"/>
          <w:marTop w:val="0"/>
          <w:marBottom w:val="0"/>
          <w:divBdr>
            <w:top w:val="none" w:sz="0" w:space="0" w:color="auto"/>
            <w:left w:val="none" w:sz="0" w:space="0" w:color="auto"/>
            <w:bottom w:val="none" w:sz="0" w:space="0" w:color="auto"/>
            <w:right w:val="none" w:sz="0" w:space="0" w:color="auto"/>
          </w:divBdr>
          <w:divsChild>
            <w:div w:id="428358087">
              <w:marLeft w:val="0"/>
              <w:marRight w:val="0"/>
              <w:marTop w:val="0"/>
              <w:marBottom w:val="0"/>
              <w:divBdr>
                <w:top w:val="none" w:sz="0" w:space="0" w:color="auto"/>
                <w:left w:val="none" w:sz="0" w:space="0" w:color="auto"/>
                <w:bottom w:val="none" w:sz="0" w:space="0" w:color="auto"/>
                <w:right w:val="none" w:sz="0" w:space="0" w:color="auto"/>
              </w:divBdr>
            </w:div>
            <w:div w:id="749813960">
              <w:marLeft w:val="0"/>
              <w:marRight w:val="0"/>
              <w:marTop w:val="0"/>
              <w:marBottom w:val="0"/>
              <w:divBdr>
                <w:top w:val="none" w:sz="0" w:space="0" w:color="auto"/>
                <w:left w:val="none" w:sz="0" w:space="0" w:color="auto"/>
                <w:bottom w:val="none" w:sz="0" w:space="0" w:color="auto"/>
                <w:right w:val="none" w:sz="0" w:space="0" w:color="auto"/>
              </w:divBdr>
            </w:div>
            <w:div w:id="1392923402">
              <w:marLeft w:val="0"/>
              <w:marRight w:val="0"/>
              <w:marTop w:val="0"/>
              <w:marBottom w:val="0"/>
              <w:divBdr>
                <w:top w:val="none" w:sz="0" w:space="0" w:color="auto"/>
                <w:left w:val="none" w:sz="0" w:space="0" w:color="auto"/>
                <w:bottom w:val="none" w:sz="0" w:space="0" w:color="auto"/>
                <w:right w:val="none" w:sz="0" w:space="0" w:color="auto"/>
              </w:divBdr>
            </w:div>
          </w:divsChild>
        </w:div>
        <w:div w:id="1515463235">
          <w:marLeft w:val="0"/>
          <w:marRight w:val="0"/>
          <w:marTop w:val="0"/>
          <w:marBottom w:val="0"/>
          <w:divBdr>
            <w:top w:val="none" w:sz="0" w:space="0" w:color="auto"/>
            <w:left w:val="none" w:sz="0" w:space="0" w:color="auto"/>
            <w:bottom w:val="none" w:sz="0" w:space="0" w:color="auto"/>
            <w:right w:val="none" w:sz="0" w:space="0" w:color="auto"/>
          </w:divBdr>
        </w:div>
        <w:div w:id="1549146344">
          <w:marLeft w:val="0"/>
          <w:marRight w:val="0"/>
          <w:marTop w:val="0"/>
          <w:marBottom w:val="0"/>
          <w:divBdr>
            <w:top w:val="none" w:sz="0" w:space="0" w:color="auto"/>
            <w:left w:val="none" w:sz="0" w:space="0" w:color="auto"/>
            <w:bottom w:val="none" w:sz="0" w:space="0" w:color="auto"/>
            <w:right w:val="none" w:sz="0" w:space="0" w:color="auto"/>
          </w:divBdr>
          <w:divsChild>
            <w:div w:id="306667265">
              <w:marLeft w:val="0"/>
              <w:marRight w:val="0"/>
              <w:marTop w:val="0"/>
              <w:marBottom w:val="0"/>
              <w:divBdr>
                <w:top w:val="none" w:sz="0" w:space="0" w:color="auto"/>
                <w:left w:val="none" w:sz="0" w:space="0" w:color="auto"/>
                <w:bottom w:val="none" w:sz="0" w:space="0" w:color="auto"/>
                <w:right w:val="none" w:sz="0" w:space="0" w:color="auto"/>
              </w:divBdr>
            </w:div>
            <w:div w:id="1365595853">
              <w:marLeft w:val="0"/>
              <w:marRight w:val="0"/>
              <w:marTop w:val="0"/>
              <w:marBottom w:val="0"/>
              <w:divBdr>
                <w:top w:val="none" w:sz="0" w:space="0" w:color="auto"/>
                <w:left w:val="none" w:sz="0" w:space="0" w:color="auto"/>
                <w:bottom w:val="none" w:sz="0" w:space="0" w:color="auto"/>
                <w:right w:val="none" w:sz="0" w:space="0" w:color="auto"/>
              </w:divBdr>
            </w:div>
          </w:divsChild>
        </w:div>
        <w:div w:id="1611208242">
          <w:marLeft w:val="0"/>
          <w:marRight w:val="0"/>
          <w:marTop w:val="0"/>
          <w:marBottom w:val="0"/>
          <w:divBdr>
            <w:top w:val="none" w:sz="0" w:space="0" w:color="auto"/>
            <w:left w:val="none" w:sz="0" w:space="0" w:color="auto"/>
            <w:bottom w:val="none" w:sz="0" w:space="0" w:color="auto"/>
            <w:right w:val="none" w:sz="0" w:space="0" w:color="auto"/>
          </w:divBdr>
        </w:div>
        <w:div w:id="1618756359">
          <w:marLeft w:val="0"/>
          <w:marRight w:val="0"/>
          <w:marTop w:val="0"/>
          <w:marBottom w:val="0"/>
          <w:divBdr>
            <w:top w:val="none" w:sz="0" w:space="0" w:color="auto"/>
            <w:left w:val="none" w:sz="0" w:space="0" w:color="auto"/>
            <w:bottom w:val="none" w:sz="0" w:space="0" w:color="auto"/>
            <w:right w:val="none" w:sz="0" w:space="0" w:color="auto"/>
          </w:divBdr>
          <w:divsChild>
            <w:div w:id="424153215">
              <w:marLeft w:val="0"/>
              <w:marRight w:val="0"/>
              <w:marTop w:val="0"/>
              <w:marBottom w:val="0"/>
              <w:divBdr>
                <w:top w:val="none" w:sz="0" w:space="0" w:color="auto"/>
                <w:left w:val="none" w:sz="0" w:space="0" w:color="auto"/>
                <w:bottom w:val="none" w:sz="0" w:space="0" w:color="auto"/>
                <w:right w:val="none" w:sz="0" w:space="0" w:color="auto"/>
              </w:divBdr>
            </w:div>
            <w:div w:id="1238318083">
              <w:marLeft w:val="0"/>
              <w:marRight w:val="0"/>
              <w:marTop w:val="0"/>
              <w:marBottom w:val="0"/>
              <w:divBdr>
                <w:top w:val="none" w:sz="0" w:space="0" w:color="auto"/>
                <w:left w:val="none" w:sz="0" w:space="0" w:color="auto"/>
                <w:bottom w:val="none" w:sz="0" w:space="0" w:color="auto"/>
                <w:right w:val="none" w:sz="0" w:space="0" w:color="auto"/>
              </w:divBdr>
            </w:div>
            <w:div w:id="1950770219">
              <w:marLeft w:val="0"/>
              <w:marRight w:val="0"/>
              <w:marTop w:val="0"/>
              <w:marBottom w:val="0"/>
              <w:divBdr>
                <w:top w:val="none" w:sz="0" w:space="0" w:color="auto"/>
                <w:left w:val="none" w:sz="0" w:space="0" w:color="auto"/>
                <w:bottom w:val="none" w:sz="0" w:space="0" w:color="auto"/>
                <w:right w:val="none" w:sz="0" w:space="0" w:color="auto"/>
              </w:divBdr>
            </w:div>
          </w:divsChild>
        </w:div>
        <w:div w:id="1751848250">
          <w:marLeft w:val="0"/>
          <w:marRight w:val="0"/>
          <w:marTop w:val="0"/>
          <w:marBottom w:val="0"/>
          <w:divBdr>
            <w:top w:val="none" w:sz="0" w:space="0" w:color="auto"/>
            <w:left w:val="none" w:sz="0" w:space="0" w:color="auto"/>
            <w:bottom w:val="none" w:sz="0" w:space="0" w:color="auto"/>
            <w:right w:val="none" w:sz="0" w:space="0" w:color="auto"/>
          </w:divBdr>
          <w:divsChild>
            <w:div w:id="332224645">
              <w:marLeft w:val="0"/>
              <w:marRight w:val="0"/>
              <w:marTop w:val="0"/>
              <w:marBottom w:val="0"/>
              <w:divBdr>
                <w:top w:val="none" w:sz="0" w:space="0" w:color="auto"/>
                <w:left w:val="none" w:sz="0" w:space="0" w:color="auto"/>
                <w:bottom w:val="none" w:sz="0" w:space="0" w:color="auto"/>
                <w:right w:val="none" w:sz="0" w:space="0" w:color="auto"/>
              </w:divBdr>
            </w:div>
            <w:div w:id="622153000">
              <w:marLeft w:val="0"/>
              <w:marRight w:val="0"/>
              <w:marTop w:val="0"/>
              <w:marBottom w:val="0"/>
              <w:divBdr>
                <w:top w:val="none" w:sz="0" w:space="0" w:color="auto"/>
                <w:left w:val="none" w:sz="0" w:space="0" w:color="auto"/>
                <w:bottom w:val="none" w:sz="0" w:space="0" w:color="auto"/>
                <w:right w:val="none" w:sz="0" w:space="0" w:color="auto"/>
              </w:divBdr>
            </w:div>
            <w:div w:id="1729955364">
              <w:marLeft w:val="0"/>
              <w:marRight w:val="0"/>
              <w:marTop w:val="0"/>
              <w:marBottom w:val="0"/>
              <w:divBdr>
                <w:top w:val="none" w:sz="0" w:space="0" w:color="auto"/>
                <w:left w:val="none" w:sz="0" w:space="0" w:color="auto"/>
                <w:bottom w:val="none" w:sz="0" w:space="0" w:color="auto"/>
                <w:right w:val="none" w:sz="0" w:space="0" w:color="auto"/>
              </w:divBdr>
            </w:div>
            <w:div w:id="2011254986">
              <w:marLeft w:val="0"/>
              <w:marRight w:val="0"/>
              <w:marTop w:val="0"/>
              <w:marBottom w:val="0"/>
              <w:divBdr>
                <w:top w:val="none" w:sz="0" w:space="0" w:color="auto"/>
                <w:left w:val="none" w:sz="0" w:space="0" w:color="auto"/>
                <w:bottom w:val="none" w:sz="0" w:space="0" w:color="auto"/>
                <w:right w:val="none" w:sz="0" w:space="0" w:color="auto"/>
              </w:divBdr>
            </w:div>
          </w:divsChild>
        </w:div>
        <w:div w:id="1779059699">
          <w:marLeft w:val="0"/>
          <w:marRight w:val="0"/>
          <w:marTop w:val="0"/>
          <w:marBottom w:val="0"/>
          <w:divBdr>
            <w:top w:val="none" w:sz="0" w:space="0" w:color="auto"/>
            <w:left w:val="none" w:sz="0" w:space="0" w:color="auto"/>
            <w:bottom w:val="none" w:sz="0" w:space="0" w:color="auto"/>
            <w:right w:val="none" w:sz="0" w:space="0" w:color="auto"/>
          </w:divBdr>
        </w:div>
        <w:div w:id="1828740364">
          <w:marLeft w:val="0"/>
          <w:marRight w:val="0"/>
          <w:marTop w:val="0"/>
          <w:marBottom w:val="0"/>
          <w:divBdr>
            <w:top w:val="none" w:sz="0" w:space="0" w:color="auto"/>
            <w:left w:val="none" w:sz="0" w:space="0" w:color="auto"/>
            <w:bottom w:val="none" w:sz="0" w:space="0" w:color="auto"/>
            <w:right w:val="none" w:sz="0" w:space="0" w:color="auto"/>
          </w:divBdr>
        </w:div>
        <w:div w:id="1873758953">
          <w:marLeft w:val="0"/>
          <w:marRight w:val="0"/>
          <w:marTop w:val="0"/>
          <w:marBottom w:val="0"/>
          <w:divBdr>
            <w:top w:val="none" w:sz="0" w:space="0" w:color="auto"/>
            <w:left w:val="none" w:sz="0" w:space="0" w:color="auto"/>
            <w:bottom w:val="none" w:sz="0" w:space="0" w:color="auto"/>
            <w:right w:val="none" w:sz="0" w:space="0" w:color="auto"/>
          </w:divBdr>
          <w:divsChild>
            <w:div w:id="37516191">
              <w:marLeft w:val="0"/>
              <w:marRight w:val="0"/>
              <w:marTop w:val="0"/>
              <w:marBottom w:val="0"/>
              <w:divBdr>
                <w:top w:val="none" w:sz="0" w:space="0" w:color="auto"/>
                <w:left w:val="none" w:sz="0" w:space="0" w:color="auto"/>
                <w:bottom w:val="none" w:sz="0" w:space="0" w:color="auto"/>
                <w:right w:val="none" w:sz="0" w:space="0" w:color="auto"/>
              </w:divBdr>
            </w:div>
            <w:div w:id="39481350">
              <w:marLeft w:val="0"/>
              <w:marRight w:val="0"/>
              <w:marTop w:val="0"/>
              <w:marBottom w:val="0"/>
              <w:divBdr>
                <w:top w:val="none" w:sz="0" w:space="0" w:color="auto"/>
                <w:left w:val="none" w:sz="0" w:space="0" w:color="auto"/>
                <w:bottom w:val="none" w:sz="0" w:space="0" w:color="auto"/>
                <w:right w:val="none" w:sz="0" w:space="0" w:color="auto"/>
              </w:divBdr>
            </w:div>
            <w:div w:id="862787841">
              <w:marLeft w:val="0"/>
              <w:marRight w:val="0"/>
              <w:marTop w:val="0"/>
              <w:marBottom w:val="0"/>
              <w:divBdr>
                <w:top w:val="none" w:sz="0" w:space="0" w:color="auto"/>
                <w:left w:val="none" w:sz="0" w:space="0" w:color="auto"/>
                <w:bottom w:val="none" w:sz="0" w:space="0" w:color="auto"/>
                <w:right w:val="none" w:sz="0" w:space="0" w:color="auto"/>
              </w:divBdr>
            </w:div>
            <w:div w:id="1060132757">
              <w:marLeft w:val="0"/>
              <w:marRight w:val="0"/>
              <w:marTop w:val="0"/>
              <w:marBottom w:val="0"/>
              <w:divBdr>
                <w:top w:val="none" w:sz="0" w:space="0" w:color="auto"/>
                <w:left w:val="none" w:sz="0" w:space="0" w:color="auto"/>
                <w:bottom w:val="none" w:sz="0" w:space="0" w:color="auto"/>
                <w:right w:val="none" w:sz="0" w:space="0" w:color="auto"/>
              </w:divBdr>
            </w:div>
            <w:div w:id="1231236269">
              <w:marLeft w:val="0"/>
              <w:marRight w:val="0"/>
              <w:marTop w:val="0"/>
              <w:marBottom w:val="0"/>
              <w:divBdr>
                <w:top w:val="none" w:sz="0" w:space="0" w:color="auto"/>
                <w:left w:val="none" w:sz="0" w:space="0" w:color="auto"/>
                <w:bottom w:val="none" w:sz="0" w:space="0" w:color="auto"/>
                <w:right w:val="none" w:sz="0" w:space="0" w:color="auto"/>
              </w:divBdr>
            </w:div>
          </w:divsChild>
        </w:div>
        <w:div w:id="1918975910">
          <w:marLeft w:val="0"/>
          <w:marRight w:val="0"/>
          <w:marTop w:val="0"/>
          <w:marBottom w:val="0"/>
          <w:divBdr>
            <w:top w:val="none" w:sz="0" w:space="0" w:color="auto"/>
            <w:left w:val="none" w:sz="0" w:space="0" w:color="auto"/>
            <w:bottom w:val="none" w:sz="0" w:space="0" w:color="auto"/>
            <w:right w:val="none" w:sz="0" w:space="0" w:color="auto"/>
          </w:divBdr>
          <w:divsChild>
            <w:div w:id="2045516471">
              <w:marLeft w:val="0"/>
              <w:marRight w:val="0"/>
              <w:marTop w:val="0"/>
              <w:marBottom w:val="0"/>
              <w:divBdr>
                <w:top w:val="none" w:sz="0" w:space="0" w:color="auto"/>
                <w:left w:val="none" w:sz="0" w:space="0" w:color="auto"/>
                <w:bottom w:val="none" w:sz="0" w:space="0" w:color="auto"/>
                <w:right w:val="none" w:sz="0" w:space="0" w:color="auto"/>
              </w:divBdr>
            </w:div>
          </w:divsChild>
        </w:div>
        <w:div w:id="1946380247">
          <w:marLeft w:val="0"/>
          <w:marRight w:val="0"/>
          <w:marTop w:val="0"/>
          <w:marBottom w:val="0"/>
          <w:divBdr>
            <w:top w:val="none" w:sz="0" w:space="0" w:color="auto"/>
            <w:left w:val="none" w:sz="0" w:space="0" w:color="auto"/>
            <w:bottom w:val="none" w:sz="0" w:space="0" w:color="auto"/>
            <w:right w:val="none" w:sz="0" w:space="0" w:color="auto"/>
          </w:divBdr>
        </w:div>
        <w:div w:id="1960867620">
          <w:marLeft w:val="0"/>
          <w:marRight w:val="0"/>
          <w:marTop w:val="0"/>
          <w:marBottom w:val="0"/>
          <w:divBdr>
            <w:top w:val="none" w:sz="0" w:space="0" w:color="auto"/>
            <w:left w:val="none" w:sz="0" w:space="0" w:color="auto"/>
            <w:bottom w:val="none" w:sz="0" w:space="0" w:color="auto"/>
            <w:right w:val="none" w:sz="0" w:space="0" w:color="auto"/>
          </w:divBdr>
          <w:divsChild>
            <w:div w:id="221870038">
              <w:marLeft w:val="0"/>
              <w:marRight w:val="0"/>
              <w:marTop w:val="0"/>
              <w:marBottom w:val="0"/>
              <w:divBdr>
                <w:top w:val="none" w:sz="0" w:space="0" w:color="auto"/>
                <w:left w:val="none" w:sz="0" w:space="0" w:color="auto"/>
                <w:bottom w:val="none" w:sz="0" w:space="0" w:color="auto"/>
                <w:right w:val="none" w:sz="0" w:space="0" w:color="auto"/>
              </w:divBdr>
            </w:div>
            <w:div w:id="329918300">
              <w:marLeft w:val="0"/>
              <w:marRight w:val="0"/>
              <w:marTop w:val="0"/>
              <w:marBottom w:val="0"/>
              <w:divBdr>
                <w:top w:val="none" w:sz="0" w:space="0" w:color="auto"/>
                <w:left w:val="none" w:sz="0" w:space="0" w:color="auto"/>
                <w:bottom w:val="none" w:sz="0" w:space="0" w:color="auto"/>
                <w:right w:val="none" w:sz="0" w:space="0" w:color="auto"/>
              </w:divBdr>
            </w:div>
            <w:div w:id="378289178">
              <w:marLeft w:val="0"/>
              <w:marRight w:val="0"/>
              <w:marTop w:val="0"/>
              <w:marBottom w:val="0"/>
              <w:divBdr>
                <w:top w:val="none" w:sz="0" w:space="0" w:color="auto"/>
                <w:left w:val="none" w:sz="0" w:space="0" w:color="auto"/>
                <w:bottom w:val="none" w:sz="0" w:space="0" w:color="auto"/>
                <w:right w:val="none" w:sz="0" w:space="0" w:color="auto"/>
              </w:divBdr>
            </w:div>
            <w:div w:id="1692141215">
              <w:marLeft w:val="0"/>
              <w:marRight w:val="0"/>
              <w:marTop w:val="0"/>
              <w:marBottom w:val="0"/>
              <w:divBdr>
                <w:top w:val="none" w:sz="0" w:space="0" w:color="auto"/>
                <w:left w:val="none" w:sz="0" w:space="0" w:color="auto"/>
                <w:bottom w:val="none" w:sz="0" w:space="0" w:color="auto"/>
                <w:right w:val="none" w:sz="0" w:space="0" w:color="auto"/>
              </w:divBdr>
            </w:div>
          </w:divsChild>
        </w:div>
        <w:div w:id="2029747835">
          <w:marLeft w:val="0"/>
          <w:marRight w:val="0"/>
          <w:marTop w:val="0"/>
          <w:marBottom w:val="0"/>
          <w:divBdr>
            <w:top w:val="none" w:sz="0" w:space="0" w:color="auto"/>
            <w:left w:val="none" w:sz="0" w:space="0" w:color="auto"/>
            <w:bottom w:val="none" w:sz="0" w:space="0" w:color="auto"/>
            <w:right w:val="none" w:sz="0" w:space="0" w:color="auto"/>
          </w:divBdr>
        </w:div>
        <w:div w:id="2040819152">
          <w:marLeft w:val="0"/>
          <w:marRight w:val="0"/>
          <w:marTop w:val="0"/>
          <w:marBottom w:val="0"/>
          <w:divBdr>
            <w:top w:val="none" w:sz="0" w:space="0" w:color="auto"/>
            <w:left w:val="none" w:sz="0" w:space="0" w:color="auto"/>
            <w:bottom w:val="none" w:sz="0" w:space="0" w:color="auto"/>
            <w:right w:val="none" w:sz="0" w:space="0" w:color="auto"/>
          </w:divBdr>
          <w:divsChild>
            <w:div w:id="513879171">
              <w:marLeft w:val="0"/>
              <w:marRight w:val="0"/>
              <w:marTop w:val="0"/>
              <w:marBottom w:val="0"/>
              <w:divBdr>
                <w:top w:val="none" w:sz="0" w:space="0" w:color="auto"/>
                <w:left w:val="none" w:sz="0" w:space="0" w:color="auto"/>
                <w:bottom w:val="none" w:sz="0" w:space="0" w:color="auto"/>
                <w:right w:val="none" w:sz="0" w:space="0" w:color="auto"/>
              </w:divBdr>
            </w:div>
            <w:div w:id="629701854">
              <w:marLeft w:val="0"/>
              <w:marRight w:val="0"/>
              <w:marTop w:val="0"/>
              <w:marBottom w:val="0"/>
              <w:divBdr>
                <w:top w:val="none" w:sz="0" w:space="0" w:color="auto"/>
                <w:left w:val="none" w:sz="0" w:space="0" w:color="auto"/>
                <w:bottom w:val="none" w:sz="0" w:space="0" w:color="auto"/>
                <w:right w:val="none" w:sz="0" w:space="0" w:color="auto"/>
              </w:divBdr>
            </w:div>
          </w:divsChild>
        </w:div>
        <w:div w:id="2044821463">
          <w:marLeft w:val="0"/>
          <w:marRight w:val="0"/>
          <w:marTop w:val="0"/>
          <w:marBottom w:val="0"/>
          <w:divBdr>
            <w:top w:val="none" w:sz="0" w:space="0" w:color="auto"/>
            <w:left w:val="none" w:sz="0" w:space="0" w:color="auto"/>
            <w:bottom w:val="none" w:sz="0" w:space="0" w:color="auto"/>
            <w:right w:val="none" w:sz="0" w:space="0" w:color="auto"/>
          </w:divBdr>
          <w:divsChild>
            <w:div w:id="292102207">
              <w:marLeft w:val="0"/>
              <w:marRight w:val="0"/>
              <w:marTop w:val="0"/>
              <w:marBottom w:val="0"/>
              <w:divBdr>
                <w:top w:val="none" w:sz="0" w:space="0" w:color="auto"/>
                <w:left w:val="none" w:sz="0" w:space="0" w:color="auto"/>
                <w:bottom w:val="none" w:sz="0" w:space="0" w:color="auto"/>
                <w:right w:val="none" w:sz="0" w:space="0" w:color="auto"/>
              </w:divBdr>
            </w:div>
            <w:div w:id="674111760">
              <w:marLeft w:val="0"/>
              <w:marRight w:val="0"/>
              <w:marTop w:val="0"/>
              <w:marBottom w:val="0"/>
              <w:divBdr>
                <w:top w:val="none" w:sz="0" w:space="0" w:color="auto"/>
                <w:left w:val="none" w:sz="0" w:space="0" w:color="auto"/>
                <w:bottom w:val="none" w:sz="0" w:space="0" w:color="auto"/>
                <w:right w:val="none" w:sz="0" w:space="0" w:color="auto"/>
              </w:divBdr>
            </w:div>
            <w:div w:id="961571373">
              <w:marLeft w:val="0"/>
              <w:marRight w:val="0"/>
              <w:marTop w:val="0"/>
              <w:marBottom w:val="0"/>
              <w:divBdr>
                <w:top w:val="none" w:sz="0" w:space="0" w:color="auto"/>
                <w:left w:val="none" w:sz="0" w:space="0" w:color="auto"/>
                <w:bottom w:val="none" w:sz="0" w:space="0" w:color="auto"/>
                <w:right w:val="none" w:sz="0" w:space="0" w:color="auto"/>
              </w:divBdr>
            </w:div>
            <w:div w:id="1044258586">
              <w:marLeft w:val="0"/>
              <w:marRight w:val="0"/>
              <w:marTop w:val="0"/>
              <w:marBottom w:val="0"/>
              <w:divBdr>
                <w:top w:val="none" w:sz="0" w:space="0" w:color="auto"/>
                <w:left w:val="none" w:sz="0" w:space="0" w:color="auto"/>
                <w:bottom w:val="none" w:sz="0" w:space="0" w:color="auto"/>
                <w:right w:val="none" w:sz="0" w:space="0" w:color="auto"/>
              </w:divBdr>
            </w:div>
            <w:div w:id="1145464893">
              <w:marLeft w:val="0"/>
              <w:marRight w:val="0"/>
              <w:marTop w:val="0"/>
              <w:marBottom w:val="0"/>
              <w:divBdr>
                <w:top w:val="none" w:sz="0" w:space="0" w:color="auto"/>
                <w:left w:val="none" w:sz="0" w:space="0" w:color="auto"/>
                <w:bottom w:val="none" w:sz="0" w:space="0" w:color="auto"/>
                <w:right w:val="none" w:sz="0" w:space="0" w:color="auto"/>
              </w:divBdr>
            </w:div>
          </w:divsChild>
        </w:div>
        <w:div w:id="2061443834">
          <w:marLeft w:val="0"/>
          <w:marRight w:val="0"/>
          <w:marTop w:val="0"/>
          <w:marBottom w:val="0"/>
          <w:divBdr>
            <w:top w:val="none" w:sz="0" w:space="0" w:color="auto"/>
            <w:left w:val="none" w:sz="0" w:space="0" w:color="auto"/>
            <w:bottom w:val="none" w:sz="0" w:space="0" w:color="auto"/>
            <w:right w:val="none" w:sz="0" w:space="0" w:color="auto"/>
          </w:divBdr>
        </w:div>
      </w:divsChild>
    </w:div>
    <w:div w:id="625114153">
      <w:bodyDiv w:val="1"/>
      <w:marLeft w:val="0"/>
      <w:marRight w:val="0"/>
      <w:marTop w:val="0"/>
      <w:marBottom w:val="0"/>
      <w:divBdr>
        <w:top w:val="none" w:sz="0" w:space="0" w:color="auto"/>
        <w:left w:val="none" w:sz="0" w:space="0" w:color="auto"/>
        <w:bottom w:val="none" w:sz="0" w:space="0" w:color="auto"/>
        <w:right w:val="none" w:sz="0" w:space="0" w:color="auto"/>
      </w:divBdr>
    </w:div>
    <w:div w:id="727920360">
      <w:bodyDiv w:val="1"/>
      <w:marLeft w:val="0"/>
      <w:marRight w:val="0"/>
      <w:marTop w:val="0"/>
      <w:marBottom w:val="0"/>
      <w:divBdr>
        <w:top w:val="none" w:sz="0" w:space="0" w:color="auto"/>
        <w:left w:val="none" w:sz="0" w:space="0" w:color="auto"/>
        <w:bottom w:val="none" w:sz="0" w:space="0" w:color="auto"/>
        <w:right w:val="none" w:sz="0" w:space="0" w:color="auto"/>
      </w:divBdr>
    </w:div>
    <w:div w:id="826239531">
      <w:bodyDiv w:val="1"/>
      <w:marLeft w:val="0"/>
      <w:marRight w:val="0"/>
      <w:marTop w:val="0"/>
      <w:marBottom w:val="0"/>
      <w:divBdr>
        <w:top w:val="none" w:sz="0" w:space="0" w:color="auto"/>
        <w:left w:val="none" w:sz="0" w:space="0" w:color="auto"/>
        <w:bottom w:val="none" w:sz="0" w:space="0" w:color="auto"/>
        <w:right w:val="none" w:sz="0" w:space="0" w:color="auto"/>
      </w:divBdr>
    </w:div>
    <w:div w:id="948464217">
      <w:bodyDiv w:val="1"/>
      <w:marLeft w:val="0"/>
      <w:marRight w:val="0"/>
      <w:marTop w:val="0"/>
      <w:marBottom w:val="0"/>
      <w:divBdr>
        <w:top w:val="none" w:sz="0" w:space="0" w:color="auto"/>
        <w:left w:val="none" w:sz="0" w:space="0" w:color="auto"/>
        <w:bottom w:val="none" w:sz="0" w:space="0" w:color="auto"/>
        <w:right w:val="none" w:sz="0" w:space="0" w:color="auto"/>
      </w:divBdr>
    </w:div>
    <w:div w:id="954287111">
      <w:bodyDiv w:val="1"/>
      <w:marLeft w:val="0"/>
      <w:marRight w:val="0"/>
      <w:marTop w:val="0"/>
      <w:marBottom w:val="0"/>
      <w:divBdr>
        <w:top w:val="none" w:sz="0" w:space="0" w:color="auto"/>
        <w:left w:val="none" w:sz="0" w:space="0" w:color="auto"/>
        <w:bottom w:val="none" w:sz="0" w:space="0" w:color="auto"/>
        <w:right w:val="none" w:sz="0" w:space="0" w:color="auto"/>
      </w:divBdr>
    </w:div>
    <w:div w:id="1114056731">
      <w:bodyDiv w:val="1"/>
      <w:marLeft w:val="0"/>
      <w:marRight w:val="0"/>
      <w:marTop w:val="0"/>
      <w:marBottom w:val="0"/>
      <w:divBdr>
        <w:top w:val="none" w:sz="0" w:space="0" w:color="auto"/>
        <w:left w:val="none" w:sz="0" w:space="0" w:color="auto"/>
        <w:bottom w:val="none" w:sz="0" w:space="0" w:color="auto"/>
        <w:right w:val="none" w:sz="0" w:space="0" w:color="auto"/>
      </w:divBdr>
    </w:div>
    <w:div w:id="1142237268">
      <w:bodyDiv w:val="1"/>
      <w:marLeft w:val="0"/>
      <w:marRight w:val="0"/>
      <w:marTop w:val="0"/>
      <w:marBottom w:val="0"/>
      <w:divBdr>
        <w:top w:val="none" w:sz="0" w:space="0" w:color="auto"/>
        <w:left w:val="none" w:sz="0" w:space="0" w:color="auto"/>
        <w:bottom w:val="none" w:sz="0" w:space="0" w:color="auto"/>
        <w:right w:val="none" w:sz="0" w:space="0" w:color="auto"/>
      </w:divBdr>
    </w:div>
    <w:div w:id="1236746026">
      <w:bodyDiv w:val="1"/>
      <w:marLeft w:val="0"/>
      <w:marRight w:val="0"/>
      <w:marTop w:val="0"/>
      <w:marBottom w:val="0"/>
      <w:divBdr>
        <w:top w:val="none" w:sz="0" w:space="0" w:color="auto"/>
        <w:left w:val="none" w:sz="0" w:space="0" w:color="auto"/>
        <w:bottom w:val="none" w:sz="0" w:space="0" w:color="auto"/>
        <w:right w:val="none" w:sz="0" w:space="0" w:color="auto"/>
      </w:divBdr>
    </w:div>
    <w:div w:id="1367414019">
      <w:bodyDiv w:val="1"/>
      <w:marLeft w:val="0"/>
      <w:marRight w:val="0"/>
      <w:marTop w:val="0"/>
      <w:marBottom w:val="0"/>
      <w:divBdr>
        <w:top w:val="none" w:sz="0" w:space="0" w:color="auto"/>
        <w:left w:val="none" w:sz="0" w:space="0" w:color="auto"/>
        <w:bottom w:val="none" w:sz="0" w:space="0" w:color="auto"/>
        <w:right w:val="none" w:sz="0" w:space="0" w:color="auto"/>
      </w:divBdr>
    </w:div>
    <w:div w:id="1555040935">
      <w:bodyDiv w:val="1"/>
      <w:marLeft w:val="0"/>
      <w:marRight w:val="0"/>
      <w:marTop w:val="0"/>
      <w:marBottom w:val="0"/>
      <w:divBdr>
        <w:top w:val="none" w:sz="0" w:space="0" w:color="auto"/>
        <w:left w:val="none" w:sz="0" w:space="0" w:color="auto"/>
        <w:bottom w:val="none" w:sz="0" w:space="0" w:color="auto"/>
        <w:right w:val="none" w:sz="0" w:space="0" w:color="auto"/>
      </w:divBdr>
    </w:div>
    <w:div w:id="1969967551">
      <w:bodyDiv w:val="1"/>
      <w:marLeft w:val="0"/>
      <w:marRight w:val="0"/>
      <w:marTop w:val="0"/>
      <w:marBottom w:val="0"/>
      <w:divBdr>
        <w:top w:val="none" w:sz="0" w:space="0" w:color="auto"/>
        <w:left w:val="none" w:sz="0" w:space="0" w:color="auto"/>
        <w:bottom w:val="none" w:sz="0" w:space="0" w:color="auto"/>
        <w:right w:val="none" w:sz="0" w:space="0" w:color="auto"/>
      </w:divBdr>
    </w:div>
    <w:div w:id="1978140587">
      <w:bodyDiv w:val="1"/>
      <w:marLeft w:val="0"/>
      <w:marRight w:val="0"/>
      <w:marTop w:val="0"/>
      <w:marBottom w:val="0"/>
      <w:divBdr>
        <w:top w:val="none" w:sz="0" w:space="0" w:color="auto"/>
        <w:left w:val="none" w:sz="0" w:space="0" w:color="auto"/>
        <w:bottom w:val="none" w:sz="0" w:space="0" w:color="auto"/>
        <w:right w:val="none" w:sz="0" w:space="0" w:color="auto"/>
      </w:divBdr>
    </w:div>
    <w:div w:id="207489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1/relationships/commentsExtended" Target="commentsExtended.xml"/><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comments" Target="comments.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ipd.org/uk/learning/qualifications/policies/" TargetMode="Externa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endnotes" Target="end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CIPD colours">
  <a:themeElements>
    <a:clrScheme name="Custom 1">
      <a:dk1>
        <a:sysClr val="windowText" lastClr="000000"/>
      </a:dk1>
      <a:lt1>
        <a:sysClr val="window" lastClr="FFFFFF"/>
      </a:lt1>
      <a:dk2>
        <a:srgbClr val="4C483D"/>
      </a:dk2>
      <a:lt2>
        <a:srgbClr val="E4E3E2"/>
      </a:lt2>
      <a:accent1>
        <a:srgbClr val="520D5D"/>
      </a:accent1>
      <a:accent2>
        <a:srgbClr val="00838E"/>
      </a:accent2>
      <a:accent3>
        <a:srgbClr val="497C2B"/>
      </a:accent3>
      <a:accent4>
        <a:srgbClr val="DA1D52"/>
      </a:accent4>
      <a:accent5>
        <a:srgbClr val="FFC20E"/>
      </a:accent5>
      <a:accent6>
        <a:srgbClr val="F47929"/>
      </a:accent6>
      <a:hlink>
        <a:srgbClr val="4C483D"/>
      </a:hlink>
      <a:folHlink>
        <a:srgbClr val="A364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13b0d51ec36d39fc0bf5dce19491243a">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ccae964ce227f46a034c07cd2eeca20b"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F16A4F-D94D-4B65-9BAE-153D7E4C5FD9}">
  <ds:schemaRefs>
    <ds:schemaRef ds:uri="http://schemas.microsoft.com/office/2006/metadata/properties"/>
    <ds:schemaRef ds:uri="http://schemas.microsoft.com/office/infopath/2007/PartnerControls"/>
    <ds:schemaRef ds:uri="08719aca-9944-47ed-99d0-5d6a4bfa3e55"/>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E30AF029-46AD-47ED-B283-78FA2A1003CF}">
  <ds:schemaRefs>
    <ds:schemaRef ds:uri="http://schemas.openxmlformats.org/officeDocument/2006/bibliography"/>
  </ds:schemaRefs>
</ds:datastoreItem>
</file>

<file path=customXml/itemProps3.xml><?xml version="1.0" encoding="utf-8"?>
<ds:datastoreItem xmlns:ds="http://schemas.openxmlformats.org/officeDocument/2006/customXml" ds:itemID="{A6411DCC-916F-481D-9758-D8A67415E20A}">
  <ds:schemaRefs>
    <ds:schemaRef ds:uri="http://schemas.microsoft.com/sharepoint/v3/contenttype/forms"/>
  </ds:schemaRefs>
</ds:datastoreItem>
</file>

<file path=customXml/itemProps4.xml><?xml version="1.0" encoding="utf-8"?>
<ds:datastoreItem xmlns:ds="http://schemas.openxmlformats.org/officeDocument/2006/customXml" ds:itemID="{FE50901D-659D-44B1-8B6C-0F2182EDC3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2270</Words>
  <Characters>12939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15179</CharactersWithSpaces>
  <SharedDoc>false</SharedDoc>
  <HLinks>
    <vt:vector size="72" baseType="variant">
      <vt:variant>
        <vt:i4>7536692</vt:i4>
      </vt:variant>
      <vt:variant>
        <vt:i4>9</vt:i4>
      </vt:variant>
      <vt:variant>
        <vt:i4>0</vt:i4>
      </vt:variant>
      <vt:variant>
        <vt:i4>5</vt:i4>
      </vt:variant>
      <vt:variant>
        <vt:lpwstr>https://learninghub.cipd.org/d2l/home/6720</vt:lpwstr>
      </vt:variant>
      <vt:variant>
        <vt:lpwstr/>
      </vt:variant>
      <vt:variant>
        <vt:i4>2031626</vt:i4>
      </vt:variant>
      <vt:variant>
        <vt:i4>6</vt:i4>
      </vt:variant>
      <vt:variant>
        <vt:i4>0</vt:i4>
      </vt:variant>
      <vt:variant>
        <vt:i4>5</vt:i4>
      </vt:variant>
      <vt:variant>
        <vt:lpwstr>https://www.cipd.co.uk/knowledge/strategy/hr/people-profession-survey</vt:lpwstr>
      </vt:variant>
      <vt:variant>
        <vt:lpwstr/>
      </vt:variant>
      <vt:variant>
        <vt:i4>196636</vt:i4>
      </vt:variant>
      <vt:variant>
        <vt:i4>3</vt:i4>
      </vt:variant>
      <vt:variant>
        <vt:i4>0</vt:i4>
      </vt:variant>
      <vt:variant>
        <vt:i4>5</vt:i4>
      </vt:variant>
      <vt:variant>
        <vt:lpwstr>https://www.cipd.co.uk/knowledge/culture/ethics/role-hr-factsheet</vt:lpwstr>
      </vt:variant>
      <vt:variant>
        <vt:lpwstr/>
      </vt:variant>
      <vt:variant>
        <vt:i4>1835092</vt:i4>
      </vt:variant>
      <vt:variant>
        <vt:i4>0</vt:i4>
      </vt:variant>
      <vt:variant>
        <vt:i4>0</vt:i4>
      </vt:variant>
      <vt:variant>
        <vt:i4>5</vt:i4>
      </vt:variant>
      <vt:variant>
        <vt:lpwstr>https://peopleprofession.cipd.org/profession-map</vt:lpwstr>
      </vt:variant>
      <vt:variant>
        <vt:lpwstr/>
      </vt:variant>
      <vt:variant>
        <vt:i4>3473428</vt:i4>
      </vt:variant>
      <vt:variant>
        <vt:i4>21</vt:i4>
      </vt:variant>
      <vt:variant>
        <vt:i4>0</vt:i4>
      </vt:variant>
      <vt:variant>
        <vt:i4>5</vt:i4>
      </vt:variant>
      <vt:variant>
        <vt:lpwstr>mailto:Ali.House@cipd.co.uk</vt:lpwstr>
      </vt:variant>
      <vt:variant>
        <vt:lpwstr/>
      </vt:variant>
      <vt:variant>
        <vt:i4>41</vt:i4>
      </vt:variant>
      <vt:variant>
        <vt:i4>18</vt:i4>
      </vt:variant>
      <vt:variant>
        <vt:i4>0</vt:i4>
      </vt:variant>
      <vt:variant>
        <vt:i4>5</vt:i4>
      </vt:variant>
      <vt:variant>
        <vt:lpwstr>mailto:Sarah.Sutherland@cipd.co.uk</vt:lpwstr>
      </vt:variant>
      <vt:variant>
        <vt:lpwstr/>
      </vt:variant>
      <vt:variant>
        <vt:i4>3997702</vt:i4>
      </vt:variant>
      <vt:variant>
        <vt:i4>15</vt:i4>
      </vt:variant>
      <vt:variant>
        <vt:i4>0</vt:i4>
      </vt:variant>
      <vt:variant>
        <vt:i4>5</vt:i4>
      </vt:variant>
      <vt:variant>
        <vt:lpwstr>mailto:Adam.Jugoo@cipd.co.uk</vt:lpwstr>
      </vt:variant>
      <vt:variant>
        <vt:lpwstr/>
      </vt:variant>
      <vt:variant>
        <vt:i4>3473428</vt:i4>
      </vt:variant>
      <vt:variant>
        <vt:i4>12</vt:i4>
      </vt:variant>
      <vt:variant>
        <vt:i4>0</vt:i4>
      </vt:variant>
      <vt:variant>
        <vt:i4>5</vt:i4>
      </vt:variant>
      <vt:variant>
        <vt:lpwstr>mailto:Ali.House@cipd.co.uk</vt:lpwstr>
      </vt:variant>
      <vt:variant>
        <vt:lpwstr/>
      </vt:variant>
      <vt:variant>
        <vt:i4>3997702</vt:i4>
      </vt:variant>
      <vt:variant>
        <vt:i4>9</vt:i4>
      </vt:variant>
      <vt:variant>
        <vt:i4>0</vt:i4>
      </vt:variant>
      <vt:variant>
        <vt:i4>5</vt:i4>
      </vt:variant>
      <vt:variant>
        <vt:lpwstr>mailto:Adam.Jugoo@cipd.co.uk</vt:lpwstr>
      </vt:variant>
      <vt:variant>
        <vt:lpwstr/>
      </vt:variant>
      <vt:variant>
        <vt:i4>3473428</vt:i4>
      </vt:variant>
      <vt:variant>
        <vt:i4>6</vt:i4>
      </vt:variant>
      <vt:variant>
        <vt:i4>0</vt:i4>
      </vt:variant>
      <vt:variant>
        <vt:i4>5</vt:i4>
      </vt:variant>
      <vt:variant>
        <vt:lpwstr>mailto:Ali.House@cipd.co.uk</vt:lpwstr>
      </vt:variant>
      <vt:variant>
        <vt:lpwstr/>
      </vt:variant>
      <vt:variant>
        <vt:i4>41</vt:i4>
      </vt:variant>
      <vt:variant>
        <vt:i4>3</vt:i4>
      </vt:variant>
      <vt:variant>
        <vt:i4>0</vt:i4>
      </vt:variant>
      <vt:variant>
        <vt:i4>5</vt:i4>
      </vt:variant>
      <vt:variant>
        <vt:lpwstr>mailto:Sarah.Sutherland@cipd.co.uk</vt:lpwstr>
      </vt:variant>
      <vt:variant>
        <vt:lpwstr/>
      </vt:variant>
      <vt:variant>
        <vt:i4>3997702</vt:i4>
      </vt:variant>
      <vt:variant>
        <vt:i4>0</vt:i4>
      </vt:variant>
      <vt:variant>
        <vt:i4>0</vt:i4>
      </vt:variant>
      <vt:variant>
        <vt:i4>5</vt:i4>
      </vt:variant>
      <vt:variant>
        <vt:lpwstr>mailto:Adam.Jugoo@cipd.co.uk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House</dc:creator>
  <cp:keywords/>
  <cp:lastModifiedBy>Richard Holmden</cp:lastModifiedBy>
  <cp:revision>4</cp:revision>
  <dcterms:created xsi:type="dcterms:W3CDTF">2025-02-10T12:57:00Z</dcterms:created>
  <dcterms:modified xsi:type="dcterms:W3CDTF">2025-02-10T13:35:00Z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ies>
</file>