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7E4C57" w14:textId="17ED47A0" w:rsidR="00B827D7" w:rsidRDefault="00B827D7" w:rsidP="007233BF">
      <w:pPr>
        <w:rPr>
          <w:rFonts w:cs="Arial"/>
          <w:b/>
          <w:bCs/>
          <w:color w:val="808080" w:themeColor="background1" w:themeShade="80"/>
          <w:sz w:val="32"/>
          <w:szCs w:val="32"/>
        </w:rPr>
      </w:pPr>
      <w:bookmarkStart w:id="0" w:name="_Hlk12645473"/>
      <w:bookmarkStart w:id="1" w:name="_Hlk12639047"/>
      <w:r>
        <w:rPr>
          <w:rFonts w:cs="Arial"/>
          <w:b/>
          <w:bCs/>
          <w:noProof/>
          <w:color w:val="808080" w:themeColor="background1" w:themeShade="80"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8B3DA8D" wp14:editId="4FC7EED4">
            <wp:simplePos x="0" y="0"/>
            <wp:positionH relativeFrom="column">
              <wp:posOffset>-684512</wp:posOffset>
            </wp:positionH>
            <wp:positionV relativeFrom="paragraph">
              <wp:posOffset>-1355725</wp:posOffset>
            </wp:positionV>
            <wp:extent cx="7615451" cy="10760962"/>
            <wp:effectExtent l="0" t="0" r="5080" b="2540"/>
            <wp:wrapNone/>
            <wp:docPr id="3" name="Picture 3" descr="A group of people sitting at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evel 3 cover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5202" cy="10774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52430C" w14:textId="04E18651" w:rsidR="00B827D7" w:rsidRDefault="00B827D7">
      <w:pPr>
        <w:rPr>
          <w:rFonts w:cs="Arial"/>
          <w:b/>
          <w:bCs/>
          <w:color w:val="808080" w:themeColor="background1" w:themeShade="80"/>
          <w:sz w:val="32"/>
          <w:szCs w:val="32"/>
        </w:rPr>
      </w:pPr>
      <w:r>
        <w:rPr>
          <w:rFonts w:cs="Arial"/>
          <w:b/>
          <w:bCs/>
          <w:noProof/>
          <w:color w:val="808080" w:themeColor="background1" w:themeShade="8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41ADB2" wp14:editId="1989C04C">
                <wp:simplePos x="0" y="0"/>
                <wp:positionH relativeFrom="column">
                  <wp:posOffset>974450</wp:posOffset>
                </wp:positionH>
                <wp:positionV relativeFrom="paragraph">
                  <wp:posOffset>4674917</wp:posOffset>
                </wp:positionV>
                <wp:extent cx="5145205" cy="363030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5205" cy="36303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060D14" w14:textId="063D18F3" w:rsidR="00B827D7" w:rsidRPr="004A573C" w:rsidRDefault="00B827D7" w:rsidP="00B827D7">
                            <w:pPr>
                              <w:rPr>
                                <w:rFonts w:ascii="Georgia" w:hAnsi="Georgia" w:cs="Arial"/>
                                <w:i/>
                                <w:iCs/>
                                <w:sz w:val="48"/>
                                <w:szCs w:val="48"/>
                              </w:rPr>
                            </w:pPr>
                            <w:r w:rsidRPr="004A573C"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End Point </w:t>
                            </w:r>
                            <w:r>
                              <w:rPr>
                                <w:rFonts w:ascii="Georgia" w:hAnsi="Georgia" w:cs="Arial"/>
                                <w:i/>
                                <w:iCs/>
                                <w:sz w:val="48"/>
                                <w:szCs w:val="48"/>
                              </w:rPr>
                              <w:br/>
                            </w:r>
                            <w:r w:rsidRPr="004A573C">
                              <w:rPr>
                                <w:rFonts w:cs="Arial"/>
                                <w:b/>
                                <w:bCs/>
                                <w:sz w:val="48"/>
                                <w:szCs w:val="48"/>
                              </w:rPr>
                              <w:t>Assessment (EPA)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sz w:val="40"/>
                                <w:szCs w:val="40"/>
                              </w:rPr>
                              <w:br/>
                            </w:r>
                            <w:r>
                              <w:rPr>
                                <w:rFonts w:cs="Arial"/>
                                <w:sz w:val="40"/>
                                <w:szCs w:val="40"/>
                              </w:rPr>
                              <w:t>Work-based Project Plan</w:t>
                            </w:r>
                          </w:p>
                          <w:p w14:paraId="63308F7B" w14:textId="77777777" w:rsidR="00B827D7" w:rsidRDefault="00B827D7" w:rsidP="00B827D7">
                            <w:pPr>
                              <w:rPr>
                                <w:rFonts w:cs="Arial"/>
                                <w:sz w:val="40"/>
                                <w:szCs w:val="40"/>
                              </w:rPr>
                            </w:pPr>
                          </w:p>
                          <w:p w14:paraId="58FD4C01" w14:textId="77777777" w:rsidR="00B827D7" w:rsidRDefault="00B827D7" w:rsidP="00B827D7">
                            <w:pPr>
                              <w:rPr>
                                <w:rFonts w:cs="Arial"/>
                                <w:sz w:val="40"/>
                                <w:szCs w:val="40"/>
                              </w:rPr>
                            </w:pPr>
                          </w:p>
                          <w:p w14:paraId="0859B8E7" w14:textId="77777777" w:rsidR="00B827D7" w:rsidRDefault="00B827D7" w:rsidP="00B827D7">
                            <w:pPr>
                              <w:rPr>
                                <w:rFonts w:cs="Arial"/>
                                <w:sz w:val="40"/>
                                <w:szCs w:val="40"/>
                              </w:rPr>
                            </w:pPr>
                          </w:p>
                          <w:p w14:paraId="75173707" w14:textId="77777777" w:rsidR="00B827D7" w:rsidRDefault="00B827D7" w:rsidP="00B827D7">
                            <w:pPr>
                              <w:rPr>
                                <w:rFonts w:cs="Arial"/>
                                <w:sz w:val="40"/>
                                <w:szCs w:val="40"/>
                              </w:rPr>
                            </w:pPr>
                          </w:p>
                          <w:p w14:paraId="16A701D4" w14:textId="77777777" w:rsidR="00B827D7" w:rsidRDefault="00B827D7" w:rsidP="00B827D7">
                            <w:pPr>
                              <w:rPr>
                                <w:rFonts w:cs="Arial"/>
                                <w:sz w:val="40"/>
                                <w:szCs w:val="40"/>
                              </w:rPr>
                            </w:pPr>
                          </w:p>
                          <w:p w14:paraId="1FFDE647" w14:textId="77777777" w:rsidR="00B827D7" w:rsidRDefault="00B827D7" w:rsidP="00B827D7">
                            <w:pPr>
                              <w:rPr>
                                <w:rFonts w:cs="Arial"/>
                                <w:sz w:val="40"/>
                                <w:szCs w:val="40"/>
                              </w:rPr>
                            </w:pPr>
                          </w:p>
                          <w:p w14:paraId="6A77F779" w14:textId="77777777" w:rsidR="00B827D7" w:rsidRPr="004A573C" w:rsidRDefault="00B827D7" w:rsidP="00B827D7">
                            <w:pPr>
                              <w:rPr>
                                <w:rFonts w:cs="Arial"/>
                                <w:sz w:val="40"/>
                                <w:szCs w:val="40"/>
                              </w:rPr>
                            </w:pPr>
                            <w:r w:rsidRPr="004A573C">
                              <w:rPr>
                                <w:rFonts w:cs="Arial"/>
                                <w:sz w:val="40"/>
                                <w:szCs w:val="40"/>
                              </w:rPr>
                              <w:t>Learning &amp; Development Practi</w:t>
                            </w:r>
                            <w:r>
                              <w:rPr>
                                <w:rFonts w:cs="Arial"/>
                                <w:sz w:val="40"/>
                                <w:szCs w:val="40"/>
                              </w:rPr>
                              <w:t>t</w:t>
                            </w:r>
                            <w:r w:rsidRPr="004A573C">
                              <w:rPr>
                                <w:rFonts w:cs="Arial"/>
                                <w:sz w:val="40"/>
                                <w:szCs w:val="40"/>
                              </w:rPr>
                              <w:t>ioner</w:t>
                            </w:r>
                          </w:p>
                          <w:p w14:paraId="175DDA51" w14:textId="77777777" w:rsidR="00B827D7" w:rsidRPr="004A573C" w:rsidRDefault="00B827D7" w:rsidP="00B827D7">
                            <w:pPr>
                              <w:rPr>
                                <w:rFonts w:cs="Arial"/>
                                <w:sz w:val="40"/>
                                <w:szCs w:val="40"/>
                              </w:rPr>
                            </w:pPr>
                            <w:r w:rsidRPr="004A573C">
                              <w:rPr>
                                <w:rFonts w:cs="Arial"/>
                                <w:sz w:val="40"/>
                                <w:szCs w:val="40"/>
                              </w:rPr>
                              <w:t>Level 3 Apprenticeship Standard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41ADB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76.75pt;margin-top:368.1pt;width:405.15pt;height:285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" filled="f" stroked="f" strokeweight=".5pt">
                <v:textbox>
                  <w:txbxContent>
                    <w:p w14:paraId="60060D14" w14:textId="063D18F3" w:rsidR="00B827D7" w:rsidRPr="004A573C" w:rsidRDefault="00B827D7" w:rsidP="00B827D7">
                      <w:pPr>
                        <w:rPr>
                          <w:rFonts w:ascii="Georgia" w:hAnsi="Georgia" w:cs="Arial"/>
                          <w:i/>
                          <w:iCs/>
                          <w:sz w:val="48"/>
                          <w:szCs w:val="48"/>
                        </w:rPr>
                      </w:pPr>
                      <w:r w:rsidRPr="004A573C"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  <w:t xml:space="preserve">End Point </w:t>
                      </w:r>
                      <w:r>
                        <w:rPr>
                          <w:rFonts w:ascii="Georgia" w:hAnsi="Georgia" w:cs="Arial"/>
                          <w:i/>
                          <w:iCs/>
                          <w:sz w:val="48"/>
                          <w:szCs w:val="48"/>
                        </w:rPr>
                        <w:br/>
                      </w:r>
                      <w:r w:rsidRPr="004A573C">
                        <w:rPr>
                          <w:rFonts w:cs="Arial"/>
                          <w:b/>
                          <w:bCs/>
                          <w:sz w:val="48"/>
                          <w:szCs w:val="48"/>
                        </w:rPr>
                        <w:t>Assessment (EPA)</w:t>
                      </w:r>
                      <w:r>
                        <w:rPr>
                          <w:rFonts w:cs="Arial"/>
                          <w:b/>
                          <w:bCs/>
                          <w:sz w:val="40"/>
                          <w:szCs w:val="40"/>
                        </w:rPr>
                        <w:br/>
                      </w:r>
                      <w:r>
                        <w:rPr>
                          <w:rFonts w:cs="Arial"/>
                          <w:sz w:val="40"/>
                          <w:szCs w:val="40"/>
                        </w:rPr>
                        <w:t>Work-based Project Plan</w:t>
                      </w:r>
                    </w:p>
                    <w:p w14:paraId="63308F7B" w14:textId="77777777" w:rsidR="00B827D7" w:rsidRDefault="00B827D7" w:rsidP="00B827D7">
                      <w:pPr>
                        <w:rPr>
                          <w:rFonts w:cs="Arial"/>
                          <w:sz w:val="40"/>
                          <w:szCs w:val="40"/>
                        </w:rPr>
                      </w:pPr>
                    </w:p>
                    <w:p w14:paraId="58FD4C01" w14:textId="77777777" w:rsidR="00B827D7" w:rsidRDefault="00B827D7" w:rsidP="00B827D7">
                      <w:pPr>
                        <w:rPr>
                          <w:rFonts w:cs="Arial"/>
                          <w:sz w:val="40"/>
                          <w:szCs w:val="40"/>
                        </w:rPr>
                      </w:pPr>
                    </w:p>
                    <w:p w14:paraId="0859B8E7" w14:textId="77777777" w:rsidR="00B827D7" w:rsidRDefault="00B827D7" w:rsidP="00B827D7">
                      <w:pPr>
                        <w:rPr>
                          <w:rFonts w:cs="Arial"/>
                          <w:sz w:val="40"/>
                          <w:szCs w:val="40"/>
                        </w:rPr>
                      </w:pPr>
                    </w:p>
                    <w:p w14:paraId="75173707" w14:textId="77777777" w:rsidR="00B827D7" w:rsidRDefault="00B827D7" w:rsidP="00B827D7">
                      <w:pPr>
                        <w:rPr>
                          <w:rFonts w:cs="Arial"/>
                          <w:sz w:val="40"/>
                          <w:szCs w:val="40"/>
                        </w:rPr>
                      </w:pPr>
                    </w:p>
                    <w:p w14:paraId="16A701D4" w14:textId="77777777" w:rsidR="00B827D7" w:rsidRDefault="00B827D7" w:rsidP="00B827D7">
                      <w:pPr>
                        <w:rPr>
                          <w:rFonts w:cs="Arial"/>
                          <w:sz w:val="40"/>
                          <w:szCs w:val="40"/>
                        </w:rPr>
                      </w:pPr>
                    </w:p>
                    <w:p w14:paraId="1FFDE647" w14:textId="77777777" w:rsidR="00B827D7" w:rsidRDefault="00B827D7" w:rsidP="00B827D7">
                      <w:pPr>
                        <w:rPr>
                          <w:rFonts w:cs="Arial"/>
                          <w:sz w:val="40"/>
                          <w:szCs w:val="40"/>
                        </w:rPr>
                      </w:pPr>
                    </w:p>
                    <w:p w14:paraId="6A77F779" w14:textId="77777777" w:rsidR="00B827D7" w:rsidRPr="004A573C" w:rsidRDefault="00B827D7" w:rsidP="00B827D7">
                      <w:pPr>
                        <w:rPr>
                          <w:rFonts w:cs="Arial"/>
                          <w:sz w:val="40"/>
                          <w:szCs w:val="40"/>
                        </w:rPr>
                      </w:pPr>
                      <w:r w:rsidRPr="004A573C">
                        <w:rPr>
                          <w:rFonts w:cs="Arial"/>
                          <w:sz w:val="40"/>
                          <w:szCs w:val="40"/>
                        </w:rPr>
                        <w:t>Learning &amp; Development Practi</w:t>
                      </w:r>
                      <w:r>
                        <w:rPr>
                          <w:rFonts w:cs="Arial"/>
                          <w:sz w:val="40"/>
                          <w:szCs w:val="40"/>
                        </w:rPr>
                        <w:t>t</w:t>
                      </w:r>
                      <w:r w:rsidRPr="004A573C">
                        <w:rPr>
                          <w:rFonts w:cs="Arial"/>
                          <w:sz w:val="40"/>
                          <w:szCs w:val="40"/>
                        </w:rPr>
                        <w:t>ioner</w:t>
                      </w:r>
                    </w:p>
                    <w:p w14:paraId="175DDA51" w14:textId="77777777" w:rsidR="00B827D7" w:rsidRPr="004A573C" w:rsidRDefault="00B827D7" w:rsidP="00B827D7">
                      <w:pPr>
                        <w:rPr>
                          <w:rFonts w:cs="Arial"/>
                          <w:sz w:val="40"/>
                          <w:szCs w:val="40"/>
                        </w:rPr>
                      </w:pPr>
                      <w:r w:rsidRPr="004A573C">
                        <w:rPr>
                          <w:rFonts w:cs="Arial"/>
                          <w:sz w:val="40"/>
                          <w:szCs w:val="40"/>
                        </w:rPr>
                        <w:t>Level 3 Apprenticeship Standard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b/>
          <w:bCs/>
          <w:color w:val="808080" w:themeColor="background1" w:themeShade="80"/>
          <w:sz w:val="32"/>
          <w:szCs w:val="32"/>
        </w:rPr>
        <w:br w:type="page"/>
      </w:r>
    </w:p>
    <w:p w14:paraId="5EA079FC" w14:textId="0FC71197" w:rsidR="00343E0D" w:rsidRDefault="003050BD" w:rsidP="007233BF">
      <w:pPr>
        <w:rPr>
          <w:rFonts w:cs="Arial"/>
          <w:b/>
          <w:bCs/>
          <w:color w:val="808080" w:themeColor="background1" w:themeShade="80"/>
          <w:sz w:val="32"/>
          <w:szCs w:val="32"/>
        </w:rPr>
      </w:pPr>
      <w:r>
        <w:rPr>
          <w:rFonts w:cs="Arial"/>
          <w:b/>
          <w:bCs/>
          <w:color w:val="808080" w:themeColor="background1" w:themeShade="80"/>
          <w:sz w:val="32"/>
          <w:szCs w:val="32"/>
        </w:rPr>
        <w:lastRenderedPageBreak/>
        <w:t>Work-</w:t>
      </w:r>
      <w:r w:rsidR="00AA3FF4">
        <w:rPr>
          <w:rFonts w:cs="Arial"/>
          <w:b/>
          <w:bCs/>
          <w:color w:val="808080" w:themeColor="background1" w:themeShade="80"/>
          <w:sz w:val="32"/>
          <w:szCs w:val="32"/>
        </w:rPr>
        <w:t>b</w:t>
      </w:r>
      <w:r>
        <w:rPr>
          <w:rFonts w:cs="Arial"/>
          <w:b/>
          <w:bCs/>
          <w:color w:val="808080" w:themeColor="background1" w:themeShade="80"/>
          <w:sz w:val="32"/>
          <w:szCs w:val="32"/>
        </w:rPr>
        <w:t>ased</w:t>
      </w:r>
      <w:r w:rsidR="00F27444" w:rsidRPr="001459CC">
        <w:rPr>
          <w:rFonts w:cs="Arial"/>
          <w:b/>
          <w:bCs/>
          <w:color w:val="808080" w:themeColor="background1" w:themeShade="80"/>
          <w:sz w:val="32"/>
          <w:szCs w:val="32"/>
        </w:rPr>
        <w:t xml:space="preserve"> Projec</w:t>
      </w:r>
      <w:bookmarkEnd w:id="0"/>
      <w:r w:rsidR="00343E0D" w:rsidRPr="001459CC">
        <w:rPr>
          <w:rFonts w:cs="Arial"/>
          <w:b/>
          <w:bCs/>
          <w:color w:val="808080" w:themeColor="background1" w:themeShade="80"/>
          <w:sz w:val="32"/>
          <w:szCs w:val="32"/>
        </w:rPr>
        <w:t xml:space="preserve">t </w:t>
      </w:r>
      <w:r>
        <w:rPr>
          <w:rFonts w:cs="Arial"/>
          <w:b/>
          <w:bCs/>
          <w:color w:val="808080" w:themeColor="background1" w:themeShade="80"/>
          <w:sz w:val="32"/>
          <w:szCs w:val="32"/>
        </w:rPr>
        <w:t>Plan</w:t>
      </w:r>
    </w:p>
    <w:p w14:paraId="15E83919" w14:textId="54112A6A" w:rsidR="001459CC" w:rsidRDefault="001459CC" w:rsidP="007233BF">
      <w:pPr>
        <w:rPr>
          <w:rFonts w:cs="Arial"/>
          <w:b/>
          <w:bCs/>
          <w:color w:val="808080" w:themeColor="background1" w:themeShade="80"/>
          <w:sz w:val="32"/>
          <w:szCs w:val="32"/>
        </w:rPr>
      </w:pPr>
    </w:p>
    <w:p w14:paraId="7B66C966" w14:textId="77777777" w:rsidR="00624A96" w:rsidRDefault="006E1425" w:rsidP="00697252">
      <w:pPr>
        <w:rPr>
          <w:rFonts w:cs="Arial"/>
          <w:b/>
          <w:bCs/>
          <w:color w:val="808080" w:themeColor="background1" w:themeShade="80"/>
          <w:szCs w:val="32"/>
        </w:rPr>
      </w:pPr>
      <w:r w:rsidRPr="006E1425">
        <w:rPr>
          <w:rFonts w:cs="Arial"/>
          <w:b/>
          <w:bCs/>
          <w:color w:val="808080" w:themeColor="background1" w:themeShade="80"/>
          <w:szCs w:val="32"/>
        </w:rPr>
        <w:t>SECTION ONE</w:t>
      </w:r>
      <w:bookmarkEnd w:id="1"/>
    </w:p>
    <w:p w14:paraId="64D325B8" w14:textId="77777777" w:rsidR="00624A96" w:rsidRDefault="00624A96" w:rsidP="00697252">
      <w:pPr>
        <w:rPr>
          <w:rFonts w:cs="Arial"/>
          <w:b/>
          <w:bCs/>
          <w:color w:val="808080" w:themeColor="background1" w:themeShade="80"/>
          <w:szCs w:val="32"/>
        </w:rPr>
      </w:pPr>
    </w:p>
    <w:p w14:paraId="3673053C" w14:textId="1C1E02DD" w:rsidR="006F2CEA" w:rsidRDefault="00AB0986" w:rsidP="00697252">
      <w:pPr>
        <w:rPr>
          <w:rFonts w:cs="Arial"/>
          <w:b/>
          <w:bCs/>
          <w:color w:val="808080" w:themeColor="background1" w:themeShade="80"/>
        </w:rPr>
      </w:pPr>
      <w:r>
        <w:rPr>
          <w:rFonts w:cs="Arial"/>
          <w:b/>
          <w:bCs/>
          <w:color w:val="808080" w:themeColor="background1" w:themeShade="80"/>
        </w:rPr>
        <w:t xml:space="preserve">All four sections are to be </w:t>
      </w:r>
      <w:r w:rsidR="00697252" w:rsidRPr="001459CC">
        <w:rPr>
          <w:rFonts w:cs="Arial"/>
          <w:b/>
          <w:bCs/>
          <w:color w:val="808080" w:themeColor="background1" w:themeShade="80"/>
        </w:rPr>
        <w:t xml:space="preserve">completed </w:t>
      </w:r>
      <w:r w:rsidR="000D3365">
        <w:rPr>
          <w:rFonts w:cs="Arial"/>
          <w:b/>
          <w:bCs/>
          <w:color w:val="808080" w:themeColor="background1" w:themeShade="80"/>
        </w:rPr>
        <w:t xml:space="preserve">in full </w:t>
      </w:r>
      <w:r w:rsidR="00697252" w:rsidRPr="001459CC">
        <w:rPr>
          <w:rFonts w:cs="Arial"/>
          <w:b/>
          <w:bCs/>
          <w:color w:val="808080" w:themeColor="background1" w:themeShade="80"/>
        </w:rPr>
        <w:t xml:space="preserve">by the </w:t>
      </w:r>
      <w:r w:rsidR="00F27444" w:rsidRPr="001459CC">
        <w:rPr>
          <w:rFonts w:cs="Arial"/>
          <w:b/>
          <w:bCs/>
          <w:color w:val="808080" w:themeColor="background1" w:themeShade="80"/>
        </w:rPr>
        <w:t>a</w:t>
      </w:r>
      <w:r w:rsidR="00697252" w:rsidRPr="001459CC">
        <w:rPr>
          <w:rFonts w:cs="Arial"/>
          <w:b/>
          <w:bCs/>
          <w:color w:val="808080" w:themeColor="background1" w:themeShade="80"/>
        </w:rPr>
        <w:t xml:space="preserve">pprentice and </w:t>
      </w:r>
      <w:r w:rsidR="00363A39">
        <w:rPr>
          <w:rFonts w:cs="Arial"/>
          <w:b/>
          <w:bCs/>
          <w:color w:val="808080" w:themeColor="background1" w:themeShade="80"/>
        </w:rPr>
        <w:t xml:space="preserve">their line manager.  </w:t>
      </w:r>
    </w:p>
    <w:p w14:paraId="15602E01" w14:textId="77777777" w:rsidR="006F2CEA" w:rsidRDefault="006F2CEA" w:rsidP="00697252">
      <w:pPr>
        <w:rPr>
          <w:rFonts w:cs="Arial"/>
          <w:b/>
          <w:bCs/>
          <w:color w:val="808080" w:themeColor="background1" w:themeShade="80"/>
        </w:rPr>
      </w:pPr>
    </w:p>
    <w:p w14:paraId="10194732" w14:textId="5BB05ABC" w:rsidR="004931DA" w:rsidRPr="006F2CEA" w:rsidRDefault="00363A39" w:rsidP="00697252">
      <w:pPr>
        <w:rPr>
          <w:rFonts w:cs="Arial"/>
          <w:b/>
          <w:bCs/>
          <w:color w:val="808080" w:themeColor="background1" w:themeShade="80"/>
          <w:szCs w:val="32"/>
        </w:rPr>
      </w:pPr>
      <w:r w:rsidRPr="004931DA">
        <w:rPr>
          <w:rFonts w:cs="Arial"/>
          <w:bCs/>
          <w:color w:val="808080" w:themeColor="background1" w:themeShade="80"/>
        </w:rPr>
        <w:t xml:space="preserve">The </w:t>
      </w:r>
      <w:r w:rsidR="000D3365" w:rsidRPr="004931DA">
        <w:rPr>
          <w:rFonts w:cs="Arial"/>
          <w:bCs/>
          <w:color w:val="808080" w:themeColor="background1" w:themeShade="80"/>
        </w:rPr>
        <w:t>line manager is</w:t>
      </w:r>
      <w:r w:rsidRPr="004931DA">
        <w:rPr>
          <w:rFonts w:cs="Arial"/>
          <w:bCs/>
          <w:color w:val="808080" w:themeColor="background1" w:themeShade="80"/>
        </w:rPr>
        <w:t xml:space="preserve"> responsible for </w:t>
      </w:r>
      <w:r w:rsidR="00746F0E" w:rsidRPr="004931DA">
        <w:rPr>
          <w:rFonts w:cs="Arial"/>
          <w:bCs/>
          <w:color w:val="808080" w:themeColor="background1" w:themeShade="80"/>
        </w:rPr>
        <w:t>ensuring</w:t>
      </w:r>
      <w:r w:rsidRPr="004931DA">
        <w:rPr>
          <w:rFonts w:cs="Arial"/>
          <w:bCs/>
          <w:color w:val="808080" w:themeColor="background1" w:themeShade="80"/>
        </w:rPr>
        <w:t xml:space="preserve"> </w:t>
      </w:r>
      <w:r w:rsidR="009433AC" w:rsidRPr="004931DA">
        <w:rPr>
          <w:rFonts w:cs="Arial"/>
          <w:bCs/>
          <w:color w:val="808080" w:themeColor="background1" w:themeShade="80"/>
        </w:rPr>
        <w:t xml:space="preserve">the </w:t>
      </w:r>
      <w:r w:rsidR="000D3365" w:rsidRPr="004931DA">
        <w:rPr>
          <w:rFonts w:cs="Arial"/>
          <w:bCs/>
          <w:color w:val="808080" w:themeColor="background1" w:themeShade="80"/>
        </w:rPr>
        <w:t xml:space="preserve">work-based project </w:t>
      </w:r>
      <w:r w:rsidR="004931DA">
        <w:rPr>
          <w:rFonts w:cs="Arial"/>
          <w:bCs/>
          <w:color w:val="808080" w:themeColor="background1" w:themeShade="80"/>
        </w:rPr>
        <w:t xml:space="preserve">plan </w:t>
      </w:r>
      <w:r w:rsidR="009433AC" w:rsidRPr="004931DA">
        <w:rPr>
          <w:rFonts w:cs="Arial"/>
          <w:bCs/>
          <w:color w:val="808080" w:themeColor="background1" w:themeShade="80"/>
        </w:rPr>
        <w:t>is suitable</w:t>
      </w:r>
      <w:r w:rsidR="007E1685">
        <w:rPr>
          <w:rFonts w:cs="Arial"/>
          <w:bCs/>
          <w:color w:val="808080" w:themeColor="background1" w:themeShade="80"/>
        </w:rPr>
        <w:t xml:space="preserve"> and has the provision for </w:t>
      </w:r>
      <w:r w:rsidR="009433AC" w:rsidRPr="004931DA">
        <w:rPr>
          <w:rFonts w:cs="Arial"/>
          <w:bCs/>
          <w:color w:val="808080" w:themeColor="background1" w:themeShade="80"/>
        </w:rPr>
        <w:t xml:space="preserve">appropriate </w:t>
      </w:r>
      <w:r w:rsidR="007E1685">
        <w:rPr>
          <w:rFonts w:cs="Arial"/>
          <w:bCs/>
          <w:color w:val="808080" w:themeColor="background1" w:themeShade="80"/>
        </w:rPr>
        <w:t xml:space="preserve">business </w:t>
      </w:r>
      <w:r w:rsidR="009433AC" w:rsidRPr="004931DA">
        <w:rPr>
          <w:rFonts w:cs="Arial"/>
          <w:bCs/>
          <w:color w:val="808080" w:themeColor="background1" w:themeShade="80"/>
        </w:rPr>
        <w:t xml:space="preserve">opportunities </w:t>
      </w:r>
      <w:r w:rsidR="007E1685">
        <w:rPr>
          <w:rFonts w:cs="Arial"/>
          <w:bCs/>
          <w:color w:val="808080" w:themeColor="background1" w:themeShade="80"/>
        </w:rPr>
        <w:t xml:space="preserve">that allow </w:t>
      </w:r>
      <w:r w:rsidR="009433AC" w:rsidRPr="004931DA">
        <w:rPr>
          <w:rFonts w:cs="Arial"/>
          <w:bCs/>
          <w:color w:val="808080" w:themeColor="background1" w:themeShade="80"/>
        </w:rPr>
        <w:t xml:space="preserve">the apprentice to meet the </w:t>
      </w:r>
      <w:r w:rsidRPr="004931DA">
        <w:rPr>
          <w:rFonts w:cs="Arial"/>
          <w:bCs/>
          <w:color w:val="808080" w:themeColor="background1" w:themeShade="80"/>
        </w:rPr>
        <w:t>requirements</w:t>
      </w:r>
      <w:r w:rsidR="009433AC" w:rsidRPr="004931DA">
        <w:rPr>
          <w:rFonts w:cs="Arial"/>
          <w:bCs/>
          <w:color w:val="808080" w:themeColor="background1" w:themeShade="80"/>
        </w:rPr>
        <w:t xml:space="preserve"> of the apprenticeship standard.  </w:t>
      </w:r>
      <w:r w:rsidRPr="004931DA">
        <w:rPr>
          <w:rFonts w:cs="Arial"/>
          <w:bCs/>
          <w:color w:val="808080" w:themeColor="background1" w:themeShade="80"/>
        </w:rPr>
        <w:t xml:space="preserve"> </w:t>
      </w:r>
    </w:p>
    <w:p w14:paraId="37C86875" w14:textId="77777777" w:rsidR="004931DA" w:rsidRDefault="004931DA" w:rsidP="00697252">
      <w:pPr>
        <w:rPr>
          <w:rFonts w:cs="Arial"/>
          <w:bCs/>
          <w:color w:val="808080" w:themeColor="background1" w:themeShade="80"/>
        </w:rPr>
      </w:pPr>
    </w:p>
    <w:p w14:paraId="6CC8EC8D" w14:textId="41F0350B" w:rsidR="006F2CEA" w:rsidRDefault="009433AC" w:rsidP="00697252">
      <w:pPr>
        <w:rPr>
          <w:rFonts w:cs="Arial"/>
          <w:bCs/>
          <w:color w:val="808080" w:themeColor="background1" w:themeShade="80"/>
        </w:rPr>
      </w:pPr>
      <w:r w:rsidRPr="004931DA">
        <w:rPr>
          <w:rFonts w:cs="Arial"/>
          <w:bCs/>
          <w:color w:val="808080" w:themeColor="background1" w:themeShade="80"/>
        </w:rPr>
        <w:t xml:space="preserve">The line manager will make sure this form is submitted to the CIPD </w:t>
      </w:r>
      <w:r w:rsidR="004931DA" w:rsidRPr="004931DA">
        <w:rPr>
          <w:rFonts w:cs="Arial"/>
          <w:bCs/>
          <w:color w:val="808080" w:themeColor="background1" w:themeShade="80"/>
        </w:rPr>
        <w:t>within one week from the</w:t>
      </w:r>
      <w:r w:rsidRPr="004931DA">
        <w:rPr>
          <w:rFonts w:cs="Arial"/>
          <w:bCs/>
          <w:color w:val="808080" w:themeColor="background1" w:themeShade="80"/>
        </w:rPr>
        <w:t xml:space="preserve"> </w:t>
      </w:r>
      <w:r w:rsidR="00BA49BE">
        <w:rPr>
          <w:rFonts w:cs="Arial"/>
          <w:bCs/>
          <w:color w:val="808080" w:themeColor="background1" w:themeShade="80"/>
        </w:rPr>
        <w:t>G</w:t>
      </w:r>
      <w:r w:rsidRPr="004931DA">
        <w:rPr>
          <w:rFonts w:cs="Arial"/>
          <w:bCs/>
          <w:color w:val="808080" w:themeColor="background1" w:themeShade="80"/>
        </w:rPr>
        <w:t>ateway</w:t>
      </w:r>
      <w:r w:rsidR="006F2CEA">
        <w:rPr>
          <w:rFonts w:cs="Arial"/>
          <w:bCs/>
          <w:color w:val="808080" w:themeColor="background1" w:themeShade="80"/>
        </w:rPr>
        <w:t>.</w:t>
      </w:r>
    </w:p>
    <w:p w14:paraId="56BD85F0" w14:textId="77777777" w:rsidR="006F2CEA" w:rsidRDefault="006F2CEA" w:rsidP="00697252">
      <w:pPr>
        <w:rPr>
          <w:rFonts w:cs="Arial"/>
          <w:bCs/>
          <w:color w:val="808080" w:themeColor="background1" w:themeShade="80"/>
        </w:rPr>
      </w:pPr>
    </w:p>
    <w:p w14:paraId="1B707CCC" w14:textId="1C2F6899" w:rsidR="00343E0D" w:rsidRPr="004931DA" w:rsidRDefault="006F2CEA" w:rsidP="00697252">
      <w:pPr>
        <w:rPr>
          <w:rFonts w:cs="Arial"/>
          <w:b/>
          <w:bCs/>
          <w:color w:val="808080" w:themeColor="background1" w:themeShade="80"/>
        </w:rPr>
      </w:pPr>
      <w:r>
        <w:rPr>
          <w:rFonts w:cs="Arial"/>
          <w:bCs/>
          <w:color w:val="808080" w:themeColor="background1" w:themeShade="80"/>
        </w:rPr>
        <w:t xml:space="preserve">Please </w:t>
      </w:r>
      <w:r w:rsidR="00951419">
        <w:rPr>
          <w:rFonts w:cs="Arial"/>
          <w:bCs/>
          <w:color w:val="808080" w:themeColor="background1" w:themeShade="80"/>
        </w:rPr>
        <w:t xml:space="preserve">take </w:t>
      </w:r>
      <w:r>
        <w:rPr>
          <w:rFonts w:cs="Arial"/>
          <w:bCs/>
          <w:color w:val="808080" w:themeColor="background1" w:themeShade="80"/>
        </w:rPr>
        <w:t xml:space="preserve">into </w:t>
      </w:r>
      <w:r w:rsidRPr="006F2CEA">
        <w:rPr>
          <w:rFonts w:cs="Arial"/>
          <w:bCs/>
          <w:color w:val="808080" w:themeColor="background1" w:themeShade="80"/>
        </w:rPr>
        <w:t xml:space="preserve">consideration anything that could impact the </w:t>
      </w:r>
      <w:r w:rsidR="007E1685">
        <w:rPr>
          <w:rFonts w:cs="Arial"/>
          <w:bCs/>
          <w:color w:val="808080" w:themeColor="background1" w:themeShade="80"/>
        </w:rPr>
        <w:t xml:space="preserve">work-based project </w:t>
      </w:r>
      <w:r>
        <w:rPr>
          <w:rFonts w:cs="Arial"/>
          <w:bCs/>
          <w:color w:val="808080" w:themeColor="background1" w:themeShade="80"/>
        </w:rPr>
        <w:t xml:space="preserve">timeline, </w:t>
      </w:r>
      <w:proofErr w:type="gramStart"/>
      <w:r w:rsidRPr="006F2CEA">
        <w:rPr>
          <w:rFonts w:cs="Arial"/>
          <w:bCs/>
          <w:color w:val="808080" w:themeColor="background1" w:themeShade="80"/>
        </w:rPr>
        <w:t>submission</w:t>
      </w:r>
      <w:proofErr w:type="gramEnd"/>
      <w:r w:rsidRPr="006F2CEA">
        <w:rPr>
          <w:rFonts w:cs="Arial"/>
          <w:bCs/>
          <w:color w:val="808080" w:themeColor="background1" w:themeShade="80"/>
        </w:rPr>
        <w:t xml:space="preserve"> and assessment dates</w:t>
      </w:r>
      <w:r>
        <w:rPr>
          <w:rFonts w:cs="Arial"/>
          <w:bCs/>
          <w:color w:val="808080" w:themeColor="background1" w:themeShade="80"/>
        </w:rPr>
        <w:t xml:space="preserve">.  This may </w:t>
      </w:r>
      <w:proofErr w:type="gramStart"/>
      <w:r>
        <w:rPr>
          <w:rFonts w:cs="Arial"/>
          <w:bCs/>
          <w:color w:val="808080" w:themeColor="background1" w:themeShade="80"/>
        </w:rPr>
        <w:t>include:</w:t>
      </w:r>
      <w:proofErr w:type="gramEnd"/>
      <w:r>
        <w:rPr>
          <w:rFonts w:cs="Arial"/>
          <w:bCs/>
          <w:color w:val="808080" w:themeColor="background1" w:themeShade="80"/>
        </w:rPr>
        <w:t xml:space="preserve"> holidays, appointments, </w:t>
      </w:r>
      <w:r w:rsidR="004931DA">
        <w:rPr>
          <w:rFonts w:cs="Arial"/>
          <w:bCs/>
          <w:color w:val="808080" w:themeColor="background1" w:themeShade="80"/>
        </w:rPr>
        <w:t>trad</w:t>
      </w:r>
      <w:r w:rsidR="007E1685">
        <w:rPr>
          <w:rFonts w:cs="Arial"/>
          <w:bCs/>
          <w:color w:val="808080" w:themeColor="background1" w:themeShade="80"/>
        </w:rPr>
        <w:t>e, etc.</w:t>
      </w:r>
      <w:r w:rsidR="004931DA">
        <w:rPr>
          <w:rFonts w:cs="Arial"/>
          <w:bCs/>
          <w:color w:val="808080" w:themeColor="background1" w:themeShade="80"/>
        </w:rPr>
        <w:t xml:space="preserve"> </w:t>
      </w:r>
    </w:p>
    <w:p w14:paraId="26F312D0" w14:textId="77777777" w:rsidR="001459CC" w:rsidRPr="00343E0D" w:rsidRDefault="001459CC" w:rsidP="00697252">
      <w:pPr>
        <w:rPr>
          <w:rFonts w:cs="Arial"/>
          <w:bCs/>
          <w:color w:val="808080" w:themeColor="background1" w:themeShade="80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3823"/>
        <w:gridCol w:w="6237"/>
      </w:tblGrid>
      <w:tr w:rsidR="007E1685" w:rsidRPr="00343E0D" w14:paraId="5540C0B3" w14:textId="77777777" w:rsidTr="007E1685">
        <w:tc>
          <w:tcPr>
            <w:tcW w:w="3823" w:type="dxa"/>
            <w:shd w:val="clear" w:color="auto" w:fill="D9D9D9" w:themeFill="background1" w:themeFillShade="D9"/>
          </w:tcPr>
          <w:p w14:paraId="5D25EABF" w14:textId="318F19C5" w:rsidR="007E1685" w:rsidRDefault="007E1685" w:rsidP="0031410D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  <w:r>
              <w:rPr>
                <w:rFonts w:cs="Arial"/>
                <w:b/>
                <w:color w:val="808080" w:themeColor="background1" w:themeShade="80"/>
                <w:sz w:val="24"/>
              </w:rPr>
              <w:t>Date:</w:t>
            </w:r>
          </w:p>
          <w:p w14:paraId="2D9EC0A6" w14:textId="302D83CC" w:rsidR="007E1685" w:rsidRPr="00343E0D" w:rsidRDefault="007E1685" w:rsidP="0031410D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</w:p>
        </w:tc>
        <w:tc>
          <w:tcPr>
            <w:tcW w:w="6237" w:type="dxa"/>
          </w:tcPr>
          <w:p w14:paraId="21B4E034" w14:textId="77777777" w:rsidR="007E1685" w:rsidRDefault="007E1685" w:rsidP="00854A87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</w:p>
          <w:p w14:paraId="1E95D773" w14:textId="77777777" w:rsidR="00624A96" w:rsidRDefault="00624A96" w:rsidP="00854A87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</w:p>
          <w:p w14:paraId="3E516FF4" w14:textId="3309EB54" w:rsidR="00624A96" w:rsidRPr="00343E0D" w:rsidRDefault="00624A96" w:rsidP="00854A87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</w:p>
        </w:tc>
      </w:tr>
      <w:tr w:rsidR="00343E0D" w:rsidRPr="00343E0D" w14:paraId="4EEAE0B6" w14:textId="77777777" w:rsidTr="007E1685">
        <w:tc>
          <w:tcPr>
            <w:tcW w:w="3823" w:type="dxa"/>
            <w:shd w:val="clear" w:color="auto" w:fill="D9D9D9" w:themeFill="background1" w:themeFillShade="D9"/>
          </w:tcPr>
          <w:p w14:paraId="3BAF01B9" w14:textId="2084483C" w:rsidR="00854A87" w:rsidRPr="00343E0D" w:rsidRDefault="00854A87" w:rsidP="0031410D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  <w:r w:rsidRPr="00343E0D">
              <w:rPr>
                <w:rFonts w:cs="Arial"/>
                <w:b/>
                <w:color w:val="808080" w:themeColor="background1" w:themeShade="80"/>
                <w:sz w:val="24"/>
              </w:rPr>
              <w:t>Name</w:t>
            </w:r>
            <w:r w:rsidR="0031410D" w:rsidRPr="00343E0D">
              <w:rPr>
                <w:rFonts w:cs="Arial"/>
                <w:b/>
                <w:color w:val="808080" w:themeColor="background1" w:themeShade="80"/>
                <w:sz w:val="24"/>
              </w:rPr>
              <w:t xml:space="preserve"> of </w:t>
            </w:r>
            <w:r w:rsidR="00AA3FF4">
              <w:rPr>
                <w:rFonts w:cs="Arial"/>
                <w:b/>
                <w:color w:val="808080" w:themeColor="background1" w:themeShade="80"/>
                <w:sz w:val="24"/>
              </w:rPr>
              <w:t>a</w:t>
            </w:r>
            <w:r w:rsidR="0031410D" w:rsidRPr="00343E0D">
              <w:rPr>
                <w:rFonts w:cs="Arial"/>
                <w:b/>
                <w:color w:val="808080" w:themeColor="background1" w:themeShade="80"/>
                <w:sz w:val="24"/>
              </w:rPr>
              <w:t>pprentice</w:t>
            </w:r>
            <w:r w:rsidR="007E1685">
              <w:rPr>
                <w:rFonts w:cs="Arial"/>
                <w:b/>
                <w:color w:val="808080" w:themeColor="background1" w:themeShade="80"/>
                <w:sz w:val="24"/>
              </w:rPr>
              <w:t>:</w:t>
            </w:r>
          </w:p>
        </w:tc>
        <w:tc>
          <w:tcPr>
            <w:tcW w:w="6237" w:type="dxa"/>
          </w:tcPr>
          <w:p w14:paraId="656CDC72" w14:textId="77777777" w:rsidR="00854A87" w:rsidRPr="00343E0D" w:rsidRDefault="00854A87" w:rsidP="00854A87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</w:p>
          <w:p w14:paraId="75243683" w14:textId="77777777" w:rsidR="00697252" w:rsidRDefault="00697252" w:rsidP="00854A87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</w:p>
          <w:p w14:paraId="43E1F7C4" w14:textId="094C365B" w:rsidR="00624A96" w:rsidRPr="00343E0D" w:rsidRDefault="00624A96" w:rsidP="00854A87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</w:p>
        </w:tc>
      </w:tr>
      <w:tr w:rsidR="00343E0D" w:rsidRPr="00343E0D" w14:paraId="0BB7632C" w14:textId="77777777" w:rsidTr="007E1685">
        <w:tc>
          <w:tcPr>
            <w:tcW w:w="3823" w:type="dxa"/>
            <w:shd w:val="clear" w:color="auto" w:fill="D9D9D9" w:themeFill="background1" w:themeFillShade="D9"/>
          </w:tcPr>
          <w:p w14:paraId="48D50B78" w14:textId="386B1DD2" w:rsidR="001D344A" w:rsidRPr="00343E0D" w:rsidRDefault="00343E0D" w:rsidP="0031410D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  <w:r>
              <w:rPr>
                <w:rFonts w:cs="Arial"/>
                <w:b/>
                <w:color w:val="808080" w:themeColor="background1" w:themeShade="80"/>
                <w:sz w:val="24"/>
              </w:rPr>
              <w:t>*</w:t>
            </w:r>
            <w:r w:rsidR="006C7E81" w:rsidRPr="00343E0D">
              <w:rPr>
                <w:rFonts w:cs="Arial"/>
                <w:b/>
                <w:color w:val="808080" w:themeColor="background1" w:themeShade="80"/>
                <w:sz w:val="24"/>
              </w:rPr>
              <w:t xml:space="preserve">Apprentice </w:t>
            </w:r>
            <w:r w:rsidR="00AA3FF4">
              <w:rPr>
                <w:rFonts w:cs="Arial"/>
                <w:b/>
                <w:color w:val="808080" w:themeColor="background1" w:themeShade="80"/>
                <w:sz w:val="24"/>
              </w:rPr>
              <w:t>c</w:t>
            </w:r>
            <w:r w:rsidR="006C7E81" w:rsidRPr="00343E0D">
              <w:rPr>
                <w:rFonts w:cs="Arial"/>
                <w:b/>
                <w:color w:val="808080" w:themeColor="background1" w:themeShade="80"/>
                <w:sz w:val="24"/>
              </w:rPr>
              <w:t xml:space="preserve">ontact </w:t>
            </w:r>
            <w:r w:rsidR="00AA3FF4">
              <w:rPr>
                <w:rFonts w:cs="Arial"/>
                <w:b/>
                <w:color w:val="808080" w:themeColor="background1" w:themeShade="80"/>
                <w:sz w:val="24"/>
              </w:rPr>
              <w:t>d</w:t>
            </w:r>
            <w:r w:rsidR="006C7E81" w:rsidRPr="00343E0D">
              <w:rPr>
                <w:rFonts w:cs="Arial"/>
                <w:b/>
                <w:color w:val="808080" w:themeColor="background1" w:themeShade="80"/>
                <w:sz w:val="24"/>
              </w:rPr>
              <w:t>etail</w:t>
            </w:r>
            <w:r>
              <w:rPr>
                <w:rFonts w:cs="Arial"/>
                <w:b/>
                <w:color w:val="808080" w:themeColor="background1" w:themeShade="80"/>
                <w:sz w:val="24"/>
              </w:rPr>
              <w:t>s</w:t>
            </w:r>
            <w:r w:rsidR="007E1685">
              <w:rPr>
                <w:rFonts w:cs="Arial"/>
                <w:b/>
                <w:color w:val="808080" w:themeColor="background1" w:themeShade="80"/>
                <w:sz w:val="24"/>
              </w:rPr>
              <w:t>:</w:t>
            </w:r>
            <w:r w:rsidR="006C7E81" w:rsidRPr="00343E0D">
              <w:rPr>
                <w:rFonts w:cs="Arial"/>
                <w:b/>
                <w:color w:val="808080" w:themeColor="background1" w:themeShade="80"/>
                <w:sz w:val="24"/>
              </w:rPr>
              <w:t xml:space="preserve"> </w:t>
            </w:r>
          </w:p>
          <w:p w14:paraId="52458693" w14:textId="206B20C6" w:rsidR="006C7E81" w:rsidRPr="00343E0D" w:rsidRDefault="006C7E81" w:rsidP="0031410D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</w:p>
        </w:tc>
        <w:tc>
          <w:tcPr>
            <w:tcW w:w="6237" w:type="dxa"/>
          </w:tcPr>
          <w:p w14:paraId="7D8902E7" w14:textId="77777777" w:rsidR="001D344A" w:rsidRDefault="001D344A" w:rsidP="00854A87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</w:p>
          <w:p w14:paraId="4312013F" w14:textId="77777777" w:rsidR="00624A96" w:rsidRDefault="00624A96" w:rsidP="00854A87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</w:p>
          <w:p w14:paraId="50489636" w14:textId="0C416024" w:rsidR="00624A96" w:rsidRPr="00343E0D" w:rsidRDefault="00624A96" w:rsidP="00854A87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</w:p>
        </w:tc>
      </w:tr>
      <w:tr w:rsidR="00343E0D" w:rsidRPr="00343E0D" w14:paraId="0A3C975B" w14:textId="77777777" w:rsidTr="007E1685">
        <w:tc>
          <w:tcPr>
            <w:tcW w:w="3823" w:type="dxa"/>
            <w:shd w:val="clear" w:color="auto" w:fill="D9D9D9" w:themeFill="background1" w:themeFillShade="D9"/>
          </w:tcPr>
          <w:p w14:paraId="4568ACBC" w14:textId="47877E0E" w:rsidR="00697252" w:rsidRPr="00343E0D" w:rsidRDefault="00697252" w:rsidP="0031410D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  <w:r w:rsidRPr="00343E0D">
              <w:rPr>
                <w:rFonts w:cs="Arial"/>
                <w:b/>
                <w:color w:val="808080" w:themeColor="background1" w:themeShade="80"/>
                <w:sz w:val="24"/>
              </w:rPr>
              <w:t xml:space="preserve">Name of </w:t>
            </w:r>
            <w:r w:rsidR="00AA3FF4">
              <w:rPr>
                <w:rFonts w:cs="Arial"/>
                <w:b/>
                <w:color w:val="808080" w:themeColor="background1" w:themeShade="80"/>
                <w:sz w:val="24"/>
              </w:rPr>
              <w:t>l</w:t>
            </w:r>
            <w:r w:rsidR="00F27444" w:rsidRPr="00343E0D">
              <w:rPr>
                <w:rFonts w:cs="Arial"/>
                <w:b/>
                <w:color w:val="808080" w:themeColor="background1" w:themeShade="80"/>
                <w:sz w:val="24"/>
              </w:rPr>
              <w:t xml:space="preserve">ine </w:t>
            </w:r>
            <w:r w:rsidR="00AA3FF4">
              <w:rPr>
                <w:rFonts w:cs="Arial"/>
                <w:b/>
                <w:color w:val="808080" w:themeColor="background1" w:themeShade="80"/>
                <w:sz w:val="24"/>
              </w:rPr>
              <w:t>m</w:t>
            </w:r>
            <w:r w:rsidR="00F27444" w:rsidRPr="00343E0D">
              <w:rPr>
                <w:rFonts w:cs="Arial"/>
                <w:b/>
                <w:color w:val="808080" w:themeColor="background1" w:themeShade="80"/>
                <w:sz w:val="24"/>
              </w:rPr>
              <w:t>anager</w:t>
            </w:r>
            <w:r w:rsidR="007E1685">
              <w:rPr>
                <w:rFonts w:cs="Arial"/>
                <w:b/>
                <w:color w:val="808080" w:themeColor="background1" w:themeShade="80"/>
                <w:sz w:val="24"/>
              </w:rPr>
              <w:t>:</w:t>
            </w:r>
          </w:p>
          <w:p w14:paraId="7947F250" w14:textId="03F7684B" w:rsidR="00F27444" w:rsidRPr="00343E0D" w:rsidRDefault="00F27444" w:rsidP="0031410D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</w:p>
        </w:tc>
        <w:tc>
          <w:tcPr>
            <w:tcW w:w="6237" w:type="dxa"/>
          </w:tcPr>
          <w:p w14:paraId="734B85AE" w14:textId="77777777" w:rsidR="00697252" w:rsidRDefault="00697252" w:rsidP="00854A87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</w:p>
          <w:p w14:paraId="46A2F36E" w14:textId="77777777" w:rsidR="00624A96" w:rsidRDefault="00624A96" w:rsidP="00854A87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</w:p>
          <w:p w14:paraId="5827CEFD" w14:textId="33545DE5" w:rsidR="00624A96" w:rsidRPr="00343E0D" w:rsidRDefault="00624A96" w:rsidP="00854A87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</w:p>
        </w:tc>
      </w:tr>
      <w:tr w:rsidR="00343E0D" w:rsidRPr="00343E0D" w14:paraId="3F1CDC39" w14:textId="77777777" w:rsidTr="007E1685">
        <w:tc>
          <w:tcPr>
            <w:tcW w:w="3823" w:type="dxa"/>
            <w:shd w:val="clear" w:color="auto" w:fill="D9D9D9" w:themeFill="background1" w:themeFillShade="D9"/>
          </w:tcPr>
          <w:p w14:paraId="4FE91EB6" w14:textId="4C1AE309" w:rsidR="006C7E81" w:rsidRPr="00343E0D" w:rsidRDefault="00343E0D" w:rsidP="0031410D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  <w:r>
              <w:rPr>
                <w:rFonts w:cs="Arial"/>
                <w:b/>
                <w:color w:val="808080" w:themeColor="background1" w:themeShade="80"/>
                <w:sz w:val="24"/>
              </w:rPr>
              <w:t>*</w:t>
            </w:r>
            <w:r w:rsidR="006C7E81" w:rsidRPr="00343E0D">
              <w:rPr>
                <w:rFonts w:cs="Arial"/>
                <w:b/>
                <w:color w:val="808080" w:themeColor="background1" w:themeShade="80"/>
                <w:sz w:val="24"/>
              </w:rPr>
              <w:t xml:space="preserve">Line </w:t>
            </w:r>
            <w:r w:rsidR="00AA3FF4">
              <w:rPr>
                <w:rFonts w:cs="Arial"/>
                <w:b/>
                <w:color w:val="808080" w:themeColor="background1" w:themeShade="80"/>
                <w:sz w:val="24"/>
              </w:rPr>
              <w:t>m</w:t>
            </w:r>
            <w:r w:rsidR="006C7E81" w:rsidRPr="00343E0D">
              <w:rPr>
                <w:rFonts w:cs="Arial"/>
                <w:b/>
                <w:color w:val="808080" w:themeColor="background1" w:themeShade="80"/>
                <w:sz w:val="24"/>
              </w:rPr>
              <w:t xml:space="preserve">anager </w:t>
            </w:r>
            <w:r w:rsidR="00AA3FF4">
              <w:rPr>
                <w:rFonts w:cs="Arial"/>
                <w:b/>
                <w:color w:val="808080" w:themeColor="background1" w:themeShade="80"/>
                <w:sz w:val="24"/>
              </w:rPr>
              <w:t>c</w:t>
            </w:r>
            <w:r w:rsidR="006C7E81" w:rsidRPr="00343E0D">
              <w:rPr>
                <w:rFonts w:cs="Arial"/>
                <w:b/>
                <w:color w:val="808080" w:themeColor="background1" w:themeShade="80"/>
                <w:sz w:val="24"/>
              </w:rPr>
              <w:t xml:space="preserve">ontact </w:t>
            </w:r>
            <w:r w:rsidR="00AA3FF4">
              <w:rPr>
                <w:rFonts w:cs="Arial"/>
                <w:b/>
                <w:color w:val="808080" w:themeColor="background1" w:themeShade="80"/>
                <w:sz w:val="24"/>
              </w:rPr>
              <w:t>d</w:t>
            </w:r>
            <w:r w:rsidR="006C7E81" w:rsidRPr="00343E0D">
              <w:rPr>
                <w:rFonts w:cs="Arial"/>
                <w:b/>
                <w:color w:val="808080" w:themeColor="background1" w:themeShade="80"/>
                <w:sz w:val="24"/>
              </w:rPr>
              <w:t>etails</w:t>
            </w:r>
            <w:r w:rsidR="007E1685">
              <w:rPr>
                <w:rFonts w:cs="Arial"/>
                <w:b/>
                <w:color w:val="808080" w:themeColor="background1" w:themeShade="80"/>
                <w:sz w:val="24"/>
              </w:rPr>
              <w:t>:</w:t>
            </w:r>
          </w:p>
          <w:p w14:paraId="1F95E947" w14:textId="0357872B" w:rsidR="006C7E81" w:rsidRPr="00343E0D" w:rsidRDefault="006C7E81" w:rsidP="0031410D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</w:p>
        </w:tc>
        <w:tc>
          <w:tcPr>
            <w:tcW w:w="6237" w:type="dxa"/>
          </w:tcPr>
          <w:p w14:paraId="61B4C007" w14:textId="77777777" w:rsidR="006C7E81" w:rsidRDefault="006C7E81" w:rsidP="00854A87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</w:p>
          <w:p w14:paraId="6B88E625" w14:textId="77777777" w:rsidR="00624A96" w:rsidRDefault="00624A96" w:rsidP="00854A87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</w:p>
          <w:p w14:paraId="55231D03" w14:textId="6E37BE35" w:rsidR="00624A96" w:rsidRPr="00343E0D" w:rsidRDefault="00624A96" w:rsidP="00854A87">
            <w:pPr>
              <w:rPr>
                <w:rFonts w:cs="Arial"/>
                <w:b/>
                <w:color w:val="808080" w:themeColor="background1" w:themeShade="80"/>
                <w:sz w:val="24"/>
              </w:rPr>
            </w:pPr>
          </w:p>
        </w:tc>
      </w:tr>
    </w:tbl>
    <w:p w14:paraId="67EDFE25" w14:textId="77777777" w:rsidR="001459CC" w:rsidRDefault="001459CC" w:rsidP="00343E0D">
      <w:pPr>
        <w:rPr>
          <w:rFonts w:cs="Arial"/>
          <w:color w:val="02B9B5"/>
          <w:sz w:val="14"/>
          <w:szCs w:val="14"/>
        </w:rPr>
      </w:pPr>
    </w:p>
    <w:p w14:paraId="7C28E592" w14:textId="080298B3" w:rsidR="00745E1C" w:rsidRPr="00AA3FF4" w:rsidRDefault="00343E0D" w:rsidP="00343E0D">
      <w:pPr>
        <w:rPr>
          <w:rFonts w:cs="Arial"/>
          <w:color w:val="00838E"/>
          <w:sz w:val="14"/>
          <w:szCs w:val="14"/>
        </w:rPr>
      </w:pPr>
      <w:r w:rsidRPr="00AA3FF4">
        <w:rPr>
          <w:rFonts w:cs="Arial"/>
          <w:color w:val="00838E"/>
          <w:sz w:val="14"/>
          <w:szCs w:val="14"/>
        </w:rPr>
        <w:t>*It is important this information</w:t>
      </w:r>
      <w:r w:rsidR="00380097" w:rsidRPr="00AA3FF4">
        <w:rPr>
          <w:rFonts w:cs="Arial"/>
          <w:color w:val="00838E"/>
          <w:sz w:val="14"/>
          <w:szCs w:val="14"/>
        </w:rPr>
        <w:t xml:space="preserve"> is checked</w:t>
      </w:r>
      <w:r w:rsidRPr="00AA3FF4">
        <w:rPr>
          <w:rFonts w:cs="Arial"/>
          <w:color w:val="00838E"/>
          <w:sz w:val="14"/>
          <w:szCs w:val="14"/>
        </w:rPr>
        <w:t xml:space="preserve">, so it is correct, </w:t>
      </w:r>
      <w:proofErr w:type="gramStart"/>
      <w:r w:rsidRPr="00AA3FF4">
        <w:rPr>
          <w:rFonts w:cs="Arial"/>
          <w:color w:val="00838E"/>
          <w:sz w:val="14"/>
          <w:szCs w:val="14"/>
        </w:rPr>
        <w:t>up-to-date</w:t>
      </w:r>
      <w:proofErr w:type="gramEnd"/>
      <w:r w:rsidRPr="00AA3FF4">
        <w:rPr>
          <w:rFonts w:cs="Arial"/>
          <w:color w:val="00838E"/>
          <w:sz w:val="14"/>
          <w:szCs w:val="14"/>
        </w:rPr>
        <w:t xml:space="preserve"> and matching with the</w:t>
      </w:r>
      <w:r w:rsidR="007E1685" w:rsidRPr="00AA3FF4">
        <w:rPr>
          <w:rFonts w:cs="Arial"/>
          <w:color w:val="00838E"/>
          <w:sz w:val="14"/>
          <w:szCs w:val="14"/>
        </w:rPr>
        <w:t xml:space="preserve"> CIPD’s</w:t>
      </w:r>
      <w:r w:rsidRPr="00AA3FF4">
        <w:rPr>
          <w:rFonts w:cs="Arial"/>
          <w:color w:val="00838E"/>
          <w:sz w:val="14"/>
          <w:szCs w:val="14"/>
        </w:rPr>
        <w:t xml:space="preserve"> data at the time of the assessment. </w:t>
      </w:r>
    </w:p>
    <w:p w14:paraId="54FE76B9" w14:textId="77777777" w:rsidR="00343E0D" w:rsidRPr="00343E0D" w:rsidRDefault="00343E0D" w:rsidP="00343E0D">
      <w:pPr>
        <w:rPr>
          <w:rFonts w:cs="Arial"/>
          <w:color w:val="808080" w:themeColor="background1" w:themeShade="80"/>
        </w:rPr>
      </w:pPr>
    </w:p>
    <w:p w14:paraId="57C45AC7" w14:textId="37F57919" w:rsidR="007E1685" w:rsidRDefault="00B87713" w:rsidP="00DE4F26">
      <w:pPr>
        <w:rPr>
          <w:rFonts w:cs="Arial"/>
          <w:color w:val="808080" w:themeColor="background1" w:themeShade="80"/>
        </w:rPr>
      </w:pPr>
      <w:r w:rsidRPr="00951419">
        <w:rPr>
          <w:rFonts w:cs="Arial"/>
          <w:color w:val="808080" w:themeColor="background1" w:themeShade="80"/>
        </w:rPr>
        <w:t xml:space="preserve">This </w:t>
      </w:r>
      <w:r w:rsidR="00363A39" w:rsidRPr="00951419">
        <w:rPr>
          <w:rFonts w:cs="Arial"/>
          <w:color w:val="808080" w:themeColor="background1" w:themeShade="80"/>
        </w:rPr>
        <w:t xml:space="preserve">work-based project </w:t>
      </w:r>
      <w:r w:rsidRPr="00951419">
        <w:rPr>
          <w:rFonts w:cs="Arial"/>
          <w:color w:val="808080" w:themeColor="background1" w:themeShade="80"/>
        </w:rPr>
        <w:t>p</w:t>
      </w:r>
      <w:r w:rsidR="003050BD" w:rsidRPr="00951419">
        <w:rPr>
          <w:rFonts w:cs="Arial"/>
          <w:color w:val="808080" w:themeColor="background1" w:themeShade="80"/>
        </w:rPr>
        <w:t>lan</w:t>
      </w:r>
      <w:r w:rsidR="000D3365" w:rsidRPr="00951419">
        <w:rPr>
          <w:rFonts w:cs="Arial"/>
          <w:color w:val="808080" w:themeColor="background1" w:themeShade="80"/>
        </w:rPr>
        <w:t xml:space="preserve"> </w:t>
      </w:r>
      <w:r w:rsidR="007E1685">
        <w:rPr>
          <w:rFonts w:cs="Arial"/>
          <w:color w:val="808080" w:themeColor="background1" w:themeShade="80"/>
        </w:rPr>
        <w:t xml:space="preserve">provides </w:t>
      </w:r>
      <w:r w:rsidR="00F04347">
        <w:rPr>
          <w:rFonts w:cs="Arial"/>
          <w:color w:val="808080" w:themeColor="background1" w:themeShade="80"/>
        </w:rPr>
        <w:t xml:space="preserve">background </w:t>
      </w:r>
      <w:r w:rsidR="007E1685">
        <w:rPr>
          <w:rFonts w:cs="Arial"/>
          <w:color w:val="808080" w:themeColor="background1" w:themeShade="80"/>
        </w:rPr>
        <w:t xml:space="preserve">information </w:t>
      </w:r>
      <w:r w:rsidR="00F04347">
        <w:rPr>
          <w:rFonts w:cs="Arial"/>
          <w:color w:val="808080" w:themeColor="background1" w:themeShade="80"/>
        </w:rPr>
        <w:t xml:space="preserve">for the independent assessor and </w:t>
      </w:r>
      <w:r w:rsidR="00624A96">
        <w:rPr>
          <w:rFonts w:cs="Arial"/>
          <w:color w:val="808080" w:themeColor="background1" w:themeShade="80"/>
        </w:rPr>
        <w:t xml:space="preserve">is </w:t>
      </w:r>
      <w:r w:rsidR="00951419" w:rsidRPr="00951419">
        <w:rPr>
          <w:rFonts w:cs="Arial"/>
          <w:color w:val="808080" w:themeColor="background1" w:themeShade="80"/>
        </w:rPr>
        <w:t xml:space="preserve">a </w:t>
      </w:r>
      <w:r w:rsidR="000D3365" w:rsidRPr="00951419">
        <w:rPr>
          <w:rFonts w:cs="Arial"/>
          <w:color w:val="808080" w:themeColor="background1" w:themeShade="80"/>
        </w:rPr>
        <w:t>timeline</w:t>
      </w:r>
      <w:r w:rsidR="00C66AE1" w:rsidRPr="00951419">
        <w:rPr>
          <w:rFonts w:cs="Arial"/>
          <w:color w:val="808080" w:themeColor="background1" w:themeShade="80"/>
        </w:rPr>
        <w:t xml:space="preserve"> </w:t>
      </w:r>
      <w:r w:rsidR="00951419" w:rsidRPr="00951419">
        <w:rPr>
          <w:rFonts w:cs="Arial"/>
          <w:color w:val="808080" w:themeColor="background1" w:themeShade="80"/>
        </w:rPr>
        <w:t xml:space="preserve">for </w:t>
      </w:r>
      <w:r w:rsidR="00624A96">
        <w:rPr>
          <w:rFonts w:cs="Arial"/>
          <w:color w:val="808080" w:themeColor="background1" w:themeShade="80"/>
        </w:rPr>
        <w:t>completing the</w:t>
      </w:r>
      <w:r w:rsidR="00951419" w:rsidRPr="00951419">
        <w:rPr>
          <w:rFonts w:cs="Arial"/>
          <w:color w:val="808080" w:themeColor="background1" w:themeShade="80"/>
        </w:rPr>
        <w:t xml:space="preserve"> </w:t>
      </w:r>
      <w:r w:rsidR="00624A96">
        <w:rPr>
          <w:rFonts w:cs="Arial"/>
          <w:color w:val="808080" w:themeColor="background1" w:themeShade="80"/>
        </w:rPr>
        <w:t xml:space="preserve">evidence required </w:t>
      </w:r>
      <w:r w:rsidR="00951419" w:rsidRPr="00951419">
        <w:rPr>
          <w:rFonts w:cs="Arial"/>
          <w:color w:val="808080" w:themeColor="background1" w:themeShade="80"/>
        </w:rPr>
        <w:t>for EPA1.</w:t>
      </w:r>
      <w:r w:rsidR="00951419">
        <w:rPr>
          <w:rFonts w:cs="Arial"/>
          <w:color w:val="808080" w:themeColor="background1" w:themeShade="80"/>
        </w:rPr>
        <w:t xml:space="preserve">  </w:t>
      </w:r>
      <w:r w:rsidR="000D3365">
        <w:rPr>
          <w:rFonts w:cs="Arial"/>
          <w:color w:val="808080" w:themeColor="background1" w:themeShade="80"/>
        </w:rPr>
        <w:t xml:space="preserve"> </w:t>
      </w:r>
    </w:p>
    <w:p w14:paraId="556C27E0" w14:textId="77777777" w:rsidR="007E1685" w:rsidRDefault="007E1685" w:rsidP="00DE4F26">
      <w:pPr>
        <w:rPr>
          <w:rFonts w:cs="Arial"/>
          <w:color w:val="808080" w:themeColor="background1" w:themeShade="80"/>
        </w:rPr>
      </w:pPr>
    </w:p>
    <w:p w14:paraId="42349F4D" w14:textId="5F338AC6" w:rsidR="00DA041C" w:rsidRDefault="000D3365" w:rsidP="00DE4F26">
      <w:pPr>
        <w:rPr>
          <w:rFonts w:cs="Arial"/>
          <w:color w:val="808080" w:themeColor="background1" w:themeShade="80"/>
        </w:rPr>
      </w:pPr>
      <w:r>
        <w:rPr>
          <w:rFonts w:cs="Arial"/>
          <w:color w:val="808080" w:themeColor="background1" w:themeShade="80"/>
        </w:rPr>
        <w:t xml:space="preserve">It </w:t>
      </w:r>
      <w:r w:rsidR="00E23811">
        <w:rPr>
          <w:rFonts w:cs="Arial"/>
          <w:color w:val="808080" w:themeColor="background1" w:themeShade="80"/>
        </w:rPr>
        <w:t>document</w:t>
      </w:r>
      <w:r w:rsidR="00EB3BF6">
        <w:rPr>
          <w:rFonts w:cs="Arial"/>
          <w:color w:val="808080" w:themeColor="background1" w:themeShade="80"/>
        </w:rPr>
        <w:t>s</w:t>
      </w:r>
      <w:r w:rsidR="00E23811">
        <w:rPr>
          <w:rFonts w:cs="Arial"/>
          <w:color w:val="808080" w:themeColor="background1" w:themeShade="80"/>
        </w:rPr>
        <w:t xml:space="preserve"> significant milestones for </w:t>
      </w:r>
      <w:r w:rsidR="00951419">
        <w:rPr>
          <w:rFonts w:cs="Arial"/>
          <w:color w:val="808080" w:themeColor="background1" w:themeShade="80"/>
        </w:rPr>
        <w:t xml:space="preserve">the </w:t>
      </w:r>
      <w:r w:rsidR="003050BD">
        <w:rPr>
          <w:rFonts w:cs="Arial"/>
          <w:color w:val="808080" w:themeColor="background1" w:themeShade="80"/>
        </w:rPr>
        <w:t xml:space="preserve">end to end implementation of a learning and development </w:t>
      </w:r>
      <w:r w:rsidR="003050BD" w:rsidRPr="003050BD">
        <w:rPr>
          <w:rFonts w:cs="Arial"/>
          <w:color w:val="808080" w:themeColor="background1" w:themeShade="80"/>
        </w:rPr>
        <w:t>solution</w:t>
      </w:r>
      <w:r w:rsidR="00EB3BF6">
        <w:rPr>
          <w:rFonts w:cs="Arial"/>
          <w:color w:val="808080" w:themeColor="background1" w:themeShade="80"/>
        </w:rPr>
        <w:t xml:space="preserve"> and </w:t>
      </w:r>
      <w:r w:rsidR="007E1685">
        <w:rPr>
          <w:rFonts w:cs="Arial"/>
          <w:color w:val="808080" w:themeColor="background1" w:themeShade="80"/>
        </w:rPr>
        <w:t xml:space="preserve">should help with the </w:t>
      </w:r>
      <w:r w:rsidR="00E23811">
        <w:rPr>
          <w:rFonts w:cs="Arial"/>
          <w:color w:val="808080" w:themeColor="background1" w:themeShade="80"/>
        </w:rPr>
        <w:t xml:space="preserve">preparation </w:t>
      </w:r>
      <w:r w:rsidR="007E1685">
        <w:rPr>
          <w:rFonts w:cs="Arial"/>
          <w:color w:val="808080" w:themeColor="background1" w:themeShade="80"/>
        </w:rPr>
        <w:t>for</w:t>
      </w:r>
      <w:r w:rsidR="00E23811">
        <w:rPr>
          <w:rFonts w:cs="Arial"/>
          <w:color w:val="808080" w:themeColor="background1" w:themeShade="80"/>
        </w:rPr>
        <w:t xml:space="preserve"> </w:t>
      </w:r>
      <w:r w:rsidR="007E1685">
        <w:rPr>
          <w:rFonts w:cs="Arial"/>
          <w:color w:val="808080" w:themeColor="background1" w:themeShade="80"/>
        </w:rPr>
        <w:t xml:space="preserve">organising </w:t>
      </w:r>
      <w:r w:rsidR="00624A96">
        <w:rPr>
          <w:rFonts w:cs="Arial"/>
          <w:color w:val="808080" w:themeColor="background1" w:themeShade="80"/>
        </w:rPr>
        <w:t>e</w:t>
      </w:r>
      <w:r w:rsidR="007E1685">
        <w:rPr>
          <w:rFonts w:cs="Arial"/>
          <w:color w:val="808080" w:themeColor="background1" w:themeShade="80"/>
        </w:rPr>
        <w:t xml:space="preserve">vidence </w:t>
      </w:r>
      <w:r w:rsidR="00624A96">
        <w:rPr>
          <w:rFonts w:cs="Arial"/>
          <w:color w:val="808080" w:themeColor="background1" w:themeShade="80"/>
        </w:rPr>
        <w:t xml:space="preserve">that will demonstrate each aspect of the </w:t>
      </w:r>
      <w:r w:rsidR="003050BD" w:rsidRPr="003050BD">
        <w:rPr>
          <w:rFonts w:cs="Arial"/>
          <w:color w:val="808080" w:themeColor="background1" w:themeShade="80"/>
        </w:rPr>
        <w:t>training cycle</w:t>
      </w:r>
      <w:r w:rsidR="00624A96">
        <w:rPr>
          <w:rFonts w:cs="Arial"/>
          <w:color w:val="808080" w:themeColor="background1" w:themeShade="80"/>
        </w:rPr>
        <w:t xml:space="preserve"> is delivered</w:t>
      </w:r>
      <w:r w:rsidR="003050BD" w:rsidRPr="003050BD">
        <w:rPr>
          <w:rFonts w:cs="Arial"/>
          <w:color w:val="808080" w:themeColor="background1" w:themeShade="80"/>
        </w:rPr>
        <w:t xml:space="preserve">: </w:t>
      </w:r>
    </w:p>
    <w:p w14:paraId="575FADD6" w14:textId="77777777" w:rsidR="00624A96" w:rsidRDefault="00624A96" w:rsidP="00DE4F26">
      <w:pPr>
        <w:rPr>
          <w:rFonts w:cs="Arial"/>
          <w:color w:val="808080" w:themeColor="background1" w:themeShade="80"/>
        </w:rPr>
      </w:pPr>
    </w:p>
    <w:p w14:paraId="07EEBB5A" w14:textId="0987530E" w:rsidR="003050BD" w:rsidRDefault="00DA041C" w:rsidP="007E1685">
      <w:pPr>
        <w:pStyle w:val="ListParagraph"/>
        <w:numPr>
          <w:ilvl w:val="0"/>
          <w:numId w:val="50"/>
        </w:numPr>
        <w:rPr>
          <w:rFonts w:cs="Arial"/>
          <w:color w:val="808080" w:themeColor="background1" w:themeShade="80"/>
        </w:rPr>
      </w:pPr>
      <w:r>
        <w:rPr>
          <w:rFonts w:cs="Arial"/>
          <w:color w:val="808080" w:themeColor="background1" w:themeShade="80"/>
        </w:rPr>
        <w:t>a</w:t>
      </w:r>
      <w:r w:rsidR="003050BD" w:rsidRPr="003050BD">
        <w:rPr>
          <w:rFonts w:cs="Arial"/>
          <w:color w:val="808080" w:themeColor="background1" w:themeShade="80"/>
        </w:rPr>
        <w:t>nalysis</w:t>
      </w:r>
    </w:p>
    <w:p w14:paraId="719EE126" w14:textId="77777777" w:rsidR="003050BD" w:rsidRDefault="003050BD" w:rsidP="007E1685">
      <w:pPr>
        <w:pStyle w:val="ListParagraph"/>
        <w:numPr>
          <w:ilvl w:val="0"/>
          <w:numId w:val="50"/>
        </w:numPr>
        <w:rPr>
          <w:rFonts w:cs="Arial"/>
          <w:color w:val="808080" w:themeColor="background1" w:themeShade="80"/>
        </w:rPr>
      </w:pPr>
      <w:r w:rsidRPr="003050BD">
        <w:rPr>
          <w:rFonts w:cs="Arial"/>
          <w:color w:val="808080" w:themeColor="background1" w:themeShade="80"/>
        </w:rPr>
        <w:t>design/development</w:t>
      </w:r>
    </w:p>
    <w:p w14:paraId="1AA501C7" w14:textId="77777777" w:rsidR="003050BD" w:rsidRDefault="003050BD" w:rsidP="007E1685">
      <w:pPr>
        <w:pStyle w:val="ListParagraph"/>
        <w:numPr>
          <w:ilvl w:val="0"/>
          <w:numId w:val="50"/>
        </w:numPr>
        <w:rPr>
          <w:rFonts w:cs="Arial"/>
          <w:color w:val="808080" w:themeColor="background1" w:themeShade="80"/>
        </w:rPr>
      </w:pPr>
      <w:r w:rsidRPr="003050BD">
        <w:rPr>
          <w:rFonts w:cs="Arial"/>
          <w:color w:val="808080" w:themeColor="background1" w:themeShade="80"/>
        </w:rPr>
        <w:t>delivery</w:t>
      </w:r>
    </w:p>
    <w:p w14:paraId="7D7F1C0C" w14:textId="23A2371D" w:rsidR="00DA041C" w:rsidRDefault="003050BD" w:rsidP="007E1685">
      <w:pPr>
        <w:pStyle w:val="ListParagraph"/>
        <w:numPr>
          <w:ilvl w:val="0"/>
          <w:numId w:val="50"/>
        </w:numPr>
        <w:rPr>
          <w:rFonts w:cs="Arial"/>
          <w:color w:val="808080" w:themeColor="background1" w:themeShade="80"/>
        </w:rPr>
      </w:pPr>
      <w:r w:rsidRPr="003050BD">
        <w:rPr>
          <w:rFonts w:cs="Arial"/>
          <w:color w:val="808080" w:themeColor="background1" w:themeShade="80"/>
        </w:rPr>
        <w:t>evaluation.</w:t>
      </w:r>
    </w:p>
    <w:p w14:paraId="21291553" w14:textId="4023D710" w:rsidR="00624A96" w:rsidRDefault="00624A96" w:rsidP="00624A96">
      <w:pPr>
        <w:pStyle w:val="ListParagraph"/>
        <w:rPr>
          <w:rFonts w:cs="Arial"/>
          <w:color w:val="808080" w:themeColor="background1" w:themeShade="80"/>
        </w:rPr>
      </w:pPr>
    </w:p>
    <w:p w14:paraId="39FE4659" w14:textId="6ADD8D63" w:rsidR="00624A96" w:rsidRDefault="00624A96" w:rsidP="00624A96">
      <w:pPr>
        <w:pStyle w:val="ListParagraph"/>
        <w:rPr>
          <w:rFonts w:cs="Arial"/>
          <w:color w:val="808080" w:themeColor="background1" w:themeShade="80"/>
        </w:rPr>
      </w:pPr>
    </w:p>
    <w:p w14:paraId="5085ECA0" w14:textId="3CD39210" w:rsidR="00624A96" w:rsidRDefault="00624A96" w:rsidP="00624A96">
      <w:pPr>
        <w:pStyle w:val="ListParagraph"/>
        <w:rPr>
          <w:rFonts w:cs="Arial"/>
          <w:color w:val="808080" w:themeColor="background1" w:themeShade="80"/>
        </w:rPr>
      </w:pPr>
    </w:p>
    <w:p w14:paraId="1B9744C9" w14:textId="153685C0" w:rsidR="00624A96" w:rsidRDefault="00624A96" w:rsidP="00624A96">
      <w:pPr>
        <w:pStyle w:val="ListParagraph"/>
        <w:rPr>
          <w:rFonts w:cs="Arial"/>
          <w:color w:val="808080" w:themeColor="background1" w:themeShade="80"/>
        </w:rPr>
      </w:pPr>
    </w:p>
    <w:p w14:paraId="67B5C91A" w14:textId="43F0C6AF" w:rsidR="00624A96" w:rsidRDefault="00624A96" w:rsidP="00624A96">
      <w:pPr>
        <w:pStyle w:val="ListParagraph"/>
        <w:rPr>
          <w:rFonts w:cs="Arial"/>
          <w:color w:val="808080" w:themeColor="background1" w:themeShade="80"/>
        </w:rPr>
      </w:pPr>
    </w:p>
    <w:p w14:paraId="25AFD925" w14:textId="793E0AC5" w:rsidR="00A72D44" w:rsidRDefault="00624A96" w:rsidP="00DE4F26">
      <w:pPr>
        <w:rPr>
          <w:rFonts w:cs="Arial"/>
          <w:b/>
          <w:color w:val="808080" w:themeColor="background1" w:themeShade="80"/>
        </w:rPr>
      </w:pPr>
      <w:r w:rsidRPr="00624A96">
        <w:rPr>
          <w:rFonts w:cs="Arial"/>
          <w:b/>
          <w:color w:val="808080" w:themeColor="background1" w:themeShade="80"/>
        </w:rPr>
        <w:lastRenderedPageBreak/>
        <w:t>SECTION TWO</w:t>
      </w:r>
    </w:p>
    <w:p w14:paraId="5C3031A8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1683F5C7" w14:textId="21E16E36" w:rsidR="00A72D44" w:rsidRPr="00F04347" w:rsidRDefault="00F04347" w:rsidP="00DE4F26">
      <w:pPr>
        <w:rPr>
          <w:rFonts w:cs="Arial"/>
          <w:color w:val="808080" w:themeColor="background1" w:themeShade="80"/>
        </w:rPr>
      </w:pPr>
      <w:r w:rsidRPr="00F04347">
        <w:rPr>
          <w:rFonts w:cs="Arial"/>
          <w:color w:val="808080" w:themeColor="background1" w:themeShade="80"/>
        </w:rPr>
        <w:t>Please use no more than t</w:t>
      </w:r>
      <w:r>
        <w:rPr>
          <w:rFonts w:cs="Arial"/>
          <w:color w:val="808080" w:themeColor="background1" w:themeShade="80"/>
        </w:rPr>
        <w:t>wo</w:t>
      </w:r>
      <w:r w:rsidRPr="00F04347">
        <w:rPr>
          <w:rFonts w:cs="Arial"/>
          <w:color w:val="808080" w:themeColor="background1" w:themeShade="80"/>
        </w:rPr>
        <w:t xml:space="preserve"> sentences </w:t>
      </w:r>
      <w:r w:rsidR="00225558">
        <w:rPr>
          <w:rFonts w:cs="Arial"/>
          <w:color w:val="808080" w:themeColor="background1" w:themeShade="80"/>
        </w:rPr>
        <w:t xml:space="preserve">for </w:t>
      </w:r>
      <w:r w:rsidR="00624A96">
        <w:rPr>
          <w:rFonts w:cs="Arial"/>
          <w:color w:val="808080" w:themeColor="background1" w:themeShade="80"/>
        </w:rPr>
        <w:t>your answers.</w:t>
      </w:r>
    </w:p>
    <w:p w14:paraId="3B04B34C" w14:textId="3E5F323E" w:rsidR="003050BD" w:rsidRDefault="003050BD" w:rsidP="00DE4F26">
      <w:pPr>
        <w:rPr>
          <w:rFonts w:cs="Arial"/>
          <w:color w:val="808080" w:themeColor="background1" w:themeShade="8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5641"/>
      </w:tblGrid>
      <w:tr w:rsidR="00A72D44" w14:paraId="23AD46E9" w14:textId="77777777" w:rsidTr="00AC1268">
        <w:tc>
          <w:tcPr>
            <w:tcW w:w="9464" w:type="dxa"/>
            <w:gridSpan w:val="2"/>
          </w:tcPr>
          <w:p w14:paraId="4C00C05B" w14:textId="77777777" w:rsidR="00A72D44" w:rsidRDefault="00A72D44" w:rsidP="00951419">
            <w:pPr>
              <w:outlineLvl w:val="1"/>
              <w:rPr>
                <w:rFonts w:cs="Arial"/>
                <w:color w:val="808080" w:themeColor="background1" w:themeShade="80"/>
              </w:rPr>
            </w:pPr>
          </w:p>
          <w:p w14:paraId="1AFD5BBE" w14:textId="77777777" w:rsidR="00624A96" w:rsidRDefault="00624A96" w:rsidP="00A72D44">
            <w:pPr>
              <w:outlineLvl w:val="1"/>
              <w:rPr>
                <w:rFonts w:cs="Arial"/>
                <w:b/>
                <w:color w:val="02B9B5"/>
              </w:rPr>
            </w:pPr>
          </w:p>
          <w:p w14:paraId="6B9BBF7B" w14:textId="68C2F9FD" w:rsidR="00A72D44" w:rsidRPr="00774B7F" w:rsidRDefault="00A72D44" w:rsidP="00A72D44">
            <w:pPr>
              <w:outlineLvl w:val="1"/>
              <w:rPr>
                <w:rFonts w:cs="Arial"/>
                <w:b/>
                <w:color w:val="00838E"/>
              </w:rPr>
            </w:pPr>
            <w:r w:rsidRPr="00774B7F">
              <w:rPr>
                <w:rFonts w:cs="Arial"/>
                <w:b/>
                <w:color w:val="00838E"/>
              </w:rPr>
              <w:t xml:space="preserve">PROJECT TITLE: </w:t>
            </w:r>
          </w:p>
          <w:p w14:paraId="4AD1AC12" w14:textId="77777777" w:rsidR="00A72D44" w:rsidRDefault="00A72D44" w:rsidP="00DE4F26">
            <w:pPr>
              <w:rPr>
                <w:rFonts w:cs="Arial"/>
                <w:color w:val="808080" w:themeColor="background1" w:themeShade="80"/>
              </w:rPr>
            </w:pPr>
          </w:p>
          <w:p w14:paraId="7978A05F" w14:textId="7DF2130C" w:rsidR="00624A96" w:rsidRDefault="00624A96" w:rsidP="00DE4F26">
            <w:pPr>
              <w:rPr>
                <w:rFonts w:cs="Arial"/>
                <w:color w:val="808080" w:themeColor="background1" w:themeShade="80"/>
              </w:rPr>
            </w:pPr>
          </w:p>
        </w:tc>
      </w:tr>
      <w:tr w:rsidR="00A72D44" w14:paraId="02E3424E" w14:textId="77777777" w:rsidTr="00A72D44">
        <w:tc>
          <w:tcPr>
            <w:tcW w:w="3823" w:type="dxa"/>
          </w:tcPr>
          <w:p w14:paraId="1A4DC4C5" w14:textId="77777777" w:rsidR="00624A96" w:rsidRDefault="00624A96" w:rsidP="00624A96">
            <w:pPr>
              <w:pStyle w:val="ListParagraph"/>
              <w:rPr>
                <w:rFonts w:cs="Arial"/>
                <w:color w:val="808080" w:themeColor="background1" w:themeShade="80"/>
              </w:rPr>
            </w:pPr>
          </w:p>
          <w:p w14:paraId="3B3F0690" w14:textId="7BEBA60A" w:rsidR="00624A96" w:rsidRDefault="00A72D44" w:rsidP="00A72D44">
            <w:pPr>
              <w:pStyle w:val="ListParagraph"/>
              <w:numPr>
                <w:ilvl w:val="0"/>
                <w:numId w:val="48"/>
              </w:numPr>
              <w:rPr>
                <w:rFonts w:cs="Arial"/>
                <w:color w:val="808080" w:themeColor="background1" w:themeShade="80"/>
              </w:rPr>
            </w:pPr>
            <w:r w:rsidRPr="00A72D44">
              <w:rPr>
                <w:rFonts w:cs="Arial"/>
                <w:color w:val="808080" w:themeColor="background1" w:themeShade="80"/>
              </w:rPr>
              <w:t xml:space="preserve">Describe the organisation </w:t>
            </w:r>
          </w:p>
          <w:p w14:paraId="500F0134" w14:textId="04B55308" w:rsidR="00A72D44" w:rsidRPr="00A72D44" w:rsidRDefault="00A72D44" w:rsidP="00624A96">
            <w:pPr>
              <w:pStyle w:val="ListParagraph"/>
              <w:rPr>
                <w:rFonts w:cs="Arial"/>
                <w:color w:val="808080" w:themeColor="background1" w:themeShade="80"/>
              </w:rPr>
            </w:pPr>
            <w:r w:rsidRPr="00A72D44">
              <w:rPr>
                <w:rFonts w:cs="Arial"/>
                <w:color w:val="808080" w:themeColor="background1" w:themeShade="80"/>
              </w:rPr>
              <w:t>you work</w:t>
            </w:r>
            <w:r>
              <w:rPr>
                <w:rFonts w:cs="Arial"/>
                <w:color w:val="808080" w:themeColor="background1" w:themeShade="80"/>
              </w:rPr>
              <w:t xml:space="preserve"> for</w:t>
            </w:r>
            <w:r w:rsidRPr="00A72D44">
              <w:rPr>
                <w:rFonts w:cs="Arial"/>
                <w:color w:val="808080" w:themeColor="background1" w:themeShade="80"/>
              </w:rPr>
              <w:t xml:space="preserve">: </w:t>
            </w:r>
          </w:p>
          <w:p w14:paraId="5B61A42B" w14:textId="5F3003CF" w:rsidR="00A72D44" w:rsidRDefault="00A72D44" w:rsidP="00DE4F26">
            <w:pPr>
              <w:rPr>
                <w:rFonts w:cs="Arial"/>
                <w:color w:val="808080" w:themeColor="background1" w:themeShade="80"/>
              </w:rPr>
            </w:pPr>
          </w:p>
        </w:tc>
        <w:tc>
          <w:tcPr>
            <w:tcW w:w="5641" w:type="dxa"/>
          </w:tcPr>
          <w:p w14:paraId="4BE3F2B7" w14:textId="77777777" w:rsidR="00A72D44" w:rsidRPr="00A72D44" w:rsidRDefault="00A72D44" w:rsidP="00A72D44">
            <w:pPr>
              <w:pStyle w:val="ListParagraph"/>
              <w:rPr>
                <w:rFonts w:cs="Arial"/>
                <w:color w:val="808080" w:themeColor="background1" w:themeShade="80"/>
              </w:rPr>
            </w:pPr>
          </w:p>
        </w:tc>
      </w:tr>
      <w:tr w:rsidR="00A72D44" w14:paraId="676FF98A" w14:textId="77777777" w:rsidTr="00A72D44">
        <w:tc>
          <w:tcPr>
            <w:tcW w:w="3823" w:type="dxa"/>
          </w:tcPr>
          <w:p w14:paraId="0F49DADF" w14:textId="77777777" w:rsidR="00624A96" w:rsidRDefault="00624A96" w:rsidP="00624A96">
            <w:pPr>
              <w:pStyle w:val="ListParagraph"/>
              <w:rPr>
                <w:rFonts w:cs="Arial"/>
                <w:color w:val="808080" w:themeColor="background1" w:themeShade="80"/>
              </w:rPr>
            </w:pPr>
          </w:p>
          <w:p w14:paraId="26CE752A" w14:textId="34828C37" w:rsidR="00A72D44" w:rsidRDefault="00A72D44" w:rsidP="00A72D44">
            <w:pPr>
              <w:pStyle w:val="ListParagraph"/>
              <w:numPr>
                <w:ilvl w:val="0"/>
                <w:numId w:val="48"/>
              </w:numPr>
              <w:rPr>
                <w:rFonts w:cs="Arial"/>
                <w:color w:val="808080" w:themeColor="background1" w:themeShade="80"/>
              </w:rPr>
            </w:pPr>
            <w:r>
              <w:rPr>
                <w:rFonts w:cs="Arial"/>
                <w:color w:val="808080" w:themeColor="background1" w:themeShade="80"/>
              </w:rPr>
              <w:t xml:space="preserve">Who will be your target audience? </w:t>
            </w:r>
          </w:p>
          <w:p w14:paraId="639F7767" w14:textId="0760C767" w:rsidR="00A72D44" w:rsidRPr="00A72D44" w:rsidRDefault="00A72D44" w:rsidP="00A72D44">
            <w:pPr>
              <w:pStyle w:val="ListParagraph"/>
              <w:rPr>
                <w:rFonts w:cs="Arial"/>
                <w:color w:val="808080" w:themeColor="background1" w:themeShade="80"/>
              </w:rPr>
            </w:pPr>
          </w:p>
        </w:tc>
        <w:tc>
          <w:tcPr>
            <w:tcW w:w="5641" w:type="dxa"/>
          </w:tcPr>
          <w:p w14:paraId="77B4A021" w14:textId="77777777" w:rsidR="00A72D44" w:rsidRPr="00A72D44" w:rsidRDefault="00A72D44" w:rsidP="00A72D44">
            <w:pPr>
              <w:pStyle w:val="ListParagraph"/>
              <w:rPr>
                <w:rFonts w:cs="Arial"/>
                <w:color w:val="808080" w:themeColor="background1" w:themeShade="80"/>
              </w:rPr>
            </w:pPr>
          </w:p>
        </w:tc>
      </w:tr>
      <w:tr w:rsidR="00557B6F" w14:paraId="0DE8B888" w14:textId="77777777" w:rsidTr="00557B6F">
        <w:tc>
          <w:tcPr>
            <w:tcW w:w="3823" w:type="dxa"/>
          </w:tcPr>
          <w:p w14:paraId="01FD492C" w14:textId="77777777" w:rsidR="00624A96" w:rsidRDefault="00624A96" w:rsidP="00624A96">
            <w:pPr>
              <w:pStyle w:val="ListParagraph"/>
              <w:rPr>
                <w:rFonts w:cs="Arial"/>
                <w:color w:val="808080" w:themeColor="background1" w:themeShade="80"/>
              </w:rPr>
            </w:pPr>
          </w:p>
          <w:p w14:paraId="5790C376" w14:textId="1F5E5C07" w:rsidR="00A72D44" w:rsidRDefault="00557B6F" w:rsidP="00F04347">
            <w:pPr>
              <w:pStyle w:val="ListParagraph"/>
              <w:numPr>
                <w:ilvl w:val="0"/>
                <w:numId w:val="48"/>
              </w:numPr>
              <w:rPr>
                <w:rFonts w:cs="Arial"/>
                <w:color w:val="808080" w:themeColor="background1" w:themeShade="80"/>
              </w:rPr>
            </w:pPr>
            <w:r w:rsidRPr="00A72D44">
              <w:rPr>
                <w:rFonts w:cs="Arial"/>
                <w:color w:val="808080" w:themeColor="background1" w:themeShade="80"/>
              </w:rPr>
              <w:t xml:space="preserve">What business </w:t>
            </w:r>
            <w:r w:rsidR="00AD37C3" w:rsidRPr="00A72D44">
              <w:rPr>
                <w:rFonts w:cs="Arial"/>
                <w:color w:val="808080" w:themeColor="background1" w:themeShade="80"/>
              </w:rPr>
              <w:t>problem/challenge</w:t>
            </w:r>
            <w:r w:rsidR="00A72D44">
              <w:rPr>
                <w:rFonts w:cs="Arial"/>
                <w:color w:val="808080" w:themeColor="background1" w:themeShade="80"/>
              </w:rPr>
              <w:t xml:space="preserve"> </w:t>
            </w:r>
            <w:r w:rsidR="00624A96">
              <w:rPr>
                <w:rFonts w:cs="Arial"/>
                <w:color w:val="808080" w:themeColor="background1" w:themeShade="80"/>
              </w:rPr>
              <w:t xml:space="preserve">is </w:t>
            </w:r>
            <w:r w:rsidR="00A72D44">
              <w:rPr>
                <w:rFonts w:cs="Arial"/>
                <w:color w:val="808080" w:themeColor="background1" w:themeShade="80"/>
              </w:rPr>
              <w:t xml:space="preserve">being addressed by </w:t>
            </w:r>
            <w:r w:rsidR="00624A96">
              <w:rPr>
                <w:rFonts w:cs="Arial"/>
                <w:color w:val="808080" w:themeColor="background1" w:themeShade="80"/>
              </w:rPr>
              <w:t xml:space="preserve">your </w:t>
            </w:r>
            <w:r w:rsidR="00A72D44">
              <w:rPr>
                <w:rFonts w:cs="Arial"/>
                <w:color w:val="808080" w:themeColor="background1" w:themeShade="80"/>
              </w:rPr>
              <w:t>work-based project?</w:t>
            </w:r>
          </w:p>
          <w:p w14:paraId="6E335E17" w14:textId="3A688A5C" w:rsidR="00624A96" w:rsidRPr="00F04347" w:rsidRDefault="00624A96" w:rsidP="00624A96">
            <w:pPr>
              <w:pStyle w:val="ListParagraph"/>
              <w:rPr>
                <w:rFonts w:cs="Arial"/>
                <w:color w:val="808080" w:themeColor="background1" w:themeShade="80"/>
              </w:rPr>
            </w:pPr>
          </w:p>
        </w:tc>
        <w:tc>
          <w:tcPr>
            <w:tcW w:w="5641" w:type="dxa"/>
          </w:tcPr>
          <w:p w14:paraId="71D18503" w14:textId="77777777" w:rsidR="00557B6F" w:rsidRPr="00A72D44" w:rsidRDefault="00557B6F" w:rsidP="00A72D44">
            <w:pPr>
              <w:pStyle w:val="ListParagraph"/>
              <w:rPr>
                <w:rFonts w:cs="Arial"/>
                <w:color w:val="808080" w:themeColor="background1" w:themeShade="80"/>
              </w:rPr>
            </w:pPr>
          </w:p>
        </w:tc>
      </w:tr>
    </w:tbl>
    <w:p w14:paraId="24A1A89D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50D5B545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  <w:bookmarkStart w:id="2" w:name="_Hlk26451558"/>
    </w:p>
    <w:p w14:paraId="2DB7DC7D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6A41DF44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54566592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7C358CBB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12442A77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7EF0682C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173DDAC7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5C94476E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73C36D90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133F4491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24DC74E6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3A47F7D6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535D665A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5E113956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6414679F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66A79871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217E4E76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39BAE83D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1E8142C7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6BD314BB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796A7D52" w14:textId="7F01833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7813C705" w14:textId="29C6F657" w:rsidR="005F06A4" w:rsidRDefault="005F06A4" w:rsidP="00DE4F26">
      <w:pPr>
        <w:rPr>
          <w:rFonts w:cs="Arial"/>
          <w:b/>
          <w:color w:val="808080" w:themeColor="background1" w:themeShade="80"/>
        </w:rPr>
      </w:pPr>
    </w:p>
    <w:p w14:paraId="50E53442" w14:textId="77777777" w:rsidR="005F06A4" w:rsidRDefault="005F06A4" w:rsidP="00DE4F26">
      <w:pPr>
        <w:rPr>
          <w:rFonts w:cs="Arial"/>
          <w:b/>
          <w:color w:val="808080" w:themeColor="background1" w:themeShade="80"/>
        </w:rPr>
      </w:pPr>
    </w:p>
    <w:p w14:paraId="6B3A1F4A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3F1F0291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0A10946A" w14:textId="77777777" w:rsidR="00624A96" w:rsidRDefault="00624A96" w:rsidP="00DE4F26">
      <w:pPr>
        <w:rPr>
          <w:rFonts w:cs="Arial"/>
          <w:b/>
          <w:color w:val="808080" w:themeColor="background1" w:themeShade="80"/>
        </w:rPr>
      </w:pPr>
    </w:p>
    <w:p w14:paraId="5092D656" w14:textId="77777777" w:rsidR="00AB0986" w:rsidRDefault="00AB0986" w:rsidP="00DE4F26">
      <w:pPr>
        <w:rPr>
          <w:rFonts w:cs="Arial"/>
          <w:b/>
          <w:color w:val="808080" w:themeColor="background1" w:themeShade="80"/>
        </w:rPr>
      </w:pPr>
    </w:p>
    <w:p w14:paraId="54DA2EE0" w14:textId="6ECD5DB5" w:rsidR="00F04347" w:rsidRDefault="00F04347" w:rsidP="00DE4F26">
      <w:pPr>
        <w:rPr>
          <w:rFonts w:cs="Arial"/>
          <w:b/>
          <w:color w:val="808080" w:themeColor="background1" w:themeShade="80"/>
        </w:rPr>
      </w:pPr>
      <w:r w:rsidRPr="00F04347">
        <w:rPr>
          <w:rFonts w:cs="Arial"/>
          <w:b/>
          <w:color w:val="808080" w:themeColor="background1" w:themeShade="80"/>
        </w:rPr>
        <w:lastRenderedPageBreak/>
        <w:t>SECTION T</w:t>
      </w:r>
      <w:r w:rsidR="00624A96">
        <w:rPr>
          <w:rFonts w:cs="Arial"/>
          <w:b/>
          <w:color w:val="808080" w:themeColor="background1" w:themeShade="80"/>
        </w:rPr>
        <w:t>HREE</w:t>
      </w:r>
      <w:r w:rsidRPr="00F04347">
        <w:rPr>
          <w:rFonts w:cs="Arial"/>
          <w:b/>
          <w:color w:val="808080" w:themeColor="background1" w:themeShade="80"/>
        </w:rPr>
        <w:t xml:space="preserve"> </w:t>
      </w:r>
      <w:bookmarkEnd w:id="2"/>
    </w:p>
    <w:p w14:paraId="1292D8DC" w14:textId="64D3D9BA" w:rsidR="00624A96" w:rsidRDefault="00225558" w:rsidP="00DE4F26">
      <w:pPr>
        <w:rPr>
          <w:rFonts w:cs="Arial"/>
          <w:color w:val="808080" w:themeColor="background1" w:themeShade="80"/>
        </w:rPr>
      </w:pPr>
      <w:r>
        <w:rPr>
          <w:rFonts w:cs="Arial"/>
          <w:color w:val="808080" w:themeColor="background1" w:themeShade="80"/>
        </w:rPr>
        <w:t xml:space="preserve">Please provide dates for the </w:t>
      </w:r>
      <w:r w:rsidR="00F04347" w:rsidRPr="00F04347">
        <w:rPr>
          <w:rFonts w:cs="Arial"/>
          <w:color w:val="808080" w:themeColor="background1" w:themeShade="80"/>
        </w:rPr>
        <w:t xml:space="preserve">sequence of </w:t>
      </w:r>
      <w:r>
        <w:rPr>
          <w:rFonts w:cs="Arial"/>
          <w:color w:val="808080" w:themeColor="background1" w:themeShade="80"/>
        </w:rPr>
        <w:t xml:space="preserve">work-based </w:t>
      </w:r>
      <w:r w:rsidR="00F04347" w:rsidRPr="00F04347">
        <w:rPr>
          <w:rFonts w:cs="Arial"/>
          <w:color w:val="808080" w:themeColor="background1" w:themeShade="80"/>
        </w:rPr>
        <w:t>project tasks that, when added together, will determine how long the project will take to be completed</w:t>
      </w:r>
      <w:r>
        <w:rPr>
          <w:rFonts w:cs="Arial"/>
          <w:color w:val="808080" w:themeColor="background1" w:themeShade="80"/>
        </w:rPr>
        <w:t xml:space="preserve"> (maximum duration </w:t>
      </w:r>
      <w:r w:rsidR="00624A96">
        <w:rPr>
          <w:rFonts w:cs="Arial"/>
          <w:color w:val="808080" w:themeColor="background1" w:themeShade="80"/>
        </w:rPr>
        <w:t xml:space="preserve">- </w:t>
      </w:r>
      <w:r>
        <w:rPr>
          <w:rFonts w:cs="Arial"/>
          <w:color w:val="808080" w:themeColor="background1" w:themeShade="80"/>
        </w:rPr>
        <w:t>four months)</w:t>
      </w:r>
    </w:p>
    <w:p w14:paraId="2E549CB9" w14:textId="77777777" w:rsidR="00AB0986" w:rsidRDefault="00AB0986" w:rsidP="00DE4F26">
      <w:pPr>
        <w:rPr>
          <w:rFonts w:cs="Arial"/>
          <w:color w:val="808080" w:themeColor="background1" w:themeShade="80"/>
        </w:rPr>
      </w:pPr>
    </w:p>
    <w:p w14:paraId="3CF2CB03" w14:textId="7629CE03" w:rsidR="009855AB" w:rsidRDefault="001B7C99" w:rsidP="00DE4F26">
      <w:pPr>
        <w:rPr>
          <w:rFonts w:cs="Arial"/>
          <w:color w:val="808080" w:themeColor="background1" w:themeShade="80"/>
        </w:rPr>
      </w:pPr>
      <w:r w:rsidRPr="000744DC">
        <w:rPr>
          <w:noProof/>
        </w:rPr>
        <w:drawing>
          <wp:inline distT="0" distB="0" distL="0" distR="0" wp14:anchorId="773DFCE9" wp14:editId="64EAC0BB">
            <wp:extent cx="6015990" cy="6867887"/>
            <wp:effectExtent l="38100" t="19050" r="22860" b="28575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08"/>
        <w:gridCol w:w="978"/>
        <w:gridCol w:w="978"/>
      </w:tblGrid>
      <w:tr w:rsidR="009855AB" w14:paraId="5FDCD860" w14:textId="77777777" w:rsidTr="00AB0986">
        <w:trPr>
          <w:trHeight w:val="1121"/>
        </w:trPr>
        <w:tc>
          <w:tcPr>
            <w:tcW w:w="7508" w:type="dxa"/>
          </w:tcPr>
          <w:p w14:paraId="31CBB7D2" w14:textId="77777777" w:rsidR="00624A96" w:rsidRDefault="00624A96" w:rsidP="00DE4F26">
            <w:pPr>
              <w:rPr>
                <w:rFonts w:cs="Arial"/>
                <w:color w:val="808080" w:themeColor="background1" w:themeShade="80"/>
              </w:rPr>
            </w:pPr>
          </w:p>
          <w:p w14:paraId="1A369B98" w14:textId="2C6C356E" w:rsidR="00624A96" w:rsidRDefault="00624A96" w:rsidP="00DE4F26">
            <w:pPr>
              <w:rPr>
                <w:rFonts w:cs="Arial"/>
                <w:color w:val="808080" w:themeColor="background1" w:themeShade="80"/>
              </w:rPr>
            </w:pPr>
            <w:r>
              <w:rPr>
                <w:rFonts w:cs="Arial"/>
                <w:color w:val="808080" w:themeColor="background1" w:themeShade="80"/>
              </w:rPr>
              <w:t>Tick to</w:t>
            </w:r>
            <w:r w:rsidR="009855AB">
              <w:rPr>
                <w:rFonts w:cs="Arial"/>
                <w:color w:val="808080" w:themeColor="background1" w:themeShade="80"/>
              </w:rPr>
              <w:t xml:space="preserve"> confirm arrangements</w:t>
            </w:r>
            <w:r w:rsidR="00ED0CB4">
              <w:rPr>
                <w:rFonts w:cs="Arial"/>
                <w:color w:val="808080" w:themeColor="background1" w:themeShade="80"/>
              </w:rPr>
              <w:t xml:space="preserve"> </w:t>
            </w:r>
            <w:r w:rsidR="00AB0986">
              <w:rPr>
                <w:rFonts w:cs="Arial"/>
                <w:color w:val="808080" w:themeColor="background1" w:themeShade="80"/>
              </w:rPr>
              <w:t xml:space="preserve">will </w:t>
            </w:r>
            <w:r w:rsidR="00ED0CB4">
              <w:rPr>
                <w:rFonts w:cs="Arial"/>
                <w:color w:val="808080" w:themeColor="background1" w:themeShade="80"/>
              </w:rPr>
              <w:t>be</w:t>
            </w:r>
            <w:r w:rsidR="009855AB">
              <w:rPr>
                <w:rFonts w:cs="Arial"/>
                <w:color w:val="808080" w:themeColor="background1" w:themeShade="80"/>
              </w:rPr>
              <w:t xml:space="preserve"> in place for </w:t>
            </w:r>
            <w:r w:rsidR="00AB0986">
              <w:rPr>
                <w:rFonts w:cs="Arial"/>
                <w:color w:val="808080" w:themeColor="background1" w:themeShade="80"/>
              </w:rPr>
              <w:t>the</w:t>
            </w:r>
            <w:r w:rsidR="00ED0CB4">
              <w:rPr>
                <w:rFonts w:cs="Arial"/>
                <w:color w:val="808080" w:themeColor="background1" w:themeShade="80"/>
              </w:rPr>
              <w:t xml:space="preserve"> </w:t>
            </w:r>
            <w:r w:rsidR="009855AB">
              <w:rPr>
                <w:rFonts w:cs="Arial"/>
                <w:color w:val="808080" w:themeColor="background1" w:themeShade="80"/>
              </w:rPr>
              <w:t xml:space="preserve">2-7-hour recording of </w:t>
            </w:r>
            <w:r w:rsidR="00AB0986">
              <w:rPr>
                <w:rFonts w:cs="Arial"/>
                <w:color w:val="808080" w:themeColor="background1" w:themeShade="80"/>
              </w:rPr>
              <w:t xml:space="preserve">the solution’s </w:t>
            </w:r>
            <w:r w:rsidR="009855AB">
              <w:rPr>
                <w:rFonts w:cs="Arial"/>
                <w:color w:val="808080" w:themeColor="background1" w:themeShade="80"/>
              </w:rPr>
              <w:t>delivery</w:t>
            </w:r>
            <w:r w:rsidR="00AB0986">
              <w:rPr>
                <w:rFonts w:cs="Arial"/>
                <w:color w:val="808080" w:themeColor="background1" w:themeShade="80"/>
              </w:rPr>
              <w:t xml:space="preserve"> (appendix 3 of the Executive summary Report).</w:t>
            </w:r>
          </w:p>
        </w:tc>
        <w:tc>
          <w:tcPr>
            <w:tcW w:w="978" w:type="dxa"/>
          </w:tcPr>
          <w:p w14:paraId="4117D254" w14:textId="77777777" w:rsidR="00A3113C" w:rsidRDefault="009855AB" w:rsidP="00DE4F26">
            <w:pPr>
              <w:rPr>
                <w:rFonts w:cs="Arial"/>
                <w:color w:val="808080" w:themeColor="background1" w:themeShade="80"/>
              </w:rPr>
            </w:pPr>
            <w:r>
              <w:rPr>
                <w:rFonts w:cs="Arial"/>
                <w:color w:val="808080" w:themeColor="background1" w:themeShade="80"/>
              </w:rPr>
              <w:t xml:space="preserve"> </w:t>
            </w:r>
          </w:p>
          <w:p w14:paraId="39963E5A" w14:textId="16D33EAB" w:rsidR="009855AB" w:rsidRDefault="009855AB" w:rsidP="00DE4F26">
            <w:pPr>
              <w:rPr>
                <w:rFonts w:cs="Arial"/>
                <w:color w:val="808080" w:themeColor="background1" w:themeShade="80"/>
              </w:rPr>
            </w:pPr>
            <w:r>
              <w:rPr>
                <w:rFonts w:cs="Arial"/>
                <w:color w:val="808080" w:themeColor="background1" w:themeShade="80"/>
              </w:rPr>
              <w:t xml:space="preserve">Yes </w:t>
            </w:r>
          </w:p>
        </w:tc>
        <w:tc>
          <w:tcPr>
            <w:tcW w:w="978" w:type="dxa"/>
          </w:tcPr>
          <w:p w14:paraId="1AAD3B9C" w14:textId="77777777" w:rsidR="00A3113C" w:rsidRDefault="00A3113C" w:rsidP="00DE4F26">
            <w:pPr>
              <w:rPr>
                <w:rFonts w:cs="Arial"/>
                <w:color w:val="808080" w:themeColor="background1" w:themeShade="80"/>
              </w:rPr>
            </w:pPr>
          </w:p>
          <w:p w14:paraId="325772D3" w14:textId="49ECC0CC" w:rsidR="009855AB" w:rsidRDefault="009855AB" w:rsidP="00DE4F26">
            <w:pPr>
              <w:rPr>
                <w:rFonts w:cs="Arial"/>
                <w:color w:val="808080" w:themeColor="background1" w:themeShade="80"/>
              </w:rPr>
            </w:pPr>
            <w:r>
              <w:rPr>
                <w:rFonts w:cs="Arial"/>
                <w:color w:val="808080" w:themeColor="background1" w:themeShade="80"/>
              </w:rPr>
              <w:t>No</w:t>
            </w:r>
          </w:p>
        </w:tc>
      </w:tr>
    </w:tbl>
    <w:p w14:paraId="1FE50D09" w14:textId="77777777" w:rsidR="00B34A38" w:rsidRDefault="00B34A38" w:rsidP="007233BF">
      <w:pPr>
        <w:rPr>
          <w:rFonts w:cs="Arial"/>
          <w:b/>
          <w:color w:val="808080" w:themeColor="background1" w:themeShade="80"/>
        </w:rPr>
      </w:pPr>
    </w:p>
    <w:p w14:paraId="17015A50" w14:textId="35D0A209" w:rsidR="006E1425" w:rsidRDefault="006E1425" w:rsidP="007233BF">
      <w:pPr>
        <w:rPr>
          <w:rFonts w:cs="Arial"/>
          <w:b/>
          <w:color w:val="808080" w:themeColor="background1" w:themeShade="80"/>
        </w:rPr>
      </w:pPr>
      <w:r w:rsidRPr="006E1425">
        <w:rPr>
          <w:rFonts w:cs="Arial"/>
          <w:b/>
          <w:color w:val="808080" w:themeColor="background1" w:themeShade="80"/>
        </w:rPr>
        <w:t xml:space="preserve">SECTION </w:t>
      </w:r>
      <w:r w:rsidR="00AB0986">
        <w:rPr>
          <w:rFonts w:cs="Arial"/>
          <w:b/>
          <w:color w:val="808080" w:themeColor="background1" w:themeShade="80"/>
        </w:rPr>
        <w:t>FOUR</w:t>
      </w:r>
    </w:p>
    <w:p w14:paraId="67B78EFB" w14:textId="77777777" w:rsidR="00AB0986" w:rsidRPr="00AB0986" w:rsidRDefault="00AB0986" w:rsidP="007233BF">
      <w:pPr>
        <w:rPr>
          <w:rFonts w:cs="Arial"/>
          <w:b/>
          <w:color w:val="808080" w:themeColor="background1" w:themeShade="80"/>
        </w:rPr>
      </w:pPr>
    </w:p>
    <w:p w14:paraId="28B87C40" w14:textId="32005CD3" w:rsidR="003050BD" w:rsidRDefault="00AB0986" w:rsidP="007233BF">
      <w:pPr>
        <w:rPr>
          <w:rFonts w:cs="Arial"/>
          <w:color w:val="808080" w:themeColor="background1" w:themeShade="80"/>
        </w:rPr>
      </w:pPr>
      <w:r>
        <w:rPr>
          <w:rFonts w:cs="Arial"/>
          <w:color w:val="808080" w:themeColor="background1" w:themeShade="80"/>
        </w:rPr>
        <w:t>T</w:t>
      </w:r>
      <w:r w:rsidR="00ED0CB4">
        <w:rPr>
          <w:rFonts w:cs="Arial"/>
          <w:color w:val="808080" w:themeColor="background1" w:themeShade="80"/>
        </w:rPr>
        <w:t xml:space="preserve">ick </w:t>
      </w:r>
      <w:r>
        <w:rPr>
          <w:rFonts w:cs="Arial"/>
          <w:color w:val="808080" w:themeColor="background1" w:themeShade="80"/>
        </w:rPr>
        <w:t xml:space="preserve">to confirm </w:t>
      </w:r>
      <w:r w:rsidR="00380097">
        <w:rPr>
          <w:rFonts w:cs="Arial"/>
          <w:color w:val="808080" w:themeColor="background1" w:themeShade="80"/>
        </w:rPr>
        <w:t>the</w:t>
      </w:r>
      <w:r w:rsidR="009A279D" w:rsidRPr="00343E0D">
        <w:rPr>
          <w:rFonts w:cs="Arial"/>
          <w:color w:val="808080" w:themeColor="background1" w:themeShade="80"/>
        </w:rPr>
        <w:t xml:space="preserve"> </w:t>
      </w:r>
      <w:r w:rsidR="006F1C58">
        <w:rPr>
          <w:rFonts w:cs="Arial"/>
          <w:color w:val="808080" w:themeColor="background1" w:themeShade="80"/>
        </w:rPr>
        <w:t xml:space="preserve">work-based </w:t>
      </w:r>
      <w:r w:rsidR="009A279D" w:rsidRPr="00343E0D">
        <w:rPr>
          <w:rFonts w:cs="Arial"/>
          <w:color w:val="808080" w:themeColor="background1" w:themeShade="80"/>
        </w:rPr>
        <w:t>project</w:t>
      </w:r>
      <w:r w:rsidR="00ED0CB4">
        <w:rPr>
          <w:rFonts w:cs="Arial"/>
          <w:color w:val="808080" w:themeColor="background1" w:themeShade="80"/>
        </w:rPr>
        <w:t xml:space="preserve"> cover</w:t>
      </w:r>
      <w:r>
        <w:rPr>
          <w:rFonts w:cs="Arial"/>
          <w:color w:val="808080" w:themeColor="background1" w:themeShade="80"/>
        </w:rPr>
        <w:t>s</w:t>
      </w:r>
      <w:r w:rsidR="00ED0CB4">
        <w:rPr>
          <w:rFonts w:cs="Arial"/>
          <w:color w:val="808080" w:themeColor="background1" w:themeShade="80"/>
        </w:rPr>
        <w:t xml:space="preserve"> </w:t>
      </w:r>
      <w:r>
        <w:rPr>
          <w:rFonts w:cs="Arial"/>
          <w:color w:val="808080" w:themeColor="background1" w:themeShade="80"/>
        </w:rPr>
        <w:t xml:space="preserve">the </w:t>
      </w:r>
      <w:r w:rsidR="006F1C58">
        <w:rPr>
          <w:rFonts w:cs="Arial"/>
          <w:color w:val="808080" w:themeColor="background1" w:themeShade="80"/>
        </w:rPr>
        <w:t xml:space="preserve">following components: </w:t>
      </w:r>
    </w:p>
    <w:p w14:paraId="7359F5EF" w14:textId="77777777" w:rsidR="003050BD" w:rsidRPr="00343E0D" w:rsidRDefault="003050BD" w:rsidP="007233BF">
      <w:pPr>
        <w:rPr>
          <w:rFonts w:cs="Arial"/>
          <w:color w:val="808080" w:themeColor="background1" w:themeShade="80"/>
        </w:rPr>
      </w:pPr>
    </w:p>
    <w:tbl>
      <w:tblPr>
        <w:tblStyle w:val="TableGrid"/>
        <w:tblpPr w:leftFromText="180" w:rightFromText="180" w:vertAnchor="text" w:horzAnchor="page" w:tblpX="1130" w:tblpY="99"/>
        <w:tblW w:w="9431" w:type="dxa"/>
        <w:tblLayout w:type="fixed"/>
        <w:tblLook w:val="04A0" w:firstRow="1" w:lastRow="0" w:firstColumn="1" w:lastColumn="0" w:noHBand="0" w:noVBand="1"/>
      </w:tblPr>
      <w:tblGrid>
        <w:gridCol w:w="988"/>
        <w:gridCol w:w="7371"/>
        <w:gridCol w:w="1072"/>
      </w:tblGrid>
      <w:tr w:rsidR="00343E0D" w:rsidRPr="00343E0D" w14:paraId="799EA0B5" w14:textId="77777777" w:rsidTr="007F6193">
        <w:trPr>
          <w:trHeight w:val="390"/>
        </w:trPr>
        <w:tc>
          <w:tcPr>
            <w:tcW w:w="8359" w:type="dxa"/>
            <w:gridSpan w:val="2"/>
            <w:shd w:val="clear" w:color="auto" w:fill="D9D9D9" w:themeFill="background1" w:themeFillShade="D9"/>
          </w:tcPr>
          <w:p w14:paraId="245E28D3" w14:textId="1CC6F85A" w:rsidR="00EC25F8" w:rsidRPr="00343E0D" w:rsidRDefault="00EC25F8" w:rsidP="00EC25F8">
            <w:pPr>
              <w:jc w:val="center"/>
              <w:rPr>
                <w:rFonts w:cs="Arial"/>
                <w:b/>
                <w:color w:val="808080" w:themeColor="background1" w:themeShade="80"/>
                <w:sz w:val="18"/>
                <w:lang w:val="en-US"/>
              </w:rPr>
            </w:pPr>
            <w:bookmarkStart w:id="3" w:name="_Hlk12635269"/>
            <w:r w:rsidRPr="00343E0D">
              <w:rPr>
                <w:rFonts w:cs="Arial"/>
                <w:b/>
                <w:color w:val="808080" w:themeColor="background1" w:themeShade="80"/>
                <w:lang w:val="en-US"/>
              </w:rPr>
              <w:t>The Knowledge Components</w:t>
            </w:r>
          </w:p>
        </w:tc>
        <w:tc>
          <w:tcPr>
            <w:tcW w:w="1072" w:type="dxa"/>
            <w:shd w:val="clear" w:color="auto" w:fill="D9D9D9" w:themeFill="background1" w:themeFillShade="D9"/>
          </w:tcPr>
          <w:p w14:paraId="4B50E644" w14:textId="2A22589C" w:rsidR="00EC25F8" w:rsidRPr="00343E0D" w:rsidRDefault="00EC25F8" w:rsidP="00DE4F26">
            <w:pPr>
              <w:rPr>
                <w:rFonts w:cs="Arial"/>
                <w:bCs/>
                <w:color w:val="808080" w:themeColor="background1" w:themeShade="80"/>
                <w:sz w:val="18"/>
                <w:lang w:val="en-US"/>
              </w:rPr>
            </w:pPr>
            <w:r w:rsidRPr="00343E0D">
              <w:rPr>
                <w:rFonts w:cs="Arial"/>
                <w:bCs/>
                <w:color w:val="808080" w:themeColor="background1" w:themeShade="80"/>
                <w:sz w:val="18"/>
                <w:lang w:val="en-US"/>
              </w:rPr>
              <w:t>Tick here</w:t>
            </w:r>
          </w:p>
        </w:tc>
      </w:tr>
      <w:tr w:rsidR="00CE0C8D" w:rsidRPr="00343E0D" w14:paraId="6886465F" w14:textId="77777777" w:rsidTr="00CE0C8D">
        <w:trPr>
          <w:trHeight w:val="399"/>
        </w:trPr>
        <w:tc>
          <w:tcPr>
            <w:tcW w:w="988" w:type="dxa"/>
          </w:tcPr>
          <w:p w14:paraId="3207E8D1" w14:textId="77777777" w:rsidR="00A3113C" w:rsidRDefault="00A3113C" w:rsidP="00CE0C8D">
            <w:pPr>
              <w:rPr>
                <w:rFonts w:cs="Arial"/>
                <w:b/>
                <w:color w:val="808080" w:themeColor="background1" w:themeShade="80"/>
              </w:rPr>
            </w:pPr>
          </w:p>
          <w:p w14:paraId="469F091F" w14:textId="02D49FED" w:rsidR="00CE0C8D" w:rsidRPr="00343E0D" w:rsidRDefault="00CE0C8D" w:rsidP="00CE0C8D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  <w:r>
              <w:rPr>
                <w:rFonts w:cs="Arial"/>
                <w:b/>
                <w:color w:val="808080" w:themeColor="background1" w:themeShade="80"/>
              </w:rPr>
              <w:t>K1</w:t>
            </w:r>
          </w:p>
        </w:tc>
        <w:tc>
          <w:tcPr>
            <w:tcW w:w="7371" w:type="dxa"/>
            <w:shd w:val="clear" w:color="auto" w:fill="auto"/>
          </w:tcPr>
          <w:p w14:paraId="3D93E035" w14:textId="77777777" w:rsidR="00A3113C" w:rsidRDefault="00A3113C" w:rsidP="00CE0C8D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  <w:p w14:paraId="2E157F90" w14:textId="1DD86EE6" w:rsidR="00CE0C8D" w:rsidRDefault="00CE0C8D" w:rsidP="00CE0C8D">
            <w:pPr>
              <w:rPr>
                <w:rFonts w:cs="Arial"/>
                <w:color w:val="808080" w:themeColor="background1" w:themeShade="80"/>
                <w:lang w:val="en-US"/>
              </w:rPr>
            </w:pPr>
            <w:r w:rsidRPr="00CE0C8D">
              <w:rPr>
                <w:rFonts w:cs="Arial"/>
                <w:color w:val="808080" w:themeColor="background1" w:themeShade="80"/>
                <w:lang w:val="en-US"/>
              </w:rPr>
              <w:t xml:space="preserve">Foundation level theories that underpin effective adult learning and group </w:t>
            </w:r>
            <w:proofErr w:type="spellStart"/>
            <w:r w:rsidRPr="00CE0C8D">
              <w:rPr>
                <w:rFonts w:cs="Arial"/>
                <w:color w:val="808080" w:themeColor="background1" w:themeShade="80"/>
                <w:lang w:val="en-US"/>
              </w:rPr>
              <w:t>behaviour</w:t>
            </w:r>
            <w:proofErr w:type="spellEnd"/>
            <w:r w:rsidRPr="00CE0C8D">
              <w:rPr>
                <w:rFonts w:cs="Arial"/>
                <w:color w:val="808080" w:themeColor="background1" w:themeShade="80"/>
                <w:lang w:val="en-US"/>
              </w:rPr>
              <w:t>. For example, training/learning cycle, group dynamics, continuing professional development, evaluation</w:t>
            </w:r>
          </w:p>
          <w:p w14:paraId="5E2DD110" w14:textId="6D0D30C9" w:rsidR="00A3113C" w:rsidRPr="00CE0C8D" w:rsidRDefault="00A3113C" w:rsidP="00CE0C8D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</w:tc>
        <w:tc>
          <w:tcPr>
            <w:tcW w:w="1072" w:type="dxa"/>
            <w:shd w:val="clear" w:color="auto" w:fill="auto"/>
          </w:tcPr>
          <w:p w14:paraId="1EBA34BF" w14:textId="77777777" w:rsidR="00CE0C8D" w:rsidRPr="00343E0D" w:rsidRDefault="00CE0C8D" w:rsidP="00CE0C8D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</w:tc>
      </w:tr>
      <w:tr w:rsidR="00CE0C8D" w:rsidRPr="00343E0D" w14:paraId="4E0208DE" w14:textId="77777777" w:rsidTr="00CE0C8D">
        <w:trPr>
          <w:trHeight w:val="239"/>
        </w:trPr>
        <w:tc>
          <w:tcPr>
            <w:tcW w:w="988" w:type="dxa"/>
          </w:tcPr>
          <w:p w14:paraId="608F6238" w14:textId="77777777" w:rsidR="00A3113C" w:rsidRDefault="00A3113C" w:rsidP="00CE0C8D">
            <w:pPr>
              <w:rPr>
                <w:rFonts w:cs="Arial"/>
                <w:b/>
                <w:color w:val="808080" w:themeColor="background1" w:themeShade="80"/>
              </w:rPr>
            </w:pPr>
          </w:p>
          <w:p w14:paraId="60457687" w14:textId="09CB8A90" w:rsidR="00CE0C8D" w:rsidRPr="00343E0D" w:rsidRDefault="00CE0C8D" w:rsidP="00CE0C8D">
            <w:pPr>
              <w:rPr>
                <w:rFonts w:cs="Arial"/>
                <w:b/>
                <w:color w:val="808080" w:themeColor="background1" w:themeShade="80"/>
              </w:rPr>
            </w:pPr>
            <w:r>
              <w:rPr>
                <w:rFonts w:cs="Arial"/>
                <w:b/>
                <w:color w:val="808080" w:themeColor="background1" w:themeShade="80"/>
              </w:rPr>
              <w:t>K3</w:t>
            </w:r>
          </w:p>
        </w:tc>
        <w:tc>
          <w:tcPr>
            <w:tcW w:w="7371" w:type="dxa"/>
            <w:shd w:val="clear" w:color="auto" w:fill="auto"/>
          </w:tcPr>
          <w:p w14:paraId="6576F784" w14:textId="77777777" w:rsidR="00A3113C" w:rsidRDefault="00A3113C" w:rsidP="00CE0C8D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  <w:p w14:paraId="2929F7BF" w14:textId="622CB6C5" w:rsidR="00CE0C8D" w:rsidRDefault="00CE0C8D" w:rsidP="00CE0C8D">
            <w:pPr>
              <w:rPr>
                <w:rFonts w:cs="Arial"/>
                <w:color w:val="808080" w:themeColor="background1" w:themeShade="80"/>
                <w:lang w:val="en-US"/>
              </w:rPr>
            </w:pPr>
            <w:r w:rsidRPr="00CE0C8D">
              <w:rPr>
                <w:rFonts w:cs="Arial"/>
                <w:color w:val="808080" w:themeColor="background1" w:themeShade="80"/>
                <w:lang w:val="en-US"/>
              </w:rPr>
              <w:t xml:space="preserve">How to measure the impact of a learning intervention on delegates, </w:t>
            </w:r>
            <w:proofErr w:type="spellStart"/>
            <w:r w:rsidRPr="00CE0C8D">
              <w:rPr>
                <w:rFonts w:cs="Arial"/>
                <w:color w:val="808080" w:themeColor="background1" w:themeShade="80"/>
                <w:lang w:val="en-US"/>
              </w:rPr>
              <w:t>eg</w:t>
            </w:r>
            <w:proofErr w:type="spellEnd"/>
            <w:r w:rsidRPr="00CE0C8D">
              <w:rPr>
                <w:rFonts w:cs="Arial"/>
                <w:color w:val="808080" w:themeColor="background1" w:themeShade="80"/>
                <w:lang w:val="en-US"/>
              </w:rPr>
              <w:t xml:space="preserve"> L1/ L2 Kirkpatrick, improvement in skills</w:t>
            </w:r>
          </w:p>
          <w:p w14:paraId="63E0F281" w14:textId="7E8AAD5E" w:rsidR="00A3113C" w:rsidRPr="00CE0C8D" w:rsidRDefault="00A3113C" w:rsidP="00CE0C8D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</w:tc>
        <w:tc>
          <w:tcPr>
            <w:tcW w:w="1072" w:type="dxa"/>
            <w:shd w:val="clear" w:color="auto" w:fill="auto"/>
          </w:tcPr>
          <w:p w14:paraId="47C43A6B" w14:textId="77777777" w:rsidR="00CE0C8D" w:rsidRPr="00343E0D" w:rsidRDefault="00CE0C8D" w:rsidP="00CE0C8D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</w:tc>
      </w:tr>
      <w:tr w:rsidR="00CE0C8D" w:rsidRPr="00343E0D" w14:paraId="4384D44A" w14:textId="77777777" w:rsidTr="00CE0C8D">
        <w:trPr>
          <w:trHeight w:val="399"/>
        </w:trPr>
        <w:tc>
          <w:tcPr>
            <w:tcW w:w="988" w:type="dxa"/>
          </w:tcPr>
          <w:p w14:paraId="326E202A" w14:textId="77777777" w:rsidR="00A3113C" w:rsidRDefault="00A3113C" w:rsidP="00CE0C8D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7BF7EC02" w14:textId="4A1212F5" w:rsidR="00CE0C8D" w:rsidRPr="00343E0D" w:rsidRDefault="00CE0C8D" w:rsidP="00CE0C8D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  <w:r>
              <w:rPr>
                <w:rFonts w:cs="Arial"/>
                <w:b/>
                <w:color w:val="808080" w:themeColor="background1" w:themeShade="80"/>
                <w:lang w:val="en-US"/>
              </w:rPr>
              <w:t>K5</w:t>
            </w:r>
          </w:p>
        </w:tc>
        <w:tc>
          <w:tcPr>
            <w:tcW w:w="7371" w:type="dxa"/>
            <w:shd w:val="clear" w:color="auto" w:fill="auto"/>
          </w:tcPr>
          <w:p w14:paraId="0CC876B5" w14:textId="77777777" w:rsidR="00A3113C" w:rsidRDefault="00A3113C" w:rsidP="00CE0C8D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  <w:p w14:paraId="76A0DC3D" w14:textId="77777777" w:rsidR="00CE0C8D" w:rsidRDefault="00CE0C8D" w:rsidP="00CE0C8D">
            <w:pPr>
              <w:rPr>
                <w:rFonts w:cs="Arial"/>
                <w:color w:val="808080" w:themeColor="background1" w:themeShade="80"/>
                <w:lang w:val="en-US"/>
              </w:rPr>
            </w:pPr>
            <w:r w:rsidRPr="00CE0C8D">
              <w:rPr>
                <w:rFonts w:cs="Arial"/>
                <w:color w:val="808080" w:themeColor="background1" w:themeShade="80"/>
                <w:lang w:val="en-US"/>
              </w:rPr>
              <w:t>How diversity and inclusion influence the planning and delivery of L&amp;D interventions</w:t>
            </w:r>
          </w:p>
          <w:p w14:paraId="55883012" w14:textId="017EC038" w:rsidR="00A3113C" w:rsidRPr="00CE0C8D" w:rsidRDefault="00A3113C" w:rsidP="00CE0C8D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</w:tc>
        <w:tc>
          <w:tcPr>
            <w:tcW w:w="1072" w:type="dxa"/>
            <w:shd w:val="clear" w:color="auto" w:fill="auto"/>
          </w:tcPr>
          <w:p w14:paraId="64A9072A" w14:textId="77777777" w:rsidR="00CE0C8D" w:rsidRPr="00343E0D" w:rsidRDefault="00CE0C8D" w:rsidP="00CE0C8D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</w:tc>
      </w:tr>
      <w:tr w:rsidR="00CE0C8D" w:rsidRPr="00343E0D" w14:paraId="5AEE8606" w14:textId="77777777" w:rsidTr="00CE0C8D">
        <w:trPr>
          <w:trHeight w:val="417"/>
        </w:trPr>
        <w:tc>
          <w:tcPr>
            <w:tcW w:w="988" w:type="dxa"/>
          </w:tcPr>
          <w:p w14:paraId="435C7DEB" w14:textId="77777777" w:rsidR="00A3113C" w:rsidRDefault="00A3113C" w:rsidP="00CE0C8D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59D593EE" w14:textId="142DFD56" w:rsidR="00CE0C8D" w:rsidRPr="00343E0D" w:rsidRDefault="00CE0C8D" w:rsidP="00CE0C8D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  <w:r>
              <w:rPr>
                <w:rFonts w:cs="Arial"/>
                <w:b/>
                <w:color w:val="808080" w:themeColor="background1" w:themeShade="80"/>
                <w:lang w:val="en-US"/>
              </w:rPr>
              <w:t>K6</w:t>
            </w:r>
          </w:p>
        </w:tc>
        <w:tc>
          <w:tcPr>
            <w:tcW w:w="7371" w:type="dxa"/>
            <w:shd w:val="clear" w:color="auto" w:fill="auto"/>
          </w:tcPr>
          <w:p w14:paraId="0F6DBEF8" w14:textId="77777777" w:rsidR="00A3113C" w:rsidRDefault="00A3113C" w:rsidP="00CE0C8D">
            <w:pPr>
              <w:rPr>
                <w:rFonts w:cs="Arial"/>
                <w:color w:val="808080" w:themeColor="background1" w:themeShade="80"/>
              </w:rPr>
            </w:pPr>
          </w:p>
          <w:p w14:paraId="4A276B0F" w14:textId="77777777" w:rsidR="00CE0C8D" w:rsidRDefault="00CE0C8D" w:rsidP="00CE0C8D">
            <w:pPr>
              <w:rPr>
                <w:rFonts w:cs="Arial"/>
                <w:color w:val="808080" w:themeColor="background1" w:themeShade="80"/>
              </w:rPr>
            </w:pPr>
            <w:r w:rsidRPr="00CE0C8D">
              <w:rPr>
                <w:rFonts w:cs="Arial"/>
                <w:color w:val="808080" w:themeColor="background1" w:themeShade="80"/>
              </w:rPr>
              <w:t>What their organisation does, its structure, values and its external market and sector</w:t>
            </w:r>
          </w:p>
          <w:p w14:paraId="59D0E24A" w14:textId="0043F555" w:rsidR="00A3113C" w:rsidRPr="00CE0C8D" w:rsidRDefault="00A3113C" w:rsidP="00CE0C8D">
            <w:pPr>
              <w:rPr>
                <w:rFonts w:cs="Arial"/>
                <w:color w:val="808080" w:themeColor="background1" w:themeShade="80"/>
              </w:rPr>
            </w:pPr>
          </w:p>
        </w:tc>
        <w:tc>
          <w:tcPr>
            <w:tcW w:w="1072" w:type="dxa"/>
            <w:shd w:val="clear" w:color="auto" w:fill="auto"/>
          </w:tcPr>
          <w:p w14:paraId="3D860EB2" w14:textId="77777777" w:rsidR="00CE0C8D" w:rsidRPr="00343E0D" w:rsidRDefault="00CE0C8D" w:rsidP="00CE0C8D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</w:tc>
      </w:tr>
      <w:tr w:rsidR="00CE0C8D" w:rsidRPr="00343E0D" w14:paraId="28C1E2A1" w14:textId="77777777" w:rsidTr="00CE0C8D">
        <w:trPr>
          <w:trHeight w:val="417"/>
        </w:trPr>
        <w:tc>
          <w:tcPr>
            <w:tcW w:w="988" w:type="dxa"/>
          </w:tcPr>
          <w:p w14:paraId="4458D918" w14:textId="77777777" w:rsidR="00A3113C" w:rsidRDefault="00A3113C" w:rsidP="00CE0C8D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2985A172" w14:textId="6513D17F" w:rsidR="00CE0C8D" w:rsidRPr="00343E0D" w:rsidRDefault="00CE0C8D" w:rsidP="00CE0C8D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  <w:r>
              <w:rPr>
                <w:rFonts w:cs="Arial"/>
                <w:b/>
                <w:color w:val="808080" w:themeColor="background1" w:themeShade="80"/>
                <w:lang w:val="en-US"/>
              </w:rPr>
              <w:t>K7</w:t>
            </w:r>
          </w:p>
        </w:tc>
        <w:tc>
          <w:tcPr>
            <w:tcW w:w="7371" w:type="dxa"/>
            <w:shd w:val="clear" w:color="auto" w:fill="auto"/>
          </w:tcPr>
          <w:p w14:paraId="0977F0B4" w14:textId="77777777" w:rsidR="00A3113C" w:rsidRDefault="00A3113C" w:rsidP="00CE0C8D">
            <w:pPr>
              <w:rPr>
                <w:rFonts w:cs="Arial"/>
                <w:color w:val="808080" w:themeColor="background1" w:themeShade="80"/>
              </w:rPr>
            </w:pPr>
          </w:p>
          <w:p w14:paraId="67B19FDC" w14:textId="77777777" w:rsidR="00CE0C8D" w:rsidRDefault="00CE0C8D" w:rsidP="00CE0C8D">
            <w:pPr>
              <w:rPr>
                <w:rFonts w:cs="Arial"/>
                <w:color w:val="808080" w:themeColor="background1" w:themeShade="80"/>
              </w:rPr>
            </w:pPr>
            <w:r w:rsidRPr="00CE0C8D">
              <w:rPr>
                <w:rFonts w:cs="Arial"/>
                <w:color w:val="808080" w:themeColor="background1" w:themeShade="80"/>
              </w:rPr>
              <w:t>The commercial context and drivers and process behind learning needs and solutions.</w:t>
            </w:r>
          </w:p>
          <w:p w14:paraId="068F48D1" w14:textId="5959DE4A" w:rsidR="00A3113C" w:rsidRPr="00CE0C8D" w:rsidRDefault="00A3113C" w:rsidP="00CE0C8D">
            <w:pPr>
              <w:rPr>
                <w:rFonts w:cs="Arial"/>
                <w:color w:val="808080" w:themeColor="background1" w:themeShade="80"/>
              </w:rPr>
            </w:pPr>
          </w:p>
        </w:tc>
        <w:tc>
          <w:tcPr>
            <w:tcW w:w="1072" w:type="dxa"/>
            <w:shd w:val="clear" w:color="auto" w:fill="auto"/>
          </w:tcPr>
          <w:p w14:paraId="41E92875" w14:textId="77777777" w:rsidR="00CE0C8D" w:rsidRPr="00343E0D" w:rsidRDefault="00CE0C8D" w:rsidP="00CE0C8D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</w:tc>
      </w:tr>
      <w:tr w:rsidR="00CE0C8D" w:rsidRPr="00343E0D" w14:paraId="64F0450F" w14:textId="77777777" w:rsidTr="00CE0C8D">
        <w:trPr>
          <w:trHeight w:val="390"/>
        </w:trPr>
        <w:tc>
          <w:tcPr>
            <w:tcW w:w="988" w:type="dxa"/>
          </w:tcPr>
          <w:p w14:paraId="7B1FEFC9" w14:textId="77777777" w:rsidR="00A3113C" w:rsidRDefault="00A3113C" w:rsidP="00CE0C8D">
            <w:pPr>
              <w:rPr>
                <w:rFonts w:cs="Arial"/>
                <w:b/>
                <w:color w:val="808080" w:themeColor="background1" w:themeShade="80"/>
              </w:rPr>
            </w:pPr>
          </w:p>
          <w:p w14:paraId="552E7716" w14:textId="77777777" w:rsidR="00CE0C8D" w:rsidRDefault="00CE0C8D" w:rsidP="00CE0C8D">
            <w:pPr>
              <w:rPr>
                <w:rFonts w:cs="Arial"/>
                <w:b/>
                <w:color w:val="808080" w:themeColor="background1" w:themeShade="80"/>
              </w:rPr>
            </w:pPr>
            <w:r>
              <w:rPr>
                <w:rFonts w:cs="Arial"/>
                <w:b/>
                <w:color w:val="808080" w:themeColor="background1" w:themeShade="80"/>
              </w:rPr>
              <w:t>K11</w:t>
            </w:r>
          </w:p>
          <w:p w14:paraId="64232057" w14:textId="32F3FC9A" w:rsidR="00A3113C" w:rsidRPr="00343E0D" w:rsidRDefault="00A3113C" w:rsidP="00CE0C8D">
            <w:pPr>
              <w:rPr>
                <w:rFonts w:cs="Arial"/>
                <w:b/>
                <w:color w:val="808080" w:themeColor="background1" w:themeShade="80"/>
              </w:rPr>
            </w:pPr>
          </w:p>
        </w:tc>
        <w:tc>
          <w:tcPr>
            <w:tcW w:w="7371" w:type="dxa"/>
            <w:shd w:val="clear" w:color="auto" w:fill="auto"/>
          </w:tcPr>
          <w:p w14:paraId="703B6DE6" w14:textId="77777777" w:rsidR="00A3113C" w:rsidRDefault="00A3113C" w:rsidP="00CE0C8D">
            <w:pPr>
              <w:rPr>
                <w:rFonts w:cs="Arial"/>
                <w:color w:val="808080" w:themeColor="background1" w:themeShade="80"/>
              </w:rPr>
            </w:pPr>
          </w:p>
          <w:p w14:paraId="10092C80" w14:textId="133EEDF4" w:rsidR="00CE0C8D" w:rsidRPr="00CE0C8D" w:rsidRDefault="00CE0C8D" w:rsidP="00CE0C8D">
            <w:pPr>
              <w:rPr>
                <w:rFonts w:cs="Arial"/>
                <w:color w:val="808080" w:themeColor="background1" w:themeShade="80"/>
              </w:rPr>
            </w:pPr>
            <w:r w:rsidRPr="00CE0C8D">
              <w:rPr>
                <w:rFonts w:cs="Arial"/>
                <w:color w:val="808080" w:themeColor="background1" w:themeShade="80"/>
              </w:rPr>
              <w:t>The role of data to analyse learning needs and ensure effective delivery</w:t>
            </w:r>
          </w:p>
        </w:tc>
        <w:tc>
          <w:tcPr>
            <w:tcW w:w="1072" w:type="dxa"/>
            <w:shd w:val="clear" w:color="auto" w:fill="auto"/>
          </w:tcPr>
          <w:p w14:paraId="4AFCF282" w14:textId="77777777" w:rsidR="00CE0C8D" w:rsidRPr="00343E0D" w:rsidRDefault="00CE0C8D" w:rsidP="00CE0C8D">
            <w:pPr>
              <w:jc w:val="center"/>
              <w:rPr>
                <w:rFonts w:cs="Arial"/>
                <w:b/>
                <w:color w:val="808080" w:themeColor="background1" w:themeShade="80"/>
              </w:rPr>
            </w:pPr>
          </w:p>
        </w:tc>
      </w:tr>
      <w:bookmarkEnd w:id="3"/>
    </w:tbl>
    <w:p w14:paraId="7D14F3A6" w14:textId="77777777" w:rsidR="00745E1C" w:rsidRPr="00343E0D" w:rsidRDefault="00745E1C" w:rsidP="001B4E25">
      <w:pPr>
        <w:rPr>
          <w:rFonts w:cs="Arial"/>
          <w:color w:val="808080" w:themeColor="background1" w:themeShade="80"/>
        </w:rPr>
      </w:pPr>
    </w:p>
    <w:tbl>
      <w:tblPr>
        <w:tblStyle w:val="TableGrid"/>
        <w:tblpPr w:leftFromText="180" w:rightFromText="180" w:vertAnchor="text" w:horzAnchor="page" w:tblpX="1130" w:tblpY="99"/>
        <w:tblW w:w="9431" w:type="dxa"/>
        <w:tblLayout w:type="fixed"/>
        <w:tblLook w:val="04A0" w:firstRow="1" w:lastRow="0" w:firstColumn="1" w:lastColumn="0" w:noHBand="0" w:noVBand="1"/>
      </w:tblPr>
      <w:tblGrid>
        <w:gridCol w:w="988"/>
        <w:gridCol w:w="7371"/>
        <w:gridCol w:w="1072"/>
      </w:tblGrid>
      <w:tr w:rsidR="00343E0D" w:rsidRPr="00343E0D" w14:paraId="2926589C" w14:textId="77777777" w:rsidTr="00167819">
        <w:trPr>
          <w:trHeight w:val="390"/>
        </w:trPr>
        <w:tc>
          <w:tcPr>
            <w:tcW w:w="8359" w:type="dxa"/>
            <w:gridSpan w:val="2"/>
            <w:shd w:val="clear" w:color="auto" w:fill="D9D9D9" w:themeFill="background1" w:themeFillShade="D9"/>
          </w:tcPr>
          <w:p w14:paraId="6EA1C6BF" w14:textId="2E7CBAD3" w:rsidR="00EC25F8" w:rsidRPr="00343E0D" w:rsidRDefault="00EC25F8" w:rsidP="00EC25F8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  <w:bookmarkStart w:id="4" w:name="_Hlk26308703"/>
            <w:r w:rsidRPr="00343E0D">
              <w:rPr>
                <w:rFonts w:cs="Arial"/>
                <w:b/>
                <w:color w:val="808080" w:themeColor="background1" w:themeShade="80"/>
                <w:lang w:val="en-US"/>
              </w:rPr>
              <w:t>The Skills Components</w:t>
            </w:r>
          </w:p>
        </w:tc>
        <w:tc>
          <w:tcPr>
            <w:tcW w:w="1072" w:type="dxa"/>
            <w:shd w:val="clear" w:color="auto" w:fill="D9D9D9" w:themeFill="background1" w:themeFillShade="D9"/>
          </w:tcPr>
          <w:p w14:paraId="4F527383" w14:textId="2E8C1C22" w:rsidR="00EC25F8" w:rsidRPr="00343E0D" w:rsidRDefault="00380097" w:rsidP="00E14374">
            <w:pPr>
              <w:rPr>
                <w:rFonts w:cs="Arial"/>
                <w:bCs/>
                <w:color w:val="808080" w:themeColor="background1" w:themeShade="80"/>
                <w:lang w:val="en-US"/>
              </w:rPr>
            </w:pPr>
            <w:r w:rsidRPr="00343E0D">
              <w:rPr>
                <w:rFonts w:cs="Arial"/>
                <w:bCs/>
                <w:color w:val="808080" w:themeColor="background1" w:themeShade="80"/>
                <w:sz w:val="18"/>
                <w:lang w:val="en-US"/>
              </w:rPr>
              <w:t>Tick or cross here</w:t>
            </w:r>
          </w:p>
        </w:tc>
      </w:tr>
      <w:tr w:rsidR="00343E0D" w:rsidRPr="00343E0D" w14:paraId="1C03D1BA" w14:textId="77777777" w:rsidTr="00CE0C8D">
        <w:trPr>
          <w:trHeight w:val="399"/>
        </w:trPr>
        <w:tc>
          <w:tcPr>
            <w:tcW w:w="988" w:type="dxa"/>
          </w:tcPr>
          <w:p w14:paraId="4F4BACA0" w14:textId="77777777" w:rsidR="00A3113C" w:rsidRDefault="00A3113C" w:rsidP="0030406F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3F22215A" w14:textId="729B6A58" w:rsidR="00C9089C" w:rsidRPr="00343E0D" w:rsidRDefault="00CE0C8D" w:rsidP="0030406F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  <w:r>
              <w:rPr>
                <w:rFonts w:cs="Arial"/>
                <w:b/>
                <w:color w:val="808080" w:themeColor="background1" w:themeShade="80"/>
                <w:lang w:val="en-US"/>
              </w:rPr>
              <w:t>S1</w:t>
            </w:r>
          </w:p>
        </w:tc>
        <w:tc>
          <w:tcPr>
            <w:tcW w:w="7371" w:type="dxa"/>
            <w:shd w:val="clear" w:color="auto" w:fill="auto"/>
          </w:tcPr>
          <w:p w14:paraId="654A3161" w14:textId="77777777" w:rsidR="00A3113C" w:rsidRDefault="00A3113C" w:rsidP="00CE0C8D">
            <w:pPr>
              <w:rPr>
                <w:rFonts w:cs="Arial"/>
                <w:color w:val="808080" w:themeColor="background1" w:themeShade="80"/>
              </w:rPr>
            </w:pPr>
          </w:p>
          <w:p w14:paraId="661E8784" w14:textId="77777777" w:rsidR="00C9089C" w:rsidRDefault="00CE0C8D" w:rsidP="00CE0C8D">
            <w:pPr>
              <w:rPr>
                <w:rFonts w:cs="Arial"/>
                <w:color w:val="808080" w:themeColor="background1" w:themeShade="80"/>
              </w:rPr>
            </w:pPr>
            <w:r w:rsidRPr="00CE0C8D">
              <w:rPr>
                <w:rFonts w:cs="Arial"/>
                <w:color w:val="808080" w:themeColor="background1" w:themeShade="80"/>
              </w:rPr>
              <w:t>Identify and analyse learning needs: establishing team and individual capability and learning gaps, in line with organisational performance outcomes and to enable effective evaluation</w:t>
            </w:r>
          </w:p>
          <w:p w14:paraId="1B665AE1" w14:textId="6A555158" w:rsidR="00A3113C" w:rsidRPr="00CE0C8D" w:rsidRDefault="00A3113C" w:rsidP="00CE0C8D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</w:tc>
        <w:tc>
          <w:tcPr>
            <w:tcW w:w="1072" w:type="dxa"/>
            <w:shd w:val="clear" w:color="auto" w:fill="auto"/>
          </w:tcPr>
          <w:p w14:paraId="40B933C5" w14:textId="77777777" w:rsidR="00C9089C" w:rsidRPr="00343E0D" w:rsidRDefault="00C9089C" w:rsidP="00E14374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</w:tc>
      </w:tr>
      <w:tr w:rsidR="00343E0D" w:rsidRPr="00343E0D" w14:paraId="2CCF0FC3" w14:textId="77777777" w:rsidTr="00CE0C8D">
        <w:trPr>
          <w:trHeight w:val="302"/>
        </w:trPr>
        <w:tc>
          <w:tcPr>
            <w:tcW w:w="988" w:type="dxa"/>
          </w:tcPr>
          <w:p w14:paraId="403DE605" w14:textId="77777777" w:rsidR="00A3113C" w:rsidRDefault="00A3113C" w:rsidP="00E14374">
            <w:pPr>
              <w:rPr>
                <w:rFonts w:cs="Arial"/>
                <w:b/>
                <w:color w:val="808080" w:themeColor="background1" w:themeShade="80"/>
              </w:rPr>
            </w:pPr>
          </w:p>
          <w:p w14:paraId="59919925" w14:textId="3C41B808" w:rsidR="00C9089C" w:rsidRPr="00343E0D" w:rsidRDefault="00CE0C8D" w:rsidP="00E14374">
            <w:pPr>
              <w:rPr>
                <w:rFonts w:cs="Arial"/>
                <w:b/>
                <w:color w:val="808080" w:themeColor="background1" w:themeShade="80"/>
              </w:rPr>
            </w:pPr>
            <w:r>
              <w:rPr>
                <w:rFonts w:cs="Arial"/>
                <w:b/>
                <w:color w:val="808080" w:themeColor="background1" w:themeShade="80"/>
              </w:rPr>
              <w:t>S2</w:t>
            </w:r>
          </w:p>
        </w:tc>
        <w:tc>
          <w:tcPr>
            <w:tcW w:w="7371" w:type="dxa"/>
            <w:shd w:val="clear" w:color="auto" w:fill="auto"/>
          </w:tcPr>
          <w:p w14:paraId="307C31FB" w14:textId="77777777" w:rsidR="00A3113C" w:rsidRDefault="00A3113C" w:rsidP="00CE0C8D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  <w:p w14:paraId="49F334E7" w14:textId="77777777" w:rsidR="00C9089C" w:rsidRDefault="00CE0C8D" w:rsidP="00CE0C8D">
            <w:pPr>
              <w:rPr>
                <w:rFonts w:cs="Arial"/>
                <w:color w:val="808080" w:themeColor="background1" w:themeShade="80"/>
                <w:lang w:val="en-US"/>
              </w:rPr>
            </w:pPr>
            <w:r w:rsidRPr="00CE0C8D">
              <w:rPr>
                <w:rFonts w:cs="Arial"/>
                <w:color w:val="808080" w:themeColor="background1" w:themeShade="80"/>
                <w:lang w:val="en-US"/>
              </w:rPr>
              <w:t>Use sound questioning and active listening skills to understand requirements and establish root causes i.e. establishing that it really is a learning/training need, before developing L&amp;D solutions</w:t>
            </w:r>
          </w:p>
          <w:p w14:paraId="41AD12B5" w14:textId="27963EC8" w:rsidR="00A3113C" w:rsidRPr="00CE0C8D" w:rsidRDefault="00A3113C" w:rsidP="00CE0C8D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</w:tc>
        <w:tc>
          <w:tcPr>
            <w:tcW w:w="1072" w:type="dxa"/>
            <w:shd w:val="clear" w:color="auto" w:fill="auto"/>
          </w:tcPr>
          <w:p w14:paraId="27B383AB" w14:textId="77777777" w:rsidR="00C9089C" w:rsidRPr="00343E0D" w:rsidRDefault="00C9089C" w:rsidP="00E14374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</w:tc>
      </w:tr>
      <w:tr w:rsidR="00343E0D" w:rsidRPr="00343E0D" w14:paraId="44E6ABA1" w14:textId="77777777" w:rsidTr="00CE0C8D">
        <w:trPr>
          <w:trHeight w:val="399"/>
        </w:trPr>
        <w:tc>
          <w:tcPr>
            <w:tcW w:w="988" w:type="dxa"/>
          </w:tcPr>
          <w:p w14:paraId="73555185" w14:textId="77777777" w:rsidR="00A3113C" w:rsidRDefault="00A3113C" w:rsidP="00E14374">
            <w:pPr>
              <w:rPr>
                <w:rFonts w:cs="Arial"/>
                <w:b/>
                <w:color w:val="808080" w:themeColor="background1" w:themeShade="80"/>
              </w:rPr>
            </w:pPr>
          </w:p>
          <w:p w14:paraId="1E9C811C" w14:textId="12416F3E" w:rsidR="00C9089C" w:rsidRPr="00343E0D" w:rsidRDefault="00CE0C8D" w:rsidP="00E14374">
            <w:pPr>
              <w:rPr>
                <w:rFonts w:cs="Arial"/>
                <w:b/>
                <w:color w:val="808080" w:themeColor="background1" w:themeShade="80"/>
              </w:rPr>
            </w:pPr>
            <w:r>
              <w:rPr>
                <w:rFonts w:cs="Arial"/>
                <w:b/>
                <w:color w:val="808080" w:themeColor="background1" w:themeShade="80"/>
              </w:rPr>
              <w:t>S3</w:t>
            </w:r>
          </w:p>
        </w:tc>
        <w:tc>
          <w:tcPr>
            <w:tcW w:w="7371" w:type="dxa"/>
            <w:shd w:val="clear" w:color="auto" w:fill="auto"/>
          </w:tcPr>
          <w:p w14:paraId="538B0B2F" w14:textId="77777777" w:rsidR="00A3113C" w:rsidRDefault="00A3113C" w:rsidP="00CE0C8D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  <w:p w14:paraId="593EBD2C" w14:textId="77777777" w:rsidR="00C9089C" w:rsidRDefault="00CE0C8D" w:rsidP="00CE0C8D">
            <w:pPr>
              <w:rPr>
                <w:rFonts w:cs="Arial"/>
                <w:color w:val="808080" w:themeColor="background1" w:themeShade="80"/>
                <w:lang w:val="en-US"/>
              </w:rPr>
            </w:pPr>
            <w:r w:rsidRPr="00CE0C8D">
              <w:rPr>
                <w:rFonts w:cs="Arial"/>
                <w:color w:val="808080" w:themeColor="background1" w:themeShade="80"/>
                <w:lang w:val="en-US"/>
              </w:rPr>
              <w:t>Consult with stakeholders to draw out relevant information and provide feedback to inform learning and training needs requirements</w:t>
            </w:r>
          </w:p>
          <w:p w14:paraId="7511DDC5" w14:textId="1838E1E5" w:rsidR="00A3113C" w:rsidRPr="00CE0C8D" w:rsidRDefault="00A3113C" w:rsidP="00CE0C8D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</w:tc>
        <w:tc>
          <w:tcPr>
            <w:tcW w:w="1072" w:type="dxa"/>
            <w:shd w:val="clear" w:color="auto" w:fill="auto"/>
          </w:tcPr>
          <w:p w14:paraId="4975BD29" w14:textId="77777777" w:rsidR="00C9089C" w:rsidRPr="00343E0D" w:rsidRDefault="00C9089C" w:rsidP="00E14374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</w:tc>
      </w:tr>
      <w:tr w:rsidR="00343E0D" w:rsidRPr="00343E0D" w14:paraId="06EAEAFF" w14:textId="77777777" w:rsidTr="00CE0C8D">
        <w:trPr>
          <w:trHeight w:val="399"/>
        </w:trPr>
        <w:tc>
          <w:tcPr>
            <w:tcW w:w="988" w:type="dxa"/>
          </w:tcPr>
          <w:p w14:paraId="3A2A09B2" w14:textId="77777777" w:rsidR="00A3113C" w:rsidRDefault="00A3113C" w:rsidP="00E14374">
            <w:pPr>
              <w:rPr>
                <w:rFonts w:cs="Arial"/>
                <w:b/>
                <w:color w:val="808080" w:themeColor="background1" w:themeShade="80"/>
              </w:rPr>
            </w:pPr>
          </w:p>
          <w:p w14:paraId="6A46B6D7" w14:textId="56EC168D" w:rsidR="00C9089C" w:rsidRPr="00343E0D" w:rsidRDefault="00CE0C8D" w:rsidP="00E14374">
            <w:pPr>
              <w:rPr>
                <w:rFonts w:cs="Arial"/>
                <w:b/>
                <w:color w:val="808080" w:themeColor="background1" w:themeShade="80"/>
              </w:rPr>
            </w:pPr>
            <w:r>
              <w:rPr>
                <w:rFonts w:cs="Arial"/>
                <w:b/>
                <w:color w:val="808080" w:themeColor="background1" w:themeShade="80"/>
              </w:rPr>
              <w:t>S4</w:t>
            </w:r>
          </w:p>
        </w:tc>
        <w:tc>
          <w:tcPr>
            <w:tcW w:w="7371" w:type="dxa"/>
            <w:shd w:val="clear" w:color="auto" w:fill="auto"/>
          </w:tcPr>
          <w:p w14:paraId="41A9BE2A" w14:textId="77777777" w:rsidR="00A3113C" w:rsidRDefault="00A3113C" w:rsidP="00CE0C8D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  <w:p w14:paraId="694BB88C" w14:textId="77777777" w:rsidR="00C9089C" w:rsidRDefault="00CE0C8D" w:rsidP="00CE0C8D">
            <w:pPr>
              <w:rPr>
                <w:rFonts w:cs="Arial"/>
                <w:color w:val="808080" w:themeColor="background1" w:themeShade="80"/>
                <w:lang w:val="en-US"/>
              </w:rPr>
            </w:pPr>
            <w:r w:rsidRPr="00CE0C8D">
              <w:rPr>
                <w:rFonts w:cs="Arial"/>
                <w:color w:val="808080" w:themeColor="background1" w:themeShade="80"/>
                <w:lang w:val="en-US"/>
              </w:rPr>
              <w:t xml:space="preserve">Use effective analytical skills to seek out and </w:t>
            </w:r>
            <w:proofErr w:type="spellStart"/>
            <w:r w:rsidRPr="00CE0C8D">
              <w:rPr>
                <w:rFonts w:cs="Arial"/>
                <w:color w:val="808080" w:themeColor="background1" w:themeShade="80"/>
                <w:lang w:val="en-US"/>
              </w:rPr>
              <w:t>analyse</w:t>
            </w:r>
            <w:proofErr w:type="spellEnd"/>
            <w:r w:rsidRPr="00CE0C8D">
              <w:rPr>
                <w:rFonts w:cs="Arial"/>
                <w:color w:val="808080" w:themeColor="background1" w:themeShade="80"/>
                <w:lang w:val="en-US"/>
              </w:rPr>
              <w:t xml:space="preserve"> information</w:t>
            </w:r>
          </w:p>
          <w:p w14:paraId="35E134AA" w14:textId="27F12601" w:rsidR="00A3113C" w:rsidRPr="00CE0C8D" w:rsidRDefault="00A3113C" w:rsidP="00CE0C8D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</w:tc>
        <w:tc>
          <w:tcPr>
            <w:tcW w:w="1072" w:type="dxa"/>
            <w:shd w:val="clear" w:color="auto" w:fill="auto"/>
          </w:tcPr>
          <w:p w14:paraId="1BAE4071" w14:textId="77777777" w:rsidR="00C9089C" w:rsidRPr="00343E0D" w:rsidRDefault="00C9089C" w:rsidP="00E14374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</w:tc>
      </w:tr>
      <w:tr w:rsidR="00343E0D" w:rsidRPr="00343E0D" w14:paraId="5103831A" w14:textId="77777777" w:rsidTr="00CE0C8D">
        <w:trPr>
          <w:trHeight w:val="399"/>
        </w:trPr>
        <w:tc>
          <w:tcPr>
            <w:tcW w:w="988" w:type="dxa"/>
          </w:tcPr>
          <w:p w14:paraId="58E44D4D" w14:textId="77777777" w:rsidR="00A3113C" w:rsidRDefault="00A3113C" w:rsidP="00E14374">
            <w:pPr>
              <w:rPr>
                <w:rFonts w:cs="Arial"/>
                <w:b/>
                <w:color w:val="808080" w:themeColor="background1" w:themeShade="80"/>
              </w:rPr>
            </w:pPr>
          </w:p>
          <w:p w14:paraId="27F98E6C" w14:textId="18F3B7F1" w:rsidR="00C9089C" w:rsidRPr="00343E0D" w:rsidRDefault="00471DB7" w:rsidP="00E14374">
            <w:pPr>
              <w:rPr>
                <w:rFonts w:cs="Arial"/>
                <w:b/>
                <w:color w:val="808080" w:themeColor="background1" w:themeShade="80"/>
              </w:rPr>
            </w:pPr>
            <w:r>
              <w:rPr>
                <w:rFonts w:cs="Arial"/>
                <w:b/>
                <w:color w:val="808080" w:themeColor="background1" w:themeShade="80"/>
              </w:rPr>
              <w:t>S5</w:t>
            </w:r>
          </w:p>
        </w:tc>
        <w:tc>
          <w:tcPr>
            <w:tcW w:w="7371" w:type="dxa"/>
            <w:shd w:val="clear" w:color="auto" w:fill="auto"/>
          </w:tcPr>
          <w:p w14:paraId="5C1B7183" w14:textId="77777777" w:rsidR="00A3113C" w:rsidRDefault="00A3113C" w:rsidP="00CE0C8D">
            <w:pPr>
              <w:rPr>
                <w:rFonts w:cs="Arial"/>
                <w:color w:val="808080" w:themeColor="background1" w:themeShade="80"/>
              </w:rPr>
            </w:pPr>
          </w:p>
          <w:p w14:paraId="2A5B7EB0" w14:textId="77777777" w:rsidR="00C9089C" w:rsidRDefault="00471DB7" w:rsidP="00CE0C8D">
            <w:pPr>
              <w:rPr>
                <w:rFonts w:cs="Arial"/>
                <w:color w:val="808080" w:themeColor="background1" w:themeShade="80"/>
              </w:rPr>
            </w:pPr>
            <w:r w:rsidRPr="00471DB7">
              <w:rPr>
                <w:rFonts w:cs="Arial"/>
                <w:color w:val="808080" w:themeColor="background1" w:themeShade="80"/>
              </w:rPr>
              <w:t>Take ownership through to resolution, escalating complex situations as appropriate</w:t>
            </w:r>
          </w:p>
          <w:p w14:paraId="2BD99E2D" w14:textId="23DE8330" w:rsidR="00A3113C" w:rsidRPr="00CE0C8D" w:rsidRDefault="00A3113C" w:rsidP="00CE0C8D">
            <w:pPr>
              <w:rPr>
                <w:rFonts w:cs="Arial"/>
                <w:color w:val="808080" w:themeColor="background1" w:themeShade="80"/>
              </w:rPr>
            </w:pPr>
          </w:p>
        </w:tc>
        <w:tc>
          <w:tcPr>
            <w:tcW w:w="1072" w:type="dxa"/>
            <w:shd w:val="clear" w:color="auto" w:fill="auto"/>
          </w:tcPr>
          <w:p w14:paraId="5695EF20" w14:textId="77777777" w:rsidR="00C9089C" w:rsidRPr="00343E0D" w:rsidRDefault="00C9089C" w:rsidP="00E14374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</w:tc>
      </w:tr>
      <w:tr w:rsidR="00343E0D" w:rsidRPr="00343E0D" w14:paraId="7D3A88F3" w14:textId="77777777" w:rsidTr="00CE0C8D">
        <w:trPr>
          <w:trHeight w:val="416"/>
        </w:trPr>
        <w:tc>
          <w:tcPr>
            <w:tcW w:w="988" w:type="dxa"/>
          </w:tcPr>
          <w:p w14:paraId="17E7E78F" w14:textId="77777777" w:rsidR="00A3113C" w:rsidRDefault="00A3113C" w:rsidP="00E14374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0DCDB4CC" w14:textId="1317ECE6" w:rsidR="005068A3" w:rsidRPr="00343E0D" w:rsidRDefault="00471DB7" w:rsidP="00E14374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  <w:r>
              <w:rPr>
                <w:rFonts w:cs="Arial"/>
                <w:b/>
                <w:color w:val="808080" w:themeColor="background1" w:themeShade="80"/>
                <w:lang w:val="en-US"/>
              </w:rPr>
              <w:t>S6</w:t>
            </w:r>
          </w:p>
        </w:tc>
        <w:tc>
          <w:tcPr>
            <w:tcW w:w="7371" w:type="dxa"/>
            <w:shd w:val="clear" w:color="auto" w:fill="auto"/>
          </w:tcPr>
          <w:p w14:paraId="5B5EBF63" w14:textId="77777777" w:rsidR="00A3113C" w:rsidRDefault="00A3113C" w:rsidP="00471DB7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  <w:p w14:paraId="0D3CCA95" w14:textId="36AB0EAC" w:rsidR="00471DB7" w:rsidRPr="00471DB7" w:rsidRDefault="00471DB7" w:rsidP="00471DB7">
            <w:pPr>
              <w:rPr>
                <w:rFonts w:cs="Arial"/>
                <w:color w:val="808080" w:themeColor="background1" w:themeShade="80"/>
                <w:lang w:val="en-US"/>
              </w:rPr>
            </w:pPr>
            <w:r w:rsidRPr="00471DB7">
              <w:rPr>
                <w:rFonts w:cs="Arial"/>
                <w:color w:val="808080" w:themeColor="background1" w:themeShade="80"/>
                <w:lang w:val="en-US"/>
              </w:rPr>
              <w:t xml:space="preserve">Design, </w:t>
            </w:r>
            <w:proofErr w:type="gramStart"/>
            <w:r w:rsidRPr="00471DB7">
              <w:rPr>
                <w:rFonts w:cs="Arial"/>
                <w:color w:val="808080" w:themeColor="background1" w:themeShade="80"/>
                <w:lang w:val="en-US"/>
              </w:rPr>
              <w:t>construct</w:t>
            </w:r>
            <w:proofErr w:type="gramEnd"/>
            <w:r w:rsidRPr="00471DB7">
              <w:rPr>
                <w:rFonts w:cs="Arial"/>
                <w:color w:val="808080" w:themeColor="background1" w:themeShade="80"/>
                <w:lang w:val="en-US"/>
              </w:rPr>
              <w:t xml:space="preserve"> and structure training / learning resources to meet a variety of needs, which will include:</w:t>
            </w:r>
          </w:p>
          <w:p w14:paraId="70345FB6" w14:textId="1A0420F5" w:rsidR="00471DB7" w:rsidRPr="00471DB7" w:rsidRDefault="004D35F0" w:rsidP="00471DB7">
            <w:pPr>
              <w:pStyle w:val="ListParagraph"/>
              <w:numPr>
                <w:ilvl w:val="0"/>
                <w:numId w:val="47"/>
              </w:numPr>
              <w:rPr>
                <w:rFonts w:cs="Arial"/>
                <w:color w:val="808080" w:themeColor="background1" w:themeShade="80"/>
                <w:lang w:val="en-US"/>
              </w:rPr>
            </w:pPr>
            <w:r>
              <w:rPr>
                <w:rFonts w:cs="Arial"/>
                <w:color w:val="808080" w:themeColor="background1" w:themeShade="80"/>
                <w:lang w:val="en-US"/>
              </w:rPr>
              <w:t>r</w:t>
            </w:r>
            <w:r w:rsidR="00471DB7" w:rsidRPr="00471DB7">
              <w:rPr>
                <w:rFonts w:cs="Arial"/>
                <w:color w:val="808080" w:themeColor="background1" w:themeShade="80"/>
                <w:lang w:val="en-US"/>
              </w:rPr>
              <w:t>esearch of delivery options and resources including digital / online / blended solutions (including identifying existing resources)</w:t>
            </w:r>
          </w:p>
          <w:p w14:paraId="2448C20E" w14:textId="2CC28A4D" w:rsidR="00471DB7" w:rsidRPr="00471DB7" w:rsidRDefault="004D35F0" w:rsidP="00471DB7">
            <w:pPr>
              <w:pStyle w:val="ListParagraph"/>
              <w:numPr>
                <w:ilvl w:val="0"/>
                <w:numId w:val="47"/>
              </w:numPr>
              <w:rPr>
                <w:rFonts w:cs="Arial"/>
                <w:color w:val="808080" w:themeColor="background1" w:themeShade="80"/>
                <w:lang w:val="en-US"/>
              </w:rPr>
            </w:pPr>
            <w:r>
              <w:rPr>
                <w:rFonts w:cs="Arial"/>
                <w:color w:val="808080" w:themeColor="background1" w:themeShade="80"/>
                <w:lang w:val="en-US"/>
              </w:rPr>
              <w:t>p</w:t>
            </w:r>
            <w:r w:rsidR="00471DB7" w:rsidRPr="00471DB7">
              <w:rPr>
                <w:rFonts w:cs="Arial"/>
                <w:color w:val="808080" w:themeColor="background1" w:themeShade="80"/>
                <w:lang w:val="en-US"/>
              </w:rPr>
              <w:t xml:space="preserve">lanning </w:t>
            </w:r>
            <w:proofErr w:type="spellStart"/>
            <w:r w:rsidR="00471DB7" w:rsidRPr="00471DB7">
              <w:rPr>
                <w:rFonts w:cs="Arial"/>
                <w:color w:val="808080" w:themeColor="background1" w:themeShade="80"/>
                <w:lang w:val="en-US"/>
              </w:rPr>
              <w:t>programmes</w:t>
            </w:r>
            <w:proofErr w:type="spellEnd"/>
            <w:r w:rsidR="00471DB7" w:rsidRPr="00471DB7">
              <w:rPr>
                <w:rFonts w:cs="Arial"/>
                <w:color w:val="808080" w:themeColor="background1" w:themeShade="80"/>
                <w:lang w:val="en-US"/>
              </w:rPr>
              <w:t xml:space="preserve"> / sessions / modules</w:t>
            </w:r>
          </w:p>
          <w:p w14:paraId="16494D29" w14:textId="4C65CDB7" w:rsidR="00471DB7" w:rsidRPr="00471DB7" w:rsidRDefault="004D35F0" w:rsidP="00471DB7">
            <w:pPr>
              <w:pStyle w:val="ListParagraph"/>
              <w:numPr>
                <w:ilvl w:val="0"/>
                <w:numId w:val="47"/>
              </w:numPr>
              <w:rPr>
                <w:rFonts w:cs="Arial"/>
                <w:color w:val="808080" w:themeColor="background1" w:themeShade="80"/>
                <w:lang w:val="en-US"/>
              </w:rPr>
            </w:pPr>
            <w:r>
              <w:rPr>
                <w:rFonts w:cs="Arial"/>
                <w:color w:val="808080" w:themeColor="background1" w:themeShade="80"/>
                <w:lang w:val="en-US"/>
              </w:rPr>
              <w:t>s</w:t>
            </w:r>
            <w:r w:rsidR="00471DB7" w:rsidRPr="00471DB7">
              <w:rPr>
                <w:rFonts w:cs="Arial"/>
                <w:color w:val="808080" w:themeColor="background1" w:themeShade="80"/>
                <w:lang w:val="en-US"/>
              </w:rPr>
              <w:t>electing appropriate delivery methods</w:t>
            </w:r>
          </w:p>
          <w:p w14:paraId="1521C89B" w14:textId="0D9B997A" w:rsidR="00471DB7" w:rsidRPr="00471DB7" w:rsidRDefault="004D35F0" w:rsidP="00471DB7">
            <w:pPr>
              <w:pStyle w:val="ListParagraph"/>
              <w:numPr>
                <w:ilvl w:val="0"/>
                <w:numId w:val="47"/>
              </w:numPr>
              <w:rPr>
                <w:rFonts w:cs="Arial"/>
                <w:color w:val="808080" w:themeColor="background1" w:themeShade="80"/>
                <w:lang w:val="en-US"/>
              </w:rPr>
            </w:pPr>
            <w:r>
              <w:rPr>
                <w:rFonts w:cs="Arial"/>
                <w:color w:val="808080" w:themeColor="background1" w:themeShade="80"/>
                <w:lang w:val="en-US"/>
              </w:rPr>
              <w:t>d</w:t>
            </w:r>
            <w:r w:rsidR="00471DB7" w:rsidRPr="00471DB7">
              <w:rPr>
                <w:rFonts w:cs="Arial"/>
                <w:color w:val="808080" w:themeColor="background1" w:themeShade="80"/>
                <w:lang w:val="en-US"/>
              </w:rPr>
              <w:t>esigning creative, engaging, appropriate, and inclusive learning activities (could be e-learning, digital collaboration, group sessions, blended etc.)</w:t>
            </w:r>
          </w:p>
          <w:p w14:paraId="460207D0" w14:textId="4655A231" w:rsidR="005068A3" w:rsidRDefault="004D35F0" w:rsidP="00471DB7">
            <w:pPr>
              <w:pStyle w:val="ListParagraph"/>
              <w:numPr>
                <w:ilvl w:val="0"/>
                <w:numId w:val="47"/>
              </w:numPr>
              <w:rPr>
                <w:rFonts w:cs="Arial"/>
                <w:color w:val="808080" w:themeColor="background1" w:themeShade="80"/>
                <w:lang w:val="en-US"/>
              </w:rPr>
            </w:pPr>
            <w:r>
              <w:rPr>
                <w:rFonts w:cs="Arial"/>
                <w:color w:val="808080" w:themeColor="background1" w:themeShade="80"/>
                <w:lang w:val="en-US"/>
              </w:rPr>
              <w:t>d</w:t>
            </w:r>
            <w:r w:rsidR="00471DB7" w:rsidRPr="00471DB7">
              <w:rPr>
                <w:rFonts w:cs="Arial"/>
                <w:color w:val="808080" w:themeColor="background1" w:themeShade="80"/>
                <w:lang w:val="en-US"/>
              </w:rPr>
              <w:t>eveloping materials and resources to support learning</w:t>
            </w:r>
          </w:p>
          <w:p w14:paraId="279D9F19" w14:textId="5CE1302D" w:rsidR="00A3113C" w:rsidRPr="00471DB7" w:rsidRDefault="00A3113C" w:rsidP="00A3113C">
            <w:pPr>
              <w:pStyle w:val="ListParagraph"/>
              <w:ind w:left="360"/>
              <w:rPr>
                <w:rFonts w:cs="Arial"/>
                <w:color w:val="808080" w:themeColor="background1" w:themeShade="80"/>
                <w:lang w:val="en-US"/>
              </w:rPr>
            </w:pPr>
          </w:p>
        </w:tc>
        <w:tc>
          <w:tcPr>
            <w:tcW w:w="1072" w:type="dxa"/>
            <w:shd w:val="clear" w:color="auto" w:fill="auto"/>
          </w:tcPr>
          <w:p w14:paraId="64ED4345" w14:textId="77777777" w:rsidR="005068A3" w:rsidRPr="00343E0D" w:rsidRDefault="005068A3" w:rsidP="00E14374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</w:tc>
      </w:tr>
      <w:tr w:rsidR="00343E0D" w:rsidRPr="00343E0D" w14:paraId="55A2964D" w14:textId="77777777" w:rsidTr="00CE0C8D">
        <w:trPr>
          <w:trHeight w:val="525"/>
        </w:trPr>
        <w:tc>
          <w:tcPr>
            <w:tcW w:w="988" w:type="dxa"/>
          </w:tcPr>
          <w:p w14:paraId="31E8591C" w14:textId="77777777" w:rsidR="00A3113C" w:rsidRDefault="00A3113C" w:rsidP="00E14374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25EF2734" w14:textId="56F28BC1" w:rsidR="009D097D" w:rsidRPr="00343E0D" w:rsidRDefault="00471DB7" w:rsidP="00E14374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  <w:r>
              <w:rPr>
                <w:rFonts w:cs="Arial"/>
                <w:b/>
                <w:color w:val="808080" w:themeColor="background1" w:themeShade="80"/>
                <w:lang w:val="en-US"/>
              </w:rPr>
              <w:t>S7</w:t>
            </w:r>
          </w:p>
        </w:tc>
        <w:tc>
          <w:tcPr>
            <w:tcW w:w="7371" w:type="dxa"/>
            <w:shd w:val="clear" w:color="auto" w:fill="auto"/>
          </w:tcPr>
          <w:p w14:paraId="1624190B" w14:textId="77777777" w:rsidR="00A3113C" w:rsidRDefault="00A3113C" w:rsidP="00471DB7">
            <w:pPr>
              <w:rPr>
                <w:rFonts w:cs="Arial"/>
                <w:color w:val="808080" w:themeColor="background1" w:themeShade="80"/>
              </w:rPr>
            </w:pPr>
          </w:p>
          <w:p w14:paraId="42351429" w14:textId="77777777" w:rsidR="009D097D" w:rsidRDefault="00471DB7" w:rsidP="00471DB7">
            <w:pPr>
              <w:rPr>
                <w:rFonts w:cs="Arial"/>
                <w:color w:val="808080" w:themeColor="background1" w:themeShade="80"/>
              </w:rPr>
            </w:pPr>
            <w:r w:rsidRPr="00471DB7">
              <w:rPr>
                <w:rFonts w:cs="Arial"/>
                <w:color w:val="808080" w:themeColor="background1" w:themeShade="80"/>
              </w:rPr>
              <w:t>Confidently engage all learners in structured learner-centred training, primarily of ‘content-driven’ training resources</w:t>
            </w:r>
          </w:p>
          <w:p w14:paraId="62BFC876" w14:textId="01E17AEA" w:rsidR="00A3113C" w:rsidRPr="00471DB7" w:rsidRDefault="00A3113C" w:rsidP="00471DB7">
            <w:pPr>
              <w:rPr>
                <w:rFonts w:cs="Arial"/>
                <w:color w:val="808080" w:themeColor="background1" w:themeShade="80"/>
              </w:rPr>
            </w:pPr>
          </w:p>
        </w:tc>
        <w:tc>
          <w:tcPr>
            <w:tcW w:w="1072" w:type="dxa"/>
            <w:shd w:val="clear" w:color="auto" w:fill="auto"/>
          </w:tcPr>
          <w:p w14:paraId="727A3726" w14:textId="77777777" w:rsidR="009D097D" w:rsidRPr="00343E0D" w:rsidRDefault="009D097D" w:rsidP="00E14374">
            <w:pPr>
              <w:jc w:val="center"/>
              <w:rPr>
                <w:rFonts w:cs="Arial"/>
                <w:b/>
                <w:color w:val="808080" w:themeColor="background1" w:themeShade="80"/>
              </w:rPr>
            </w:pPr>
          </w:p>
        </w:tc>
      </w:tr>
      <w:tr w:rsidR="00343E0D" w:rsidRPr="00343E0D" w14:paraId="105B0027" w14:textId="77777777" w:rsidTr="00CE0C8D">
        <w:trPr>
          <w:trHeight w:val="525"/>
        </w:trPr>
        <w:tc>
          <w:tcPr>
            <w:tcW w:w="988" w:type="dxa"/>
          </w:tcPr>
          <w:p w14:paraId="5B1A04A0" w14:textId="77777777" w:rsidR="00A3113C" w:rsidRDefault="00A3113C" w:rsidP="00E14374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5C42E81B" w14:textId="095348BC" w:rsidR="009D097D" w:rsidRPr="00343E0D" w:rsidRDefault="00471DB7" w:rsidP="00E14374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  <w:r>
              <w:rPr>
                <w:rFonts w:cs="Arial"/>
                <w:b/>
                <w:color w:val="808080" w:themeColor="background1" w:themeShade="80"/>
                <w:lang w:val="en-US"/>
              </w:rPr>
              <w:t>S8</w:t>
            </w:r>
          </w:p>
        </w:tc>
        <w:tc>
          <w:tcPr>
            <w:tcW w:w="7371" w:type="dxa"/>
            <w:shd w:val="clear" w:color="auto" w:fill="auto"/>
          </w:tcPr>
          <w:p w14:paraId="282E75EE" w14:textId="77777777" w:rsidR="00A3113C" w:rsidRDefault="00A3113C" w:rsidP="00471DB7">
            <w:pPr>
              <w:rPr>
                <w:rFonts w:cs="Arial"/>
                <w:color w:val="808080" w:themeColor="background1" w:themeShade="80"/>
              </w:rPr>
            </w:pPr>
          </w:p>
          <w:p w14:paraId="4F11FBD9" w14:textId="77777777" w:rsidR="009D097D" w:rsidRDefault="00471DB7" w:rsidP="00471DB7">
            <w:pPr>
              <w:rPr>
                <w:rFonts w:cs="Arial"/>
                <w:color w:val="808080" w:themeColor="background1" w:themeShade="80"/>
              </w:rPr>
            </w:pPr>
            <w:r w:rsidRPr="00471DB7">
              <w:rPr>
                <w:rFonts w:cs="Arial"/>
                <w:color w:val="808080" w:themeColor="background1" w:themeShade="80"/>
              </w:rPr>
              <w:t>Plan, organise and prepare for a training/learning event/intervention in a timely fashion</w:t>
            </w:r>
          </w:p>
          <w:p w14:paraId="0DCF348B" w14:textId="196EE9F4" w:rsidR="00A3113C" w:rsidRPr="00471DB7" w:rsidRDefault="00A3113C" w:rsidP="00471DB7">
            <w:pPr>
              <w:rPr>
                <w:rFonts w:cs="Arial"/>
                <w:color w:val="808080" w:themeColor="background1" w:themeShade="80"/>
              </w:rPr>
            </w:pPr>
          </w:p>
        </w:tc>
        <w:tc>
          <w:tcPr>
            <w:tcW w:w="1072" w:type="dxa"/>
            <w:shd w:val="clear" w:color="auto" w:fill="auto"/>
          </w:tcPr>
          <w:p w14:paraId="611F7F14" w14:textId="77777777" w:rsidR="009D097D" w:rsidRPr="00343E0D" w:rsidRDefault="009D097D" w:rsidP="00E14374">
            <w:pPr>
              <w:jc w:val="center"/>
              <w:rPr>
                <w:rFonts w:cs="Arial"/>
                <w:b/>
                <w:color w:val="808080" w:themeColor="background1" w:themeShade="80"/>
              </w:rPr>
            </w:pPr>
          </w:p>
        </w:tc>
      </w:tr>
      <w:tr w:rsidR="00343E0D" w:rsidRPr="00343E0D" w14:paraId="32B4101C" w14:textId="77777777" w:rsidTr="00CE0C8D">
        <w:trPr>
          <w:trHeight w:val="390"/>
        </w:trPr>
        <w:tc>
          <w:tcPr>
            <w:tcW w:w="988" w:type="dxa"/>
          </w:tcPr>
          <w:p w14:paraId="58252418" w14:textId="77777777" w:rsidR="00A3113C" w:rsidRDefault="00A3113C" w:rsidP="005068A3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2E4CA441" w14:textId="7FF7953C" w:rsidR="005068A3" w:rsidRPr="00343E0D" w:rsidRDefault="00471DB7" w:rsidP="005068A3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  <w:r>
              <w:rPr>
                <w:rFonts w:cs="Arial"/>
                <w:b/>
                <w:color w:val="808080" w:themeColor="background1" w:themeShade="80"/>
                <w:lang w:val="en-US"/>
              </w:rPr>
              <w:t>S9</w:t>
            </w:r>
          </w:p>
        </w:tc>
        <w:tc>
          <w:tcPr>
            <w:tcW w:w="7371" w:type="dxa"/>
            <w:shd w:val="clear" w:color="auto" w:fill="auto"/>
          </w:tcPr>
          <w:p w14:paraId="5E93E44F" w14:textId="77777777" w:rsidR="00A3113C" w:rsidRDefault="00A3113C" w:rsidP="00471DB7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  <w:p w14:paraId="2C2122FE" w14:textId="77777777" w:rsidR="005068A3" w:rsidRDefault="00471DB7" w:rsidP="00471DB7">
            <w:pPr>
              <w:rPr>
                <w:rFonts w:cs="Arial"/>
                <w:color w:val="808080" w:themeColor="background1" w:themeShade="80"/>
                <w:lang w:val="en-US"/>
              </w:rPr>
            </w:pPr>
            <w:r w:rsidRPr="00471DB7">
              <w:rPr>
                <w:rFonts w:cs="Arial"/>
                <w:color w:val="808080" w:themeColor="background1" w:themeShade="80"/>
                <w:lang w:val="en-US"/>
              </w:rPr>
              <w:t xml:space="preserve">Interact with learners of varying abilities, using a broad range of </w:t>
            </w:r>
            <w:proofErr w:type="gramStart"/>
            <w:r w:rsidRPr="00471DB7">
              <w:rPr>
                <w:rFonts w:cs="Arial"/>
                <w:color w:val="808080" w:themeColor="background1" w:themeShade="80"/>
                <w:lang w:val="en-US"/>
              </w:rPr>
              <w:t>techniques</w:t>
            </w:r>
            <w:proofErr w:type="gramEnd"/>
            <w:r w:rsidRPr="00471DB7">
              <w:rPr>
                <w:rFonts w:cs="Arial"/>
                <w:color w:val="808080" w:themeColor="background1" w:themeShade="80"/>
                <w:lang w:val="en-US"/>
              </w:rPr>
              <w:t xml:space="preserve"> and carefully planned and executed questioning techniques</w:t>
            </w:r>
          </w:p>
          <w:p w14:paraId="4D462D66" w14:textId="6AAA8E47" w:rsidR="00A3113C" w:rsidRPr="00471DB7" w:rsidRDefault="00A3113C" w:rsidP="00471DB7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</w:tc>
        <w:tc>
          <w:tcPr>
            <w:tcW w:w="1072" w:type="dxa"/>
            <w:shd w:val="clear" w:color="auto" w:fill="auto"/>
          </w:tcPr>
          <w:p w14:paraId="18488F74" w14:textId="77777777" w:rsidR="005068A3" w:rsidRPr="00343E0D" w:rsidRDefault="005068A3" w:rsidP="00E14374">
            <w:pPr>
              <w:jc w:val="center"/>
              <w:rPr>
                <w:rFonts w:cs="Arial"/>
                <w:b/>
                <w:color w:val="808080" w:themeColor="background1" w:themeShade="80"/>
              </w:rPr>
            </w:pPr>
          </w:p>
        </w:tc>
      </w:tr>
      <w:tr w:rsidR="00343E0D" w:rsidRPr="00343E0D" w14:paraId="007D30AE" w14:textId="77777777" w:rsidTr="00CE0C8D">
        <w:trPr>
          <w:trHeight w:val="390"/>
        </w:trPr>
        <w:tc>
          <w:tcPr>
            <w:tcW w:w="988" w:type="dxa"/>
          </w:tcPr>
          <w:p w14:paraId="058C5CA9" w14:textId="77777777" w:rsidR="00A3113C" w:rsidRDefault="00A3113C" w:rsidP="005068A3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3E5B0A97" w14:textId="0E484504" w:rsidR="005068A3" w:rsidRPr="00343E0D" w:rsidRDefault="00471DB7" w:rsidP="005068A3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  <w:r>
              <w:rPr>
                <w:rFonts w:cs="Arial"/>
                <w:b/>
                <w:color w:val="808080" w:themeColor="background1" w:themeShade="80"/>
                <w:lang w:val="en-US"/>
              </w:rPr>
              <w:t>S10</w:t>
            </w:r>
          </w:p>
        </w:tc>
        <w:tc>
          <w:tcPr>
            <w:tcW w:w="7371" w:type="dxa"/>
            <w:shd w:val="clear" w:color="auto" w:fill="auto"/>
          </w:tcPr>
          <w:p w14:paraId="3A47FA9A" w14:textId="77777777" w:rsidR="00A3113C" w:rsidRDefault="00A3113C" w:rsidP="00471DB7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  <w:p w14:paraId="35C972BB" w14:textId="77777777" w:rsidR="005068A3" w:rsidRDefault="00471DB7" w:rsidP="00471DB7">
            <w:pPr>
              <w:rPr>
                <w:rFonts w:cs="Arial"/>
                <w:color w:val="808080" w:themeColor="background1" w:themeShade="80"/>
                <w:lang w:val="en-US"/>
              </w:rPr>
            </w:pPr>
            <w:r w:rsidRPr="00471DB7">
              <w:rPr>
                <w:rFonts w:cs="Arial"/>
                <w:color w:val="808080" w:themeColor="background1" w:themeShade="80"/>
                <w:lang w:val="en-US"/>
              </w:rPr>
              <w:t xml:space="preserve">Facilitate learning in a face-to-face, </w:t>
            </w:r>
            <w:proofErr w:type="gramStart"/>
            <w:r w:rsidRPr="00471DB7">
              <w:rPr>
                <w:rFonts w:cs="Arial"/>
                <w:color w:val="808080" w:themeColor="background1" w:themeShade="80"/>
                <w:lang w:val="en-US"/>
              </w:rPr>
              <w:t>blended</w:t>
            </w:r>
            <w:proofErr w:type="gramEnd"/>
            <w:r w:rsidRPr="00471DB7">
              <w:rPr>
                <w:rFonts w:cs="Arial"/>
                <w:color w:val="808080" w:themeColor="background1" w:themeShade="80"/>
                <w:lang w:val="en-US"/>
              </w:rPr>
              <w:t xml:space="preserve"> and digital environment as appropriate</w:t>
            </w:r>
          </w:p>
          <w:p w14:paraId="45B219EC" w14:textId="7665ADCC" w:rsidR="00A3113C" w:rsidRPr="00471DB7" w:rsidRDefault="00A3113C" w:rsidP="00471DB7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</w:tc>
        <w:tc>
          <w:tcPr>
            <w:tcW w:w="1072" w:type="dxa"/>
            <w:shd w:val="clear" w:color="auto" w:fill="auto"/>
          </w:tcPr>
          <w:p w14:paraId="5C994F1F" w14:textId="77777777" w:rsidR="005068A3" w:rsidRPr="00343E0D" w:rsidRDefault="005068A3" w:rsidP="00E14374">
            <w:pPr>
              <w:jc w:val="center"/>
              <w:rPr>
                <w:rFonts w:cs="Arial"/>
                <w:b/>
                <w:color w:val="808080" w:themeColor="background1" w:themeShade="80"/>
              </w:rPr>
            </w:pPr>
          </w:p>
        </w:tc>
      </w:tr>
      <w:tr w:rsidR="00471DB7" w:rsidRPr="00343E0D" w14:paraId="7343169A" w14:textId="77777777" w:rsidTr="00CE0C8D">
        <w:trPr>
          <w:trHeight w:val="390"/>
        </w:trPr>
        <w:tc>
          <w:tcPr>
            <w:tcW w:w="988" w:type="dxa"/>
          </w:tcPr>
          <w:p w14:paraId="0B24919B" w14:textId="77777777" w:rsidR="00A3113C" w:rsidRDefault="00A3113C" w:rsidP="005068A3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4AE932EE" w14:textId="0C434116" w:rsidR="00471DB7" w:rsidRDefault="00471DB7" w:rsidP="005068A3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  <w:r>
              <w:rPr>
                <w:rFonts w:cs="Arial"/>
                <w:b/>
                <w:color w:val="808080" w:themeColor="background1" w:themeShade="80"/>
                <w:lang w:val="en-US"/>
              </w:rPr>
              <w:t>S14</w:t>
            </w:r>
          </w:p>
        </w:tc>
        <w:tc>
          <w:tcPr>
            <w:tcW w:w="7371" w:type="dxa"/>
            <w:shd w:val="clear" w:color="auto" w:fill="auto"/>
          </w:tcPr>
          <w:p w14:paraId="3CBE04F2" w14:textId="77777777" w:rsidR="00A3113C" w:rsidRDefault="00A3113C" w:rsidP="00471DB7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  <w:p w14:paraId="3E12582A" w14:textId="77777777" w:rsidR="00471DB7" w:rsidRDefault="00471DB7" w:rsidP="00471DB7">
            <w:pPr>
              <w:rPr>
                <w:rFonts w:cs="Arial"/>
                <w:color w:val="808080" w:themeColor="background1" w:themeShade="80"/>
                <w:lang w:val="en-US"/>
              </w:rPr>
            </w:pPr>
            <w:r w:rsidRPr="00471DB7">
              <w:rPr>
                <w:rFonts w:cs="Arial"/>
                <w:color w:val="808080" w:themeColor="background1" w:themeShade="80"/>
                <w:lang w:val="en-US"/>
              </w:rPr>
              <w:t>Evaluate the impact of learning solutions - measure and assess development initiatives for effectiveness, business relevance, efficiency, and continually seek ways to improve learning solutions</w:t>
            </w:r>
          </w:p>
          <w:p w14:paraId="6F53AA1A" w14:textId="60D09C8B" w:rsidR="00A3113C" w:rsidRPr="00471DB7" w:rsidRDefault="00A3113C" w:rsidP="00471DB7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</w:tc>
        <w:tc>
          <w:tcPr>
            <w:tcW w:w="1072" w:type="dxa"/>
            <w:shd w:val="clear" w:color="auto" w:fill="auto"/>
          </w:tcPr>
          <w:p w14:paraId="77B198E2" w14:textId="77777777" w:rsidR="00471DB7" w:rsidRPr="00343E0D" w:rsidRDefault="00471DB7" w:rsidP="00E14374">
            <w:pPr>
              <w:jc w:val="center"/>
              <w:rPr>
                <w:rFonts w:cs="Arial"/>
                <w:b/>
                <w:color w:val="808080" w:themeColor="background1" w:themeShade="80"/>
              </w:rPr>
            </w:pPr>
          </w:p>
        </w:tc>
      </w:tr>
      <w:tr w:rsidR="00471DB7" w:rsidRPr="00343E0D" w14:paraId="4F5439D6" w14:textId="77777777" w:rsidTr="00CE0C8D">
        <w:trPr>
          <w:trHeight w:val="390"/>
        </w:trPr>
        <w:tc>
          <w:tcPr>
            <w:tcW w:w="988" w:type="dxa"/>
          </w:tcPr>
          <w:p w14:paraId="351EF992" w14:textId="77777777" w:rsidR="00A3113C" w:rsidRDefault="00A3113C" w:rsidP="005068A3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192F61C5" w14:textId="60CD0AAA" w:rsidR="00471DB7" w:rsidRDefault="00471DB7" w:rsidP="005068A3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  <w:r>
              <w:rPr>
                <w:rFonts w:cs="Arial"/>
                <w:b/>
                <w:color w:val="808080" w:themeColor="background1" w:themeShade="80"/>
                <w:lang w:val="en-US"/>
              </w:rPr>
              <w:t>S15</w:t>
            </w:r>
          </w:p>
        </w:tc>
        <w:tc>
          <w:tcPr>
            <w:tcW w:w="7371" w:type="dxa"/>
            <w:shd w:val="clear" w:color="auto" w:fill="auto"/>
          </w:tcPr>
          <w:p w14:paraId="75304334" w14:textId="77777777" w:rsidR="00A3113C" w:rsidRDefault="00A3113C" w:rsidP="00471DB7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  <w:p w14:paraId="2A5804A1" w14:textId="77777777" w:rsidR="00471DB7" w:rsidRDefault="00471DB7" w:rsidP="00471DB7">
            <w:pPr>
              <w:rPr>
                <w:rFonts w:cs="Arial"/>
                <w:color w:val="808080" w:themeColor="background1" w:themeShade="80"/>
                <w:lang w:val="en-US"/>
              </w:rPr>
            </w:pPr>
            <w:r w:rsidRPr="00471DB7">
              <w:rPr>
                <w:rFonts w:cs="Arial"/>
                <w:color w:val="808080" w:themeColor="background1" w:themeShade="80"/>
                <w:lang w:val="en-US"/>
              </w:rPr>
              <w:t>Build evaluation mechanisms for learning outcomes including the use of quantitative and qualitative feedback where appropriate</w:t>
            </w:r>
          </w:p>
          <w:p w14:paraId="49C691EA" w14:textId="578F2A56" w:rsidR="00A3113C" w:rsidRPr="00471DB7" w:rsidRDefault="00A3113C" w:rsidP="00471DB7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</w:tc>
        <w:tc>
          <w:tcPr>
            <w:tcW w:w="1072" w:type="dxa"/>
            <w:shd w:val="clear" w:color="auto" w:fill="auto"/>
          </w:tcPr>
          <w:p w14:paraId="61D8A58F" w14:textId="77777777" w:rsidR="00471DB7" w:rsidRPr="00343E0D" w:rsidRDefault="00471DB7" w:rsidP="00E14374">
            <w:pPr>
              <w:jc w:val="center"/>
              <w:rPr>
                <w:rFonts w:cs="Arial"/>
                <w:b/>
                <w:color w:val="808080" w:themeColor="background1" w:themeShade="80"/>
              </w:rPr>
            </w:pPr>
          </w:p>
        </w:tc>
      </w:tr>
      <w:tr w:rsidR="00471DB7" w:rsidRPr="00343E0D" w14:paraId="6C8B77DB" w14:textId="77777777" w:rsidTr="00CE0C8D">
        <w:trPr>
          <w:trHeight w:val="390"/>
        </w:trPr>
        <w:tc>
          <w:tcPr>
            <w:tcW w:w="988" w:type="dxa"/>
          </w:tcPr>
          <w:p w14:paraId="2643F146" w14:textId="77777777" w:rsidR="00A3113C" w:rsidRDefault="00A3113C" w:rsidP="005068A3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698B8DC2" w14:textId="0DB650BC" w:rsidR="00471DB7" w:rsidRDefault="00471DB7" w:rsidP="005068A3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  <w:r>
              <w:rPr>
                <w:rFonts w:cs="Arial"/>
                <w:b/>
                <w:color w:val="808080" w:themeColor="background1" w:themeShade="80"/>
                <w:lang w:val="en-US"/>
              </w:rPr>
              <w:t>S16</w:t>
            </w:r>
          </w:p>
        </w:tc>
        <w:tc>
          <w:tcPr>
            <w:tcW w:w="7371" w:type="dxa"/>
            <w:shd w:val="clear" w:color="auto" w:fill="auto"/>
          </w:tcPr>
          <w:p w14:paraId="696B4325" w14:textId="77777777" w:rsidR="00A3113C" w:rsidRDefault="00A3113C" w:rsidP="00471DB7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  <w:p w14:paraId="23948CBA" w14:textId="77777777" w:rsidR="00471DB7" w:rsidRDefault="00471DB7" w:rsidP="00471DB7">
            <w:pPr>
              <w:rPr>
                <w:rFonts w:cs="Arial"/>
                <w:color w:val="808080" w:themeColor="background1" w:themeShade="80"/>
                <w:lang w:val="en-US"/>
              </w:rPr>
            </w:pPr>
            <w:r w:rsidRPr="00471DB7">
              <w:rPr>
                <w:rFonts w:cs="Arial"/>
                <w:color w:val="808080" w:themeColor="background1" w:themeShade="80"/>
                <w:lang w:val="en-US"/>
              </w:rPr>
              <w:t xml:space="preserve">Apply techniques to </w:t>
            </w:r>
            <w:proofErr w:type="spellStart"/>
            <w:r w:rsidRPr="00471DB7">
              <w:rPr>
                <w:rFonts w:cs="Arial"/>
                <w:color w:val="808080" w:themeColor="background1" w:themeShade="80"/>
                <w:lang w:val="en-US"/>
              </w:rPr>
              <w:t>analyse</w:t>
            </w:r>
            <w:proofErr w:type="spellEnd"/>
            <w:r w:rsidRPr="00471DB7">
              <w:rPr>
                <w:rFonts w:cs="Arial"/>
                <w:color w:val="808080" w:themeColor="background1" w:themeShade="80"/>
                <w:lang w:val="en-US"/>
              </w:rPr>
              <w:t xml:space="preserve"> the impact of training from learners’ experience</w:t>
            </w:r>
          </w:p>
          <w:p w14:paraId="29CA3A4C" w14:textId="52FBDE86" w:rsidR="00A3113C" w:rsidRPr="00471DB7" w:rsidRDefault="00A3113C" w:rsidP="00471DB7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</w:tc>
        <w:tc>
          <w:tcPr>
            <w:tcW w:w="1072" w:type="dxa"/>
            <w:shd w:val="clear" w:color="auto" w:fill="auto"/>
          </w:tcPr>
          <w:p w14:paraId="4E2B41E3" w14:textId="77777777" w:rsidR="00471DB7" w:rsidRPr="00343E0D" w:rsidRDefault="00471DB7" w:rsidP="00E14374">
            <w:pPr>
              <w:jc w:val="center"/>
              <w:rPr>
                <w:rFonts w:cs="Arial"/>
                <w:b/>
                <w:color w:val="808080" w:themeColor="background1" w:themeShade="80"/>
              </w:rPr>
            </w:pPr>
          </w:p>
        </w:tc>
      </w:tr>
      <w:bookmarkEnd w:id="4"/>
    </w:tbl>
    <w:p w14:paraId="7BB3772C" w14:textId="77777777" w:rsidR="001976C9" w:rsidRPr="00343E0D" w:rsidRDefault="001976C9" w:rsidP="00572C56">
      <w:pPr>
        <w:jc w:val="both"/>
        <w:rPr>
          <w:rFonts w:cs="Arial"/>
          <w:color w:val="808080" w:themeColor="background1" w:themeShade="80"/>
        </w:rPr>
      </w:pPr>
    </w:p>
    <w:p w14:paraId="421B2376" w14:textId="14E79171" w:rsidR="001976C9" w:rsidRDefault="001976C9" w:rsidP="00572C56">
      <w:pPr>
        <w:jc w:val="both"/>
        <w:rPr>
          <w:rFonts w:cs="Arial"/>
          <w:color w:val="808080" w:themeColor="background1" w:themeShade="80"/>
        </w:rPr>
      </w:pPr>
    </w:p>
    <w:p w14:paraId="12C355AC" w14:textId="04129ADA" w:rsidR="00A3113C" w:rsidRDefault="00A3113C" w:rsidP="00572C56">
      <w:pPr>
        <w:jc w:val="both"/>
        <w:rPr>
          <w:rFonts w:cs="Arial"/>
          <w:color w:val="808080" w:themeColor="background1" w:themeShade="80"/>
        </w:rPr>
      </w:pPr>
    </w:p>
    <w:p w14:paraId="58CB4CA0" w14:textId="77777777" w:rsidR="005F06A4" w:rsidRDefault="005F06A4" w:rsidP="00572C56">
      <w:pPr>
        <w:jc w:val="both"/>
        <w:rPr>
          <w:rFonts w:cs="Arial"/>
          <w:color w:val="808080" w:themeColor="background1" w:themeShade="80"/>
        </w:rPr>
      </w:pPr>
    </w:p>
    <w:p w14:paraId="0E2B93E8" w14:textId="77777777" w:rsidR="00A3113C" w:rsidRPr="00343E0D" w:rsidRDefault="00A3113C" w:rsidP="00572C56">
      <w:pPr>
        <w:jc w:val="both"/>
        <w:rPr>
          <w:rFonts w:cs="Arial"/>
          <w:color w:val="808080" w:themeColor="background1" w:themeShade="80"/>
        </w:rPr>
      </w:pPr>
    </w:p>
    <w:tbl>
      <w:tblPr>
        <w:tblStyle w:val="TableGrid1"/>
        <w:tblpPr w:leftFromText="180" w:rightFromText="180" w:vertAnchor="text" w:horzAnchor="page" w:tblpX="1130" w:tblpY="99"/>
        <w:tblW w:w="9431" w:type="dxa"/>
        <w:tblLayout w:type="fixed"/>
        <w:tblLook w:val="04A0" w:firstRow="1" w:lastRow="0" w:firstColumn="1" w:lastColumn="0" w:noHBand="0" w:noVBand="1"/>
      </w:tblPr>
      <w:tblGrid>
        <w:gridCol w:w="988"/>
        <w:gridCol w:w="7371"/>
        <w:gridCol w:w="1072"/>
      </w:tblGrid>
      <w:tr w:rsidR="00ED0CB4" w:rsidRPr="00ED0CB4" w14:paraId="25E7BA16" w14:textId="77777777" w:rsidTr="002C15F7">
        <w:trPr>
          <w:trHeight w:val="390"/>
        </w:trPr>
        <w:tc>
          <w:tcPr>
            <w:tcW w:w="8359" w:type="dxa"/>
            <w:gridSpan w:val="2"/>
            <w:shd w:val="clear" w:color="auto" w:fill="D9D9D9" w:themeFill="background1" w:themeFillShade="D9"/>
          </w:tcPr>
          <w:p w14:paraId="063A0B27" w14:textId="62B5C67F" w:rsidR="00ED0CB4" w:rsidRPr="00ED0CB4" w:rsidRDefault="00ED0CB4" w:rsidP="00ED0CB4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  <w:bookmarkStart w:id="5" w:name="_Hlk26452229"/>
            <w:r w:rsidRPr="00ED0CB4">
              <w:rPr>
                <w:rFonts w:cs="Arial"/>
                <w:b/>
                <w:color w:val="808080" w:themeColor="background1" w:themeShade="80"/>
                <w:lang w:val="en-US"/>
              </w:rPr>
              <w:lastRenderedPageBreak/>
              <w:t xml:space="preserve">The </w:t>
            </w:r>
            <w:proofErr w:type="spellStart"/>
            <w:r>
              <w:rPr>
                <w:rFonts w:cs="Arial"/>
                <w:b/>
                <w:color w:val="808080" w:themeColor="background1" w:themeShade="80"/>
                <w:lang w:val="en-US"/>
              </w:rPr>
              <w:t>Behaviour</w:t>
            </w:r>
            <w:proofErr w:type="spellEnd"/>
            <w:r w:rsidRPr="00ED0CB4">
              <w:rPr>
                <w:rFonts w:cs="Arial"/>
                <w:b/>
                <w:color w:val="808080" w:themeColor="background1" w:themeShade="80"/>
                <w:lang w:val="en-US"/>
              </w:rPr>
              <w:t xml:space="preserve"> Components</w:t>
            </w:r>
          </w:p>
        </w:tc>
        <w:tc>
          <w:tcPr>
            <w:tcW w:w="1072" w:type="dxa"/>
            <w:shd w:val="clear" w:color="auto" w:fill="D9D9D9" w:themeFill="background1" w:themeFillShade="D9"/>
          </w:tcPr>
          <w:p w14:paraId="7BCA95F4" w14:textId="77777777" w:rsidR="00ED0CB4" w:rsidRPr="00ED0CB4" w:rsidRDefault="00ED0CB4" w:rsidP="00ED0CB4">
            <w:pPr>
              <w:rPr>
                <w:rFonts w:cs="Arial"/>
                <w:bCs/>
                <w:color w:val="808080" w:themeColor="background1" w:themeShade="80"/>
                <w:lang w:val="en-US"/>
              </w:rPr>
            </w:pPr>
            <w:r w:rsidRPr="00ED0CB4">
              <w:rPr>
                <w:rFonts w:cs="Arial"/>
                <w:bCs/>
                <w:color w:val="808080" w:themeColor="background1" w:themeShade="80"/>
                <w:sz w:val="18"/>
                <w:lang w:val="en-US"/>
              </w:rPr>
              <w:t>Tick or cross here</w:t>
            </w:r>
          </w:p>
        </w:tc>
      </w:tr>
      <w:tr w:rsidR="00ED0CB4" w:rsidRPr="00ED0CB4" w14:paraId="0E7342EA" w14:textId="77777777" w:rsidTr="002C15F7">
        <w:trPr>
          <w:trHeight w:val="399"/>
        </w:trPr>
        <w:tc>
          <w:tcPr>
            <w:tcW w:w="988" w:type="dxa"/>
          </w:tcPr>
          <w:p w14:paraId="034C091A" w14:textId="77777777" w:rsidR="00A3113C" w:rsidRDefault="00A3113C" w:rsidP="00ED0CB4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45DAAEFD" w14:textId="30172751" w:rsidR="00ED0CB4" w:rsidRPr="00ED0CB4" w:rsidRDefault="00ED0CB4" w:rsidP="00ED0CB4">
            <w:pPr>
              <w:rPr>
                <w:rFonts w:cs="Arial"/>
                <w:b/>
                <w:color w:val="808080" w:themeColor="background1" w:themeShade="80"/>
                <w:lang w:val="en-US"/>
              </w:rPr>
            </w:pPr>
            <w:r>
              <w:rPr>
                <w:rFonts w:cs="Arial"/>
                <w:b/>
                <w:color w:val="808080" w:themeColor="background1" w:themeShade="80"/>
                <w:lang w:val="en-US"/>
              </w:rPr>
              <w:t>B6</w:t>
            </w:r>
          </w:p>
        </w:tc>
        <w:tc>
          <w:tcPr>
            <w:tcW w:w="7371" w:type="dxa"/>
            <w:shd w:val="clear" w:color="auto" w:fill="auto"/>
          </w:tcPr>
          <w:p w14:paraId="561CC40C" w14:textId="77777777" w:rsidR="00A3113C" w:rsidRDefault="00A3113C" w:rsidP="00ED0CB4">
            <w:pPr>
              <w:rPr>
                <w:rFonts w:cs="Arial"/>
                <w:color w:val="808080" w:themeColor="background1" w:themeShade="80"/>
              </w:rPr>
            </w:pPr>
          </w:p>
          <w:p w14:paraId="32CD3742" w14:textId="77777777" w:rsidR="00ED0CB4" w:rsidRDefault="00ED0CB4" w:rsidP="00ED0CB4">
            <w:pPr>
              <w:rPr>
                <w:rFonts w:cs="Arial"/>
                <w:color w:val="808080" w:themeColor="background1" w:themeShade="80"/>
              </w:rPr>
            </w:pPr>
            <w:r w:rsidRPr="00ED0CB4">
              <w:rPr>
                <w:rFonts w:cs="Arial"/>
                <w:color w:val="808080" w:themeColor="background1" w:themeShade="80"/>
              </w:rPr>
              <w:t>Consideration of the needs of key stakeholders, alongside the needs of the business</w:t>
            </w:r>
          </w:p>
          <w:p w14:paraId="7178074F" w14:textId="2899E404" w:rsidR="00A3113C" w:rsidRPr="00ED0CB4" w:rsidRDefault="00A3113C" w:rsidP="00ED0CB4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</w:tc>
        <w:tc>
          <w:tcPr>
            <w:tcW w:w="1072" w:type="dxa"/>
            <w:shd w:val="clear" w:color="auto" w:fill="auto"/>
          </w:tcPr>
          <w:p w14:paraId="24BD5504" w14:textId="77777777" w:rsidR="00ED0CB4" w:rsidRPr="00ED0CB4" w:rsidRDefault="00ED0CB4" w:rsidP="00ED0CB4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</w:tc>
      </w:tr>
      <w:tr w:rsidR="00ED0CB4" w:rsidRPr="00ED0CB4" w14:paraId="0885FF32" w14:textId="77777777" w:rsidTr="002C15F7">
        <w:trPr>
          <w:trHeight w:val="302"/>
        </w:trPr>
        <w:tc>
          <w:tcPr>
            <w:tcW w:w="988" w:type="dxa"/>
          </w:tcPr>
          <w:p w14:paraId="3E06A6F7" w14:textId="77777777" w:rsidR="00A3113C" w:rsidRDefault="00A3113C" w:rsidP="00ED0CB4">
            <w:pPr>
              <w:rPr>
                <w:rFonts w:cs="Arial"/>
                <w:b/>
                <w:color w:val="808080" w:themeColor="background1" w:themeShade="80"/>
              </w:rPr>
            </w:pPr>
          </w:p>
          <w:p w14:paraId="566A4D84" w14:textId="77777777" w:rsidR="00ED0CB4" w:rsidRDefault="00ED0CB4" w:rsidP="00ED0CB4">
            <w:pPr>
              <w:rPr>
                <w:rFonts w:cs="Arial"/>
                <w:b/>
                <w:color w:val="808080" w:themeColor="background1" w:themeShade="80"/>
              </w:rPr>
            </w:pPr>
            <w:r>
              <w:rPr>
                <w:rFonts w:cs="Arial"/>
                <w:b/>
                <w:color w:val="808080" w:themeColor="background1" w:themeShade="80"/>
              </w:rPr>
              <w:t>B4</w:t>
            </w:r>
          </w:p>
          <w:p w14:paraId="76DAB0EB" w14:textId="20401B76" w:rsidR="00A3113C" w:rsidRPr="00ED0CB4" w:rsidRDefault="00A3113C" w:rsidP="00ED0CB4">
            <w:pPr>
              <w:rPr>
                <w:rFonts w:cs="Arial"/>
                <w:b/>
                <w:color w:val="808080" w:themeColor="background1" w:themeShade="80"/>
              </w:rPr>
            </w:pPr>
          </w:p>
        </w:tc>
        <w:tc>
          <w:tcPr>
            <w:tcW w:w="7371" w:type="dxa"/>
            <w:shd w:val="clear" w:color="auto" w:fill="auto"/>
          </w:tcPr>
          <w:p w14:paraId="15B6C9DC" w14:textId="77777777" w:rsidR="00A3113C" w:rsidRDefault="00A3113C" w:rsidP="00ED0CB4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  <w:p w14:paraId="3A1D5249" w14:textId="77777777" w:rsidR="00ED0CB4" w:rsidRDefault="00ED0CB4" w:rsidP="00ED0CB4">
            <w:pPr>
              <w:rPr>
                <w:rFonts w:cs="Arial"/>
                <w:color w:val="808080" w:themeColor="background1" w:themeShade="80"/>
                <w:lang w:val="en-US"/>
              </w:rPr>
            </w:pPr>
            <w:r w:rsidRPr="00ED0CB4">
              <w:rPr>
                <w:rFonts w:cs="Arial"/>
                <w:color w:val="808080" w:themeColor="background1" w:themeShade="80"/>
                <w:lang w:val="en-US"/>
              </w:rPr>
              <w:t>They deliver the outcomes of their work through co-design, with a willingness to question and challenge as appropriate.</w:t>
            </w:r>
          </w:p>
          <w:p w14:paraId="3EC22421" w14:textId="206ABE90" w:rsidR="00A3113C" w:rsidRPr="00ED0CB4" w:rsidRDefault="00A3113C" w:rsidP="00ED0CB4">
            <w:pPr>
              <w:rPr>
                <w:rFonts w:cs="Arial"/>
                <w:color w:val="808080" w:themeColor="background1" w:themeShade="80"/>
                <w:lang w:val="en-US"/>
              </w:rPr>
            </w:pPr>
          </w:p>
        </w:tc>
        <w:tc>
          <w:tcPr>
            <w:tcW w:w="1072" w:type="dxa"/>
            <w:shd w:val="clear" w:color="auto" w:fill="auto"/>
          </w:tcPr>
          <w:p w14:paraId="38F0CA19" w14:textId="77777777" w:rsidR="00ED0CB4" w:rsidRPr="00ED0CB4" w:rsidRDefault="00ED0CB4" w:rsidP="00ED0CB4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</w:tc>
      </w:tr>
      <w:bookmarkEnd w:id="5"/>
    </w:tbl>
    <w:p w14:paraId="118F9171" w14:textId="6AB8F606" w:rsidR="001976C9" w:rsidRPr="00ED0CB4" w:rsidRDefault="001976C9" w:rsidP="00ED0CB4">
      <w:pPr>
        <w:rPr>
          <w:rFonts w:cs="Arial"/>
          <w:color w:val="808080" w:themeColor="background1" w:themeShade="80"/>
        </w:rPr>
      </w:pPr>
    </w:p>
    <w:p w14:paraId="2EE2CCC9" w14:textId="52F5E983" w:rsidR="00F83450" w:rsidRDefault="00F83450" w:rsidP="00F83450">
      <w:pPr>
        <w:rPr>
          <w:rFonts w:cs="Arial"/>
          <w:color w:val="808080" w:themeColor="background1" w:themeShade="80"/>
        </w:rPr>
      </w:pPr>
    </w:p>
    <w:tbl>
      <w:tblPr>
        <w:tblStyle w:val="TableGrid1"/>
        <w:tblpPr w:leftFromText="180" w:rightFromText="180" w:vertAnchor="text" w:horzAnchor="page" w:tblpX="1130" w:tblpY="99"/>
        <w:tblW w:w="9431" w:type="dxa"/>
        <w:tblLayout w:type="fixed"/>
        <w:tblLook w:val="04A0" w:firstRow="1" w:lastRow="0" w:firstColumn="1" w:lastColumn="0" w:noHBand="0" w:noVBand="1"/>
      </w:tblPr>
      <w:tblGrid>
        <w:gridCol w:w="9431"/>
      </w:tblGrid>
      <w:tr w:rsidR="00AB0986" w:rsidRPr="00ED0CB4" w14:paraId="7B6FE067" w14:textId="77777777" w:rsidTr="00993493">
        <w:trPr>
          <w:trHeight w:val="390"/>
        </w:trPr>
        <w:tc>
          <w:tcPr>
            <w:tcW w:w="9431" w:type="dxa"/>
            <w:shd w:val="clear" w:color="auto" w:fill="D9D9D9" w:themeFill="background1" w:themeFillShade="D9"/>
          </w:tcPr>
          <w:p w14:paraId="52B4C17E" w14:textId="1DD93363" w:rsidR="00AB0986" w:rsidRPr="00ED0CB4" w:rsidRDefault="000F15CB" w:rsidP="002935C2">
            <w:pPr>
              <w:rPr>
                <w:rFonts w:cs="Arial"/>
                <w:bCs/>
                <w:color w:val="808080" w:themeColor="background1" w:themeShade="80"/>
                <w:lang w:val="en-US"/>
              </w:rPr>
            </w:pPr>
            <w:r>
              <w:rPr>
                <w:rFonts w:cs="Arial"/>
                <w:b/>
                <w:color w:val="808080" w:themeColor="background1" w:themeShade="80"/>
                <w:lang w:val="en-US"/>
              </w:rPr>
              <w:t>C</w:t>
            </w:r>
            <w:r w:rsidR="00AB0986">
              <w:rPr>
                <w:rFonts w:cs="Arial"/>
                <w:b/>
                <w:color w:val="808080" w:themeColor="background1" w:themeShade="80"/>
                <w:lang w:val="en-US"/>
              </w:rPr>
              <w:t>omment</w:t>
            </w:r>
            <w:r>
              <w:rPr>
                <w:rFonts w:cs="Arial"/>
                <w:b/>
                <w:color w:val="808080" w:themeColor="background1" w:themeShade="80"/>
                <w:lang w:val="en-US"/>
              </w:rPr>
              <w:t xml:space="preserve"> (as applicable)</w:t>
            </w:r>
          </w:p>
        </w:tc>
      </w:tr>
      <w:tr w:rsidR="00AB0986" w:rsidRPr="00ED0CB4" w14:paraId="0ECFA409" w14:textId="77777777" w:rsidTr="00891203">
        <w:trPr>
          <w:trHeight w:val="1022"/>
        </w:trPr>
        <w:tc>
          <w:tcPr>
            <w:tcW w:w="9431" w:type="dxa"/>
          </w:tcPr>
          <w:p w14:paraId="63DC9858" w14:textId="77777777" w:rsidR="00AB0986" w:rsidRDefault="00AB0986" w:rsidP="00891203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7FB858F8" w14:textId="77777777" w:rsidR="00AB0986" w:rsidRDefault="00AB0986" w:rsidP="00891203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753766E4" w14:textId="77777777" w:rsidR="00AB0986" w:rsidRDefault="00AB0986" w:rsidP="00891203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02C4AC13" w14:textId="77777777" w:rsidR="00AB0986" w:rsidRDefault="00AB0986" w:rsidP="00891203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73F2CBC3" w14:textId="77777777" w:rsidR="00AB0986" w:rsidRDefault="00AB0986" w:rsidP="00891203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78ACBA29" w14:textId="77777777" w:rsidR="00AB0986" w:rsidRDefault="00AB0986" w:rsidP="00891203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50065359" w14:textId="77777777" w:rsidR="00AB0986" w:rsidRDefault="00AB0986" w:rsidP="00891203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449E9D07" w14:textId="77777777" w:rsidR="00AB0986" w:rsidRDefault="00AB0986" w:rsidP="00891203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1ABBCB6D" w14:textId="77777777" w:rsidR="00AB0986" w:rsidRDefault="00AB0986" w:rsidP="00891203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5C826438" w14:textId="77777777" w:rsidR="00AB0986" w:rsidRDefault="00AB0986" w:rsidP="00891203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  <w:p w14:paraId="5D04737F" w14:textId="3177D064" w:rsidR="00AB0986" w:rsidRPr="00ED0CB4" w:rsidRDefault="00AB0986" w:rsidP="00891203">
            <w:pPr>
              <w:jc w:val="center"/>
              <w:rPr>
                <w:rFonts w:cs="Arial"/>
                <w:b/>
                <w:color w:val="808080" w:themeColor="background1" w:themeShade="80"/>
                <w:lang w:val="en-US"/>
              </w:rPr>
            </w:pPr>
          </w:p>
        </w:tc>
      </w:tr>
    </w:tbl>
    <w:p w14:paraId="09EEA204" w14:textId="22CA18B2" w:rsidR="00AB0986" w:rsidRDefault="00AB0986" w:rsidP="00F83450">
      <w:pPr>
        <w:rPr>
          <w:rFonts w:cs="Arial"/>
          <w:color w:val="808080" w:themeColor="background1" w:themeShade="80"/>
        </w:rPr>
      </w:pPr>
    </w:p>
    <w:p w14:paraId="3E2222B5" w14:textId="77777777" w:rsidR="00AB0986" w:rsidRPr="00343E0D" w:rsidRDefault="00AB0986" w:rsidP="00F83450">
      <w:pPr>
        <w:rPr>
          <w:rFonts w:cs="Arial"/>
          <w:color w:val="808080" w:themeColor="background1" w:themeShade="80"/>
        </w:rPr>
      </w:pPr>
    </w:p>
    <w:tbl>
      <w:tblPr>
        <w:tblStyle w:val="TableGrid"/>
        <w:tblpPr w:leftFromText="180" w:rightFromText="180" w:vertAnchor="text" w:tblpX="137" w:tblpY="84"/>
        <w:tblW w:w="9493" w:type="dxa"/>
        <w:tblLook w:val="04A0" w:firstRow="1" w:lastRow="0" w:firstColumn="1" w:lastColumn="0" w:noHBand="0" w:noVBand="1"/>
      </w:tblPr>
      <w:tblGrid>
        <w:gridCol w:w="3114"/>
        <w:gridCol w:w="6379"/>
      </w:tblGrid>
      <w:tr w:rsidR="00343E0D" w:rsidRPr="00343E0D" w14:paraId="056CEF41" w14:textId="77777777" w:rsidTr="00ED0CB4">
        <w:trPr>
          <w:trHeight w:val="510"/>
        </w:trPr>
        <w:tc>
          <w:tcPr>
            <w:tcW w:w="3114" w:type="dxa"/>
            <w:shd w:val="clear" w:color="auto" w:fill="D9D9D9" w:themeFill="background1" w:themeFillShade="D9"/>
          </w:tcPr>
          <w:p w14:paraId="36A67348" w14:textId="42C50B29" w:rsidR="008C3FAF" w:rsidRPr="00343E0D" w:rsidRDefault="008C3FAF" w:rsidP="00ED0CB4">
            <w:pPr>
              <w:rPr>
                <w:rFonts w:cs="Arial"/>
                <w:b/>
                <w:bCs/>
                <w:color w:val="808080" w:themeColor="background1" w:themeShade="80"/>
              </w:rPr>
            </w:pPr>
            <w:r w:rsidRPr="00343E0D">
              <w:rPr>
                <w:rFonts w:cs="Arial"/>
                <w:b/>
                <w:bCs/>
                <w:color w:val="808080" w:themeColor="background1" w:themeShade="80"/>
              </w:rPr>
              <w:t xml:space="preserve">Apprentice’s </w:t>
            </w:r>
            <w:r w:rsidR="004D35F0">
              <w:rPr>
                <w:rFonts w:cs="Arial"/>
                <w:b/>
                <w:bCs/>
                <w:color w:val="808080" w:themeColor="background1" w:themeShade="80"/>
              </w:rPr>
              <w:t>s</w:t>
            </w:r>
            <w:r w:rsidRPr="00343E0D">
              <w:rPr>
                <w:rFonts w:cs="Arial"/>
                <w:b/>
                <w:bCs/>
                <w:color w:val="808080" w:themeColor="background1" w:themeShade="80"/>
              </w:rPr>
              <w:t>ignature</w:t>
            </w:r>
          </w:p>
          <w:p w14:paraId="1EED29F6" w14:textId="77777777" w:rsidR="008C3FAF" w:rsidRDefault="008C3FAF" w:rsidP="00ED0CB4">
            <w:pPr>
              <w:rPr>
                <w:rFonts w:cs="Arial"/>
                <w:color w:val="808080" w:themeColor="background1" w:themeShade="80"/>
              </w:rPr>
            </w:pPr>
          </w:p>
          <w:p w14:paraId="2AA155A4" w14:textId="5629DC16" w:rsidR="00AB0986" w:rsidRPr="00343E0D" w:rsidRDefault="00AB0986" w:rsidP="00ED0CB4">
            <w:pPr>
              <w:rPr>
                <w:rFonts w:cs="Arial"/>
                <w:color w:val="808080" w:themeColor="background1" w:themeShade="80"/>
              </w:rPr>
            </w:pPr>
          </w:p>
        </w:tc>
        <w:tc>
          <w:tcPr>
            <w:tcW w:w="6379" w:type="dxa"/>
          </w:tcPr>
          <w:p w14:paraId="0A5F4F2C" w14:textId="77777777" w:rsidR="008C3FAF" w:rsidRPr="00343E0D" w:rsidRDefault="008C3FAF" w:rsidP="00ED0CB4">
            <w:pPr>
              <w:rPr>
                <w:rFonts w:cs="Arial"/>
                <w:color w:val="808080" w:themeColor="background1" w:themeShade="80"/>
              </w:rPr>
            </w:pPr>
          </w:p>
        </w:tc>
      </w:tr>
      <w:tr w:rsidR="00343E0D" w:rsidRPr="00343E0D" w14:paraId="40E6BF21" w14:textId="77777777" w:rsidTr="00ED0CB4">
        <w:trPr>
          <w:trHeight w:val="501"/>
        </w:trPr>
        <w:tc>
          <w:tcPr>
            <w:tcW w:w="3114" w:type="dxa"/>
            <w:shd w:val="clear" w:color="auto" w:fill="D9D9D9" w:themeFill="background1" w:themeFillShade="D9"/>
          </w:tcPr>
          <w:p w14:paraId="3F2340CB" w14:textId="77777777" w:rsidR="008C3FAF" w:rsidRPr="00343E0D" w:rsidRDefault="008C3FAF" w:rsidP="00ED0CB4">
            <w:pPr>
              <w:rPr>
                <w:rFonts w:cs="Arial"/>
                <w:b/>
                <w:bCs/>
                <w:color w:val="808080" w:themeColor="background1" w:themeShade="80"/>
              </w:rPr>
            </w:pPr>
            <w:r w:rsidRPr="00343E0D">
              <w:rPr>
                <w:rFonts w:cs="Arial"/>
                <w:b/>
                <w:bCs/>
                <w:color w:val="808080" w:themeColor="background1" w:themeShade="80"/>
              </w:rPr>
              <w:t>Date</w:t>
            </w:r>
          </w:p>
          <w:p w14:paraId="4F9DFEE8" w14:textId="77777777" w:rsidR="008C3FAF" w:rsidRDefault="008C3FAF" w:rsidP="00ED0CB4">
            <w:pPr>
              <w:rPr>
                <w:rFonts w:cs="Arial"/>
                <w:color w:val="808080" w:themeColor="background1" w:themeShade="80"/>
              </w:rPr>
            </w:pPr>
          </w:p>
          <w:p w14:paraId="46797DB8" w14:textId="0B6F8069" w:rsidR="00AB0986" w:rsidRPr="00343E0D" w:rsidRDefault="00AB0986" w:rsidP="00ED0CB4">
            <w:pPr>
              <w:rPr>
                <w:rFonts w:cs="Arial"/>
                <w:color w:val="808080" w:themeColor="background1" w:themeShade="80"/>
              </w:rPr>
            </w:pPr>
          </w:p>
        </w:tc>
        <w:tc>
          <w:tcPr>
            <w:tcW w:w="6379" w:type="dxa"/>
          </w:tcPr>
          <w:p w14:paraId="3DD8CABE" w14:textId="77777777" w:rsidR="008C3FAF" w:rsidRPr="00343E0D" w:rsidRDefault="008C3FAF" w:rsidP="00ED0CB4">
            <w:pPr>
              <w:rPr>
                <w:rFonts w:cs="Arial"/>
                <w:color w:val="808080" w:themeColor="background1" w:themeShade="80"/>
              </w:rPr>
            </w:pPr>
          </w:p>
        </w:tc>
      </w:tr>
      <w:tr w:rsidR="00ED0CB4" w:rsidRPr="00343E0D" w14:paraId="4B3A1E5F" w14:textId="77777777" w:rsidTr="00ED0CB4">
        <w:trPr>
          <w:trHeight w:val="510"/>
        </w:trPr>
        <w:tc>
          <w:tcPr>
            <w:tcW w:w="3114" w:type="dxa"/>
            <w:shd w:val="clear" w:color="auto" w:fill="D9D9D9" w:themeFill="background1" w:themeFillShade="D9"/>
          </w:tcPr>
          <w:p w14:paraId="7E02BB1D" w14:textId="1E75DFAF" w:rsidR="00ED0CB4" w:rsidRDefault="00ED0CB4" w:rsidP="00ED0CB4">
            <w:pPr>
              <w:rPr>
                <w:rFonts w:cs="Arial"/>
                <w:b/>
                <w:bCs/>
                <w:color w:val="808080" w:themeColor="background1" w:themeShade="80"/>
              </w:rPr>
            </w:pPr>
            <w:r>
              <w:rPr>
                <w:rFonts w:cs="Arial"/>
                <w:b/>
                <w:bCs/>
                <w:color w:val="808080" w:themeColor="background1" w:themeShade="80"/>
              </w:rPr>
              <w:t xml:space="preserve">Line </w:t>
            </w:r>
            <w:r w:rsidR="004D35F0">
              <w:rPr>
                <w:rFonts w:cs="Arial"/>
                <w:b/>
                <w:bCs/>
                <w:color w:val="808080" w:themeColor="background1" w:themeShade="80"/>
              </w:rPr>
              <w:t>m</w:t>
            </w:r>
            <w:r>
              <w:rPr>
                <w:rFonts w:cs="Arial"/>
                <w:b/>
                <w:bCs/>
                <w:color w:val="808080" w:themeColor="background1" w:themeShade="80"/>
              </w:rPr>
              <w:t xml:space="preserve">anager’s </w:t>
            </w:r>
            <w:r w:rsidR="004D35F0">
              <w:rPr>
                <w:rFonts w:cs="Arial"/>
                <w:b/>
                <w:bCs/>
                <w:color w:val="808080" w:themeColor="background1" w:themeShade="80"/>
              </w:rPr>
              <w:t>s</w:t>
            </w:r>
            <w:r>
              <w:rPr>
                <w:rFonts w:cs="Arial"/>
                <w:b/>
                <w:bCs/>
                <w:color w:val="808080" w:themeColor="background1" w:themeShade="80"/>
              </w:rPr>
              <w:t>ignature</w:t>
            </w:r>
          </w:p>
          <w:p w14:paraId="357B7569" w14:textId="77777777" w:rsidR="00ED0CB4" w:rsidRDefault="00ED0CB4" w:rsidP="00ED0CB4">
            <w:pPr>
              <w:rPr>
                <w:rFonts w:cs="Arial"/>
                <w:b/>
                <w:bCs/>
                <w:color w:val="808080" w:themeColor="background1" w:themeShade="80"/>
              </w:rPr>
            </w:pPr>
          </w:p>
          <w:p w14:paraId="5633660A" w14:textId="7B48DE0C" w:rsidR="00AB0986" w:rsidRPr="00343E0D" w:rsidRDefault="00AB0986" w:rsidP="00ED0CB4">
            <w:pPr>
              <w:rPr>
                <w:rFonts w:cs="Arial"/>
                <w:b/>
                <w:bCs/>
                <w:color w:val="808080" w:themeColor="background1" w:themeShade="80"/>
              </w:rPr>
            </w:pPr>
          </w:p>
        </w:tc>
        <w:tc>
          <w:tcPr>
            <w:tcW w:w="6379" w:type="dxa"/>
          </w:tcPr>
          <w:p w14:paraId="0CDE67A0" w14:textId="77777777" w:rsidR="00ED0CB4" w:rsidRPr="00343E0D" w:rsidRDefault="00ED0CB4" w:rsidP="00ED0CB4">
            <w:pPr>
              <w:rPr>
                <w:rFonts w:cs="Arial"/>
                <w:color w:val="808080" w:themeColor="background1" w:themeShade="80"/>
              </w:rPr>
            </w:pPr>
          </w:p>
        </w:tc>
      </w:tr>
      <w:tr w:rsidR="00ED0CB4" w:rsidRPr="00343E0D" w14:paraId="45A3F35F" w14:textId="77777777" w:rsidTr="00ED0CB4">
        <w:trPr>
          <w:trHeight w:val="510"/>
        </w:trPr>
        <w:tc>
          <w:tcPr>
            <w:tcW w:w="3114" w:type="dxa"/>
            <w:shd w:val="clear" w:color="auto" w:fill="D9D9D9" w:themeFill="background1" w:themeFillShade="D9"/>
          </w:tcPr>
          <w:p w14:paraId="712B194A" w14:textId="77777777" w:rsidR="00ED0CB4" w:rsidRDefault="00ED0CB4" w:rsidP="00ED0CB4">
            <w:pPr>
              <w:rPr>
                <w:rFonts w:cs="Arial"/>
                <w:b/>
                <w:bCs/>
                <w:color w:val="808080" w:themeColor="background1" w:themeShade="80"/>
              </w:rPr>
            </w:pPr>
            <w:r>
              <w:rPr>
                <w:rFonts w:cs="Arial"/>
                <w:b/>
                <w:bCs/>
                <w:color w:val="808080" w:themeColor="background1" w:themeShade="80"/>
              </w:rPr>
              <w:t>Date</w:t>
            </w:r>
          </w:p>
          <w:p w14:paraId="1F3C67A8" w14:textId="77777777" w:rsidR="00ED0CB4" w:rsidRDefault="00ED0CB4" w:rsidP="00ED0CB4">
            <w:pPr>
              <w:rPr>
                <w:rFonts w:cs="Arial"/>
                <w:b/>
                <w:bCs/>
                <w:color w:val="808080" w:themeColor="background1" w:themeShade="80"/>
              </w:rPr>
            </w:pPr>
          </w:p>
          <w:p w14:paraId="2E6A2639" w14:textId="5C540B25" w:rsidR="00AB0986" w:rsidRPr="00343E0D" w:rsidRDefault="00AB0986" w:rsidP="00ED0CB4">
            <w:pPr>
              <w:rPr>
                <w:rFonts w:cs="Arial"/>
                <w:b/>
                <w:bCs/>
                <w:color w:val="808080" w:themeColor="background1" w:themeShade="80"/>
              </w:rPr>
            </w:pPr>
          </w:p>
        </w:tc>
        <w:tc>
          <w:tcPr>
            <w:tcW w:w="6379" w:type="dxa"/>
          </w:tcPr>
          <w:p w14:paraId="394921D6" w14:textId="77777777" w:rsidR="00ED0CB4" w:rsidRPr="00343E0D" w:rsidRDefault="00ED0CB4" w:rsidP="00ED0CB4">
            <w:pPr>
              <w:rPr>
                <w:rFonts w:cs="Arial"/>
                <w:color w:val="808080" w:themeColor="background1" w:themeShade="80"/>
              </w:rPr>
            </w:pPr>
          </w:p>
        </w:tc>
      </w:tr>
    </w:tbl>
    <w:p w14:paraId="0CF80C92" w14:textId="35A5ED3B" w:rsidR="001459CC" w:rsidRDefault="001459CC" w:rsidP="00F83450">
      <w:pPr>
        <w:rPr>
          <w:rFonts w:cs="Arial"/>
          <w:bCs/>
          <w:color w:val="808080" w:themeColor="background1" w:themeShade="80"/>
        </w:rPr>
      </w:pPr>
    </w:p>
    <w:p w14:paraId="0A384191" w14:textId="3B7B07F9" w:rsidR="006E1425" w:rsidRDefault="00ED0CB4" w:rsidP="00F83450">
      <w:pPr>
        <w:rPr>
          <w:rFonts w:cs="Arial"/>
          <w:bCs/>
          <w:color w:val="808080" w:themeColor="background1" w:themeShade="80"/>
          <w:sz w:val="32"/>
          <w:szCs w:val="32"/>
        </w:rPr>
      </w:pPr>
      <w:r>
        <w:rPr>
          <w:rFonts w:cs="Arial"/>
          <w:bCs/>
          <w:color w:val="808080" w:themeColor="background1" w:themeShade="80"/>
        </w:rPr>
        <w:t xml:space="preserve">Note: The CIPD </w:t>
      </w:r>
      <w:r w:rsidR="00AB0986">
        <w:rPr>
          <w:rFonts w:cs="Arial"/>
          <w:bCs/>
          <w:color w:val="808080" w:themeColor="background1" w:themeShade="80"/>
        </w:rPr>
        <w:t>can</w:t>
      </w:r>
      <w:r>
        <w:rPr>
          <w:rFonts w:cs="Arial"/>
          <w:bCs/>
          <w:color w:val="808080" w:themeColor="background1" w:themeShade="80"/>
        </w:rPr>
        <w:t xml:space="preserve">not assist </w:t>
      </w:r>
      <w:r w:rsidR="00AB0986">
        <w:rPr>
          <w:rFonts w:cs="Arial"/>
          <w:bCs/>
          <w:color w:val="808080" w:themeColor="background1" w:themeShade="80"/>
        </w:rPr>
        <w:t xml:space="preserve">you with </w:t>
      </w:r>
      <w:r>
        <w:rPr>
          <w:rFonts w:cs="Arial"/>
          <w:bCs/>
          <w:color w:val="808080" w:themeColor="background1" w:themeShade="80"/>
        </w:rPr>
        <w:t xml:space="preserve">developing </w:t>
      </w:r>
      <w:r w:rsidR="00AB0986">
        <w:rPr>
          <w:rFonts w:cs="Arial"/>
          <w:bCs/>
          <w:color w:val="808080" w:themeColor="background1" w:themeShade="80"/>
        </w:rPr>
        <w:t>this</w:t>
      </w:r>
      <w:r>
        <w:rPr>
          <w:rFonts w:cs="Arial"/>
          <w:bCs/>
          <w:color w:val="808080" w:themeColor="background1" w:themeShade="80"/>
        </w:rPr>
        <w:t xml:space="preserve"> work-based project plan</w:t>
      </w:r>
      <w:r w:rsidR="006E1425">
        <w:rPr>
          <w:rFonts w:cs="Arial"/>
          <w:bCs/>
          <w:color w:val="808080" w:themeColor="background1" w:themeShade="80"/>
        </w:rPr>
        <w:t xml:space="preserve"> nor guarantee </w:t>
      </w:r>
      <w:r w:rsidR="00AB0986">
        <w:rPr>
          <w:rFonts w:cs="Arial"/>
          <w:bCs/>
          <w:color w:val="808080" w:themeColor="background1" w:themeShade="80"/>
        </w:rPr>
        <w:t xml:space="preserve">you will get a </w:t>
      </w:r>
      <w:r w:rsidR="006E1425">
        <w:rPr>
          <w:rFonts w:cs="Arial"/>
          <w:bCs/>
          <w:color w:val="808080" w:themeColor="background1" w:themeShade="80"/>
        </w:rPr>
        <w:t>pass</w:t>
      </w:r>
      <w:r w:rsidR="00AB0986">
        <w:rPr>
          <w:rFonts w:cs="Arial"/>
          <w:bCs/>
          <w:color w:val="808080" w:themeColor="background1" w:themeShade="80"/>
        </w:rPr>
        <w:t xml:space="preserve"> grade </w:t>
      </w:r>
      <w:proofErr w:type="gramStart"/>
      <w:r w:rsidR="006E1425">
        <w:rPr>
          <w:rFonts w:cs="Arial"/>
          <w:bCs/>
          <w:color w:val="808080" w:themeColor="background1" w:themeShade="80"/>
        </w:rPr>
        <w:t>on the basis of</w:t>
      </w:r>
      <w:proofErr w:type="gramEnd"/>
      <w:r w:rsidR="006E1425">
        <w:rPr>
          <w:rFonts w:cs="Arial"/>
          <w:bCs/>
          <w:color w:val="808080" w:themeColor="background1" w:themeShade="80"/>
        </w:rPr>
        <w:t xml:space="preserve"> </w:t>
      </w:r>
      <w:r w:rsidR="00AB0986">
        <w:rPr>
          <w:rFonts w:cs="Arial"/>
          <w:bCs/>
          <w:color w:val="808080" w:themeColor="background1" w:themeShade="80"/>
        </w:rPr>
        <w:t>having approved it.</w:t>
      </w:r>
    </w:p>
    <w:p w14:paraId="78FFD3D2" w14:textId="7E04E788" w:rsidR="006E1425" w:rsidRDefault="006E1425" w:rsidP="00F83450">
      <w:pPr>
        <w:rPr>
          <w:rFonts w:cs="Arial"/>
          <w:bCs/>
          <w:color w:val="808080" w:themeColor="background1" w:themeShade="80"/>
          <w:sz w:val="32"/>
          <w:szCs w:val="32"/>
        </w:rPr>
      </w:pPr>
    </w:p>
    <w:p w14:paraId="1D3343D8" w14:textId="52BE8903" w:rsidR="00205067" w:rsidRDefault="00205067" w:rsidP="00F83450">
      <w:pPr>
        <w:rPr>
          <w:rFonts w:cs="Arial"/>
          <w:bCs/>
          <w:color w:val="808080" w:themeColor="background1" w:themeShade="80"/>
          <w:sz w:val="32"/>
          <w:szCs w:val="32"/>
        </w:rPr>
      </w:pPr>
    </w:p>
    <w:p w14:paraId="729B263B" w14:textId="4516A616" w:rsidR="00205067" w:rsidRDefault="00205067" w:rsidP="00F83450">
      <w:pPr>
        <w:rPr>
          <w:rFonts w:cs="Arial"/>
          <w:bCs/>
          <w:color w:val="808080" w:themeColor="background1" w:themeShade="80"/>
          <w:sz w:val="32"/>
          <w:szCs w:val="32"/>
        </w:rPr>
      </w:pPr>
    </w:p>
    <w:p w14:paraId="10EE6F30" w14:textId="3131DCF9" w:rsidR="00205067" w:rsidRDefault="00205067" w:rsidP="00F83450">
      <w:pPr>
        <w:rPr>
          <w:rFonts w:cs="Arial"/>
          <w:bCs/>
          <w:color w:val="808080" w:themeColor="background1" w:themeShade="80"/>
          <w:sz w:val="32"/>
          <w:szCs w:val="32"/>
        </w:rPr>
      </w:pPr>
    </w:p>
    <w:p w14:paraId="0B4EF139" w14:textId="77777777" w:rsidR="005F06A4" w:rsidRDefault="005F06A4" w:rsidP="00F83450">
      <w:pPr>
        <w:rPr>
          <w:rFonts w:cs="Arial"/>
          <w:bCs/>
          <w:color w:val="808080" w:themeColor="background1" w:themeShade="80"/>
          <w:sz w:val="32"/>
          <w:szCs w:val="32"/>
        </w:rPr>
      </w:pPr>
    </w:p>
    <w:p w14:paraId="2BDBDE79" w14:textId="77777777" w:rsidR="00205067" w:rsidRDefault="00205067" w:rsidP="00F83450">
      <w:pPr>
        <w:rPr>
          <w:rFonts w:cs="Arial"/>
          <w:bCs/>
          <w:color w:val="808080" w:themeColor="background1" w:themeShade="80"/>
          <w:sz w:val="32"/>
          <w:szCs w:val="32"/>
        </w:rPr>
      </w:pPr>
    </w:p>
    <w:sectPr w:rsidR="00205067" w:rsidSect="004413F3">
      <w:headerReference w:type="default" r:id="rId17"/>
      <w:footerReference w:type="default" r:id="rId18"/>
      <w:pgSz w:w="11906" w:h="16838"/>
      <w:pgMar w:top="1440" w:right="1440" w:bottom="1440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F8DBB7" w14:textId="77777777" w:rsidR="00055CC9" w:rsidRDefault="00055CC9" w:rsidP="00471961">
      <w:r>
        <w:separator/>
      </w:r>
    </w:p>
  </w:endnote>
  <w:endnote w:type="continuationSeparator" w:id="0">
    <w:p w14:paraId="6C140FC9" w14:textId="77777777" w:rsidR="00055CC9" w:rsidRDefault="00055CC9" w:rsidP="00471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rutiger 45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70967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254E48" w14:textId="5CC7E0BE" w:rsidR="00624A96" w:rsidRDefault="00624A9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F4E9D6C" w14:textId="1A7B4FB5" w:rsidR="009550D0" w:rsidRPr="00DA7A11" w:rsidRDefault="00624A96" w:rsidP="001976C9">
    <w:pPr>
      <w:rPr>
        <w:rFonts w:cs="Arial"/>
        <w:sz w:val="12"/>
        <w:szCs w:val="12"/>
      </w:rPr>
    </w:pPr>
    <w:r>
      <w:rPr>
        <w:rFonts w:cs="Arial"/>
        <w:sz w:val="12"/>
        <w:szCs w:val="12"/>
      </w:rPr>
      <w:t>C</w:t>
    </w:r>
    <w:r w:rsidRPr="00624A96">
      <w:rPr>
        <w:rFonts w:cs="Arial"/>
        <w:sz w:val="12"/>
        <w:szCs w:val="12"/>
      </w:rPr>
      <w:t xml:space="preserve">opyright © CIPD </w:t>
    </w:r>
    <w:r w:rsidR="00D81218">
      <w:rPr>
        <w:rFonts w:cs="Arial"/>
        <w:sz w:val="12"/>
        <w:szCs w:val="12"/>
      </w:rPr>
      <w:t>March 2020</w:t>
    </w:r>
    <w:r w:rsidRPr="00624A96">
      <w:rPr>
        <w:rFonts w:cs="Arial"/>
        <w:sz w:val="12"/>
        <w:szCs w:val="12"/>
      </w:rPr>
      <w:tab/>
      <w:t xml:space="preserve">                                                                                                                                  L3_L&amp;D_Work-Based_Project_Plan_</w:t>
    </w:r>
    <w:r w:rsidR="00D81218">
      <w:rPr>
        <w:rFonts w:cs="Arial"/>
        <w:sz w:val="12"/>
        <w:szCs w:val="12"/>
      </w:rPr>
      <w:t>March_2020</w:t>
    </w:r>
    <w:r w:rsidRPr="00624A96">
      <w:rPr>
        <w:rFonts w:cs="Arial"/>
        <w:sz w:val="12"/>
        <w:szCs w:val="12"/>
      </w:rPr>
      <w:t>_V0.</w:t>
    </w:r>
    <w:r w:rsidR="00D81218">
      <w:rPr>
        <w:rFonts w:cs="Arial"/>
        <w:sz w:val="12"/>
        <w:szCs w:val="12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B63278" w14:textId="77777777" w:rsidR="00055CC9" w:rsidRDefault="00055CC9" w:rsidP="00471961">
      <w:r>
        <w:separator/>
      </w:r>
    </w:p>
  </w:footnote>
  <w:footnote w:type="continuationSeparator" w:id="0">
    <w:p w14:paraId="5D815003" w14:textId="77777777" w:rsidR="00055CC9" w:rsidRDefault="00055CC9" w:rsidP="004719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1F1BBF" w14:textId="61FFECEE" w:rsidR="00205067" w:rsidRPr="00AA3FF4" w:rsidRDefault="00995BF8" w:rsidP="00205067">
    <w:pPr>
      <w:pStyle w:val="Header"/>
      <w:tabs>
        <w:tab w:val="left" w:pos="5655"/>
        <w:tab w:val="right" w:pos="7215"/>
      </w:tabs>
      <w:rPr>
        <w:rFonts w:cs="Arial"/>
        <w:i/>
        <w:color w:val="00838E"/>
        <w:sz w:val="16"/>
        <w:szCs w:val="16"/>
      </w:rPr>
    </w:pPr>
    <w:r w:rsidRPr="00AA3FF4">
      <w:rPr>
        <w:i/>
        <w:noProof/>
        <w:color w:val="00838E"/>
        <w:sz w:val="18"/>
        <w:szCs w:val="18"/>
        <w:lang w:eastAsia="en-GB"/>
      </w:rPr>
      <w:drawing>
        <wp:anchor distT="0" distB="0" distL="114300" distR="114300" simplePos="0" relativeHeight="251658240" behindDoc="1" locked="0" layoutInCell="1" allowOverlap="1" wp14:anchorId="35EFC25C" wp14:editId="5D81D7DA">
          <wp:simplePos x="0" y="0"/>
          <wp:positionH relativeFrom="column">
            <wp:posOffset>4683760</wp:posOffset>
          </wp:positionH>
          <wp:positionV relativeFrom="paragraph">
            <wp:posOffset>67945</wp:posOffset>
          </wp:positionV>
          <wp:extent cx="1439545" cy="819150"/>
          <wp:effectExtent l="0" t="0" r="8255" b="0"/>
          <wp:wrapTight wrapText="bothSides">
            <wp:wrapPolygon edited="0">
              <wp:start x="0" y="0"/>
              <wp:lineTo x="0" y="21098"/>
              <wp:lineTo x="21438" y="21098"/>
              <wp:lineTo x="21438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:\Brand Review\Audit\Reviewed by MB\Design elements\Resized logos\CIPD Teal logo wp_30%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39545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05067" w:rsidRPr="00AA3FF4">
      <w:rPr>
        <w:rFonts w:cs="Arial"/>
        <w:i/>
        <w:color w:val="00838E"/>
        <w:sz w:val="16"/>
        <w:szCs w:val="16"/>
      </w:rPr>
      <w:t xml:space="preserve"> This document is for employers and apprentices of the Level 3 L&amp;D Apprenticeship Standard</w:t>
    </w:r>
  </w:p>
  <w:p w14:paraId="63782F33" w14:textId="77777777" w:rsidR="00205067" w:rsidRDefault="00205067" w:rsidP="00205067">
    <w:pPr>
      <w:pStyle w:val="Header"/>
      <w:tabs>
        <w:tab w:val="left" w:pos="5655"/>
        <w:tab w:val="right" w:pos="7215"/>
      </w:tabs>
      <w:rPr>
        <w:rFonts w:cs="Arial"/>
        <w:i/>
        <w:color w:val="02B9B5"/>
        <w:sz w:val="18"/>
        <w:szCs w:val="18"/>
      </w:rPr>
    </w:pPr>
  </w:p>
  <w:p w14:paraId="14B795F1" w14:textId="77777777" w:rsidR="00205067" w:rsidRPr="00343E0D" w:rsidRDefault="00205067" w:rsidP="00205067">
    <w:pPr>
      <w:pStyle w:val="Header"/>
      <w:tabs>
        <w:tab w:val="left" w:pos="5655"/>
        <w:tab w:val="right" w:pos="7215"/>
      </w:tabs>
      <w:rPr>
        <w:i/>
        <w:sz w:val="18"/>
        <w:szCs w:val="18"/>
      </w:rPr>
    </w:pPr>
  </w:p>
  <w:p w14:paraId="04C6740F" w14:textId="616998FD" w:rsidR="00343E0D" w:rsidRPr="00343E0D" w:rsidRDefault="00343E0D" w:rsidP="00343E0D">
    <w:pPr>
      <w:pStyle w:val="Header"/>
      <w:tabs>
        <w:tab w:val="left" w:pos="5655"/>
        <w:tab w:val="right" w:pos="7215"/>
      </w:tabs>
      <w:rPr>
        <w:i/>
        <w:sz w:val="18"/>
        <w:szCs w:val="18"/>
      </w:rPr>
    </w:pPr>
  </w:p>
  <w:p w14:paraId="35EFC253" w14:textId="77777777" w:rsidR="00995BF8" w:rsidRDefault="00995BF8" w:rsidP="0035305A">
    <w:pPr>
      <w:pStyle w:val="Header"/>
      <w:tabs>
        <w:tab w:val="left" w:pos="5655"/>
        <w:tab w:val="right" w:pos="7215"/>
      </w:tabs>
    </w:pPr>
  </w:p>
  <w:p w14:paraId="35EFC257" w14:textId="46508252" w:rsidR="00995BF8" w:rsidRPr="00B375F6" w:rsidRDefault="00995BF8" w:rsidP="0035305A">
    <w:pPr>
      <w:pStyle w:val="Header"/>
      <w:tabs>
        <w:tab w:val="left" w:pos="5655"/>
        <w:tab w:val="right" w:pos="7215"/>
      </w:tabs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D48C8"/>
    <w:multiLevelType w:val="hybridMultilevel"/>
    <w:tmpl w:val="658410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319AE"/>
    <w:multiLevelType w:val="hybridMultilevel"/>
    <w:tmpl w:val="9FC4AEA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9A08C3"/>
    <w:multiLevelType w:val="hybridMultilevel"/>
    <w:tmpl w:val="BB7873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C3E82"/>
    <w:multiLevelType w:val="hybridMultilevel"/>
    <w:tmpl w:val="658410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C3507"/>
    <w:multiLevelType w:val="hybridMultilevel"/>
    <w:tmpl w:val="F7924B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FA72ED4"/>
    <w:multiLevelType w:val="hybridMultilevel"/>
    <w:tmpl w:val="701434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972C05"/>
    <w:multiLevelType w:val="multilevel"/>
    <w:tmpl w:val="0809001F"/>
    <w:numStyleLink w:val="Style2"/>
  </w:abstractNum>
  <w:abstractNum w:abstractNumId="7" w15:restartNumberingAfterBreak="0">
    <w:nsid w:val="17926D8F"/>
    <w:multiLevelType w:val="hybridMultilevel"/>
    <w:tmpl w:val="D010A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791F36"/>
    <w:multiLevelType w:val="hybridMultilevel"/>
    <w:tmpl w:val="2D98671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89C60EC"/>
    <w:multiLevelType w:val="hybridMultilevel"/>
    <w:tmpl w:val="F7284A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AA7696"/>
    <w:multiLevelType w:val="hybridMultilevel"/>
    <w:tmpl w:val="FE20B23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D3D6DEB"/>
    <w:multiLevelType w:val="hybridMultilevel"/>
    <w:tmpl w:val="5F7A45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A86988"/>
    <w:multiLevelType w:val="hybridMultilevel"/>
    <w:tmpl w:val="7E5AAC62"/>
    <w:lvl w:ilvl="0" w:tplc="E5D0E6EC">
      <w:start w:val="6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89371E"/>
    <w:multiLevelType w:val="hybridMultilevel"/>
    <w:tmpl w:val="91E6963E"/>
    <w:lvl w:ilvl="0" w:tplc="6DB064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9E33E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32D9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7422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68A4F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5AFE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A3247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B8855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5208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24D77A8B"/>
    <w:multiLevelType w:val="hybridMultilevel"/>
    <w:tmpl w:val="A6DE45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1336E5"/>
    <w:multiLevelType w:val="hybridMultilevel"/>
    <w:tmpl w:val="63A8AC8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B477FD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C7D6F5B"/>
    <w:multiLevelType w:val="hybridMultilevel"/>
    <w:tmpl w:val="6E2888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A40987"/>
    <w:multiLevelType w:val="hybridMultilevel"/>
    <w:tmpl w:val="4FF4DC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72656E"/>
    <w:multiLevelType w:val="hybridMultilevel"/>
    <w:tmpl w:val="F0CC475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0863CE3"/>
    <w:multiLevelType w:val="hybridMultilevel"/>
    <w:tmpl w:val="419A04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6BC063B"/>
    <w:multiLevelType w:val="hybridMultilevel"/>
    <w:tmpl w:val="506A4C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CF5999"/>
    <w:multiLevelType w:val="hybridMultilevel"/>
    <w:tmpl w:val="011859C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8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2C11D6"/>
    <w:multiLevelType w:val="hybridMultilevel"/>
    <w:tmpl w:val="95F2EF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922B5C"/>
    <w:multiLevelType w:val="hybridMultilevel"/>
    <w:tmpl w:val="73A623FE"/>
    <w:lvl w:ilvl="0" w:tplc="76227262">
      <w:start w:val="8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A947D82"/>
    <w:multiLevelType w:val="multilevel"/>
    <w:tmpl w:val="0809001F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3BE05377"/>
    <w:multiLevelType w:val="multilevel"/>
    <w:tmpl w:val="0809001F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4193668E"/>
    <w:multiLevelType w:val="multilevel"/>
    <w:tmpl w:val="A7D65BCC"/>
    <w:styleLink w:val="Style1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4A5C79F1"/>
    <w:multiLevelType w:val="hybridMultilevel"/>
    <w:tmpl w:val="BDECBD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B62A5D"/>
    <w:multiLevelType w:val="hybridMultilevel"/>
    <w:tmpl w:val="E81890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DC41957"/>
    <w:multiLevelType w:val="hybridMultilevel"/>
    <w:tmpl w:val="A6DE45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4E5C49"/>
    <w:multiLevelType w:val="hybridMultilevel"/>
    <w:tmpl w:val="6636C5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CC2EAE"/>
    <w:multiLevelType w:val="hybridMultilevel"/>
    <w:tmpl w:val="FD72B9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4650A4"/>
    <w:multiLevelType w:val="multilevel"/>
    <w:tmpl w:val="A7D65BCC"/>
    <w:numStyleLink w:val="Style1"/>
  </w:abstractNum>
  <w:abstractNum w:abstractNumId="34" w15:restartNumberingAfterBreak="0">
    <w:nsid w:val="54BD214D"/>
    <w:multiLevelType w:val="hybridMultilevel"/>
    <w:tmpl w:val="6D4EE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C4C288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60126FF5"/>
    <w:multiLevelType w:val="hybridMultilevel"/>
    <w:tmpl w:val="C432319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1695430"/>
    <w:multiLevelType w:val="multilevel"/>
    <w:tmpl w:val="0809001F"/>
    <w:styleLink w:val="Style2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62BC1433"/>
    <w:multiLevelType w:val="hybridMultilevel"/>
    <w:tmpl w:val="307085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C52F0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6EA44FF5"/>
    <w:multiLevelType w:val="hybridMultilevel"/>
    <w:tmpl w:val="5336D2F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8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D47DB9"/>
    <w:multiLevelType w:val="hybridMultilevel"/>
    <w:tmpl w:val="0BF041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31122C1"/>
    <w:multiLevelType w:val="hybridMultilevel"/>
    <w:tmpl w:val="212273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5E1D04"/>
    <w:multiLevelType w:val="hybridMultilevel"/>
    <w:tmpl w:val="FC167F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7C2019"/>
    <w:multiLevelType w:val="hybridMultilevel"/>
    <w:tmpl w:val="8C7CFD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A74AE0"/>
    <w:multiLevelType w:val="hybridMultilevel"/>
    <w:tmpl w:val="89A636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98B1BF3"/>
    <w:multiLevelType w:val="hybridMultilevel"/>
    <w:tmpl w:val="CAA0D9BA"/>
    <w:lvl w:ilvl="0" w:tplc="2C8C800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8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79442F"/>
    <w:multiLevelType w:val="hybridMultilevel"/>
    <w:tmpl w:val="E9BEE1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B2164A6"/>
    <w:multiLevelType w:val="hybridMultilevel"/>
    <w:tmpl w:val="FBEE74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7E1A0797"/>
    <w:multiLevelType w:val="hybridMultilevel"/>
    <w:tmpl w:val="68E82464"/>
    <w:lvl w:ilvl="0" w:tplc="83108098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6"/>
  </w:num>
  <w:num w:numId="2">
    <w:abstractNumId w:val="40"/>
  </w:num>
  <w:num w:numId="3">
    <w:abstractNumId w:val="22"/>
  </w:num>
  <w:num w:numId="4">
    <w:abstractNumId w:val="10"/>
  </w:num>
  <w:num w:numId="5">
    <w:abstractNumId w:val="7"/>
  </w:num>
  <w:num w:numId="6">
    <w:abstractNumId w:val="4"/>
  </w:num>
  <w:num w:numId="7">
    <w:abstractNumId w:val="34"/>
  </w:num>
  <w:num w:numId="8">
    <w:abstractNumId w:val="20"/>
  </w:num>
  <w:num w:numId="9">
    <w:abstractNumId w:val="49"/>
  </w:num>
  <w:num w:numId="10">
    <w:abstractNumId w:val="48"/>
  </w:num>
  <w:num w:numId="11">
    <w:abstractNumId w:val="45"/>
  </w:num>
  <w:num w:numId="12">
    <w:abstractNumId w:val="2"/>
  </w:num>
  <w:num w:numId="13">
    <w:abstractNumId w:val="18"/>
  </w:num>
  <w:num w:numId="14">
    <w:abstractNumId w:val="11"/>
  </w:num>
  <w:num w:numId="15">
    <w:abstractNumId w:val="23"/>
  </w:num>
  <w:num w:numId="16">
    <w:abstractNumId w:val="43"/>
  </w:num>
  <w:num w:numId="17">
    <w:abstractNumId w:val="21"/>
  </w:num>
  <w:num w:numId="18">
    <w:abstractNumId w:val="47"/>
  </w:num>
  <w:num w:numId="19">
    <w:abstractNumId w:val="44"/>
  </w:num>
  <w:num w:numId="20">
    <w:abstractNumId w:val="32"/>
  </w:num>
  <w:num w:numId="21">
    <w:abstractNumId w:val="28"/>
  </w:num>
  <w:num w:numId="22">
    <w:abstractNumId w:val="31"/>
  </w:num>
  <w:num w:numId="23">
    <w:abstractNumId w:val="35"/>
  </w:num>
  <w:num w:numId="24">
    <w:abstractNumId w:val="39"/>
  </w:num>
  <w:num w:numId="25">
    <w:abstractNumId w:val="16"/>
  </w:num>
  <w:num w:numId="26">
    <w:abstractNumId w:val="33"/>
  </w:num>
  <w:num w:numId="27">
    <w:abstractNumId w:val="27"/>
  </w:num>
  <w:num w:numId="28">
    <w:abstractNumId w:val="37"/>
  </w:num>
  <w:num w:numId="29">
    <w:abstractNumId w:val="6"/>
  </w:num>
  <w:num w:numId="30">
    <w:abstractNumId w:val="1"/>
  </w:num>
  <w:num w:numId="31">
    <w:abstractNumId w:val="15"/>
  </w:num>
  <w:num w:numId="32">
    <w:abstractNumId w:val="26"/>
  </w:num>
  <w:num w:numId="33">
    <w:abstractNumId w:val="8"/>
  </w:num>
  <w:num w:numId="34">
    <w:abstractNumId w:val="9"/>
  </w:num>
  <w:num w:numId="35">
    <w:abstractNumId w:val="25"/>
  </w:num>
  <w:num w:numId="36">
    <w:abstractNumId w:val="19"/>
  </w:num>
  <w:num w:numId="37">
    <w:abstractNumId w:val="3"/>
  </w:num>
  <w:num w:numId="38">
    <w:abstractNumId w:val="0"/>
  </w:num>
  <w:num w:numId="39">
    <w:abstractNumId w:val="17"/>
  </w:num>
  <w:num w:numId="40">
    <w:abstractNumId w:val="13"/>
  </w:num>
  <w:num w:numId="41">
    <w:abstractNumId w:val="42"/>
  </w:num>
  <w:num w:numId="42">
    <w:abstractNumId w:val="29"/>
  </w:num>
  <w:num w:numId="43">
    <w:abstractNumId w:val="24"/>
  </w:num>
  <w:num w:numId="44">
    <w:abstractNumId w:val="41"/>
  </w:num>
  <w:num w:numId="45">
    <w:abstractNumId w:val="5"/>
  </w:num>
  <w:num w:numId="46">
    <w:abstractNumId w:val="12"/>
  </w:num>
  <w:num w:numId="47">
    <w:abstractNumId w:val="36"/>
  </w:num>
  <w:num w:numId="48">
    <w:abstractNumId w:val="30"/>
  </w:num>
  <w:num w:numId="49">
    <w:abstractNumId w:val="14"/>
  </w:num>
  <w:num w:numId="5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266"/>
    <w:rsid w:val="00000525"/>
    <w:rsid w:val="00012444"/>
    <w:rsid w:val="0002011C"/>
    <w:rsid w:val="000225C4"/>
    <w:rsid w:val="00027A64"/>
    <w:rsid w:val="0003164B"/>
    <w:rsid w:val="00043EB7"/>
    <w:rsid w:val="00052A6D"/>
    <w:rsid w:val="00053474"/>
    <w:rsid w:val="00055CC9"/>
    <w:rsid w:val="000B5534"/>
    <w:rsid w:val="000B6C5E"/>
    <w:rsid w:val="000C66BD"/>
    <w:rsid w:val="000D07C9"/>
    <w:rsid w:val="000D3365"/>
    <w:rsid w:val="000D60C7"/>
    <w:rsid w:val="000D6649"/>
    <w:rsid w:val="000F15CB"/>
    <w:rsid w:val="000F64F1"/>
    <w:rsid w:val="0010012A"/>
    <w:rsid w:val="00101B91"/>
    <w:rsid w:val="001022DB"/>
    <w:rsid w:val="0010236A"/>
    <w:rsid w:val="0010284D"/>
    <w:rsid w:val="00110975"/>
    <w:rsid w:val="0011142A"/>
    <w:rsid w:val="001148A3"/>
    <w:rsid w:val="00116EC1"/>
    <w:rsid w:val="00117531"/>
    <w:rsid w:val="00122E47"/>
    <w:rsid w:val="001319C6"/>
    <w:rsid w:val="00131EB1"/>
    <w:rsid w:val="00132EB9"/>
    <w:rsid w:val="00141A6C"/>
    <w:rsid w:val="001428F8"/>
    <w:rsid w:val="001459CC"/>
    <w:rsid w:val="00145EF5"/>
    <w:rsid w:val="001472A3"/>
    <w:rsid w:val="001504C3"/>
    <w:rsid w:val="00180D6F"/>
    <w:rsid w:val="001917E5"/>
    <w:rsid w:val="001941AA"/>
    <w:rsid w:val="001976C9"/>
    <w:rsid w:val="001A3E01"/>
    <w:rsid w:val="001A5E01"/>
    <w:rsid w:val="001B25A9"/>
    <w:rsid w:val="001B4E25"/>
    <w:rsid w:val="001B52EE"/>
    <w:rsid w:val="001B7919"/>
    <w:rsid w:val="001B7C99"/>
    <w:rsid w:val="001C1E96"/>
    <w:rsid w:val="001D344A"/>
    <w:rsid w:val="001D7262"/>
    <w:rsid w:val="001E3761"/>
    <w:rsid w:val="001F20A0"/>
    <w:rsid w:val="001F726E"/>
    <w:rsid w:val="00200761"/>
    <w:rsid w:val="00205067"/>
    <w:rsid w:val="00205316"/>
    <w:rsid w:val="00211449"/>
    <w:rsid w:val="00215A08"/>
    <w:rsid w:val="00216FED"/>
    <w:rsid w:val="00220F0D"/>
    <w:rsid w:val="00225558"/>
    <w:rsid w:val="002359BF"/>
    <w:rsid w:val="00250266"/>
    <w:rsid w:val="0025353F"/>
    <w:rsid w:val="00256DE5"/>
    <w:rsid w:val="002575FA"/>
    <w:rsid w:val="00260A3A"/>
    <w:rsid w:val="00273B1E"/>
    <w:rsid w:val="002758F7"/>
    <w:rsid w:val="002904D8"/>
    <w:rsid w:val="0029732C"/>
    <w:rsid w:val="002A2DD3"/>
    <w:rsid w:val="002B74A9"/>
    <w:rsid w:val="002D580B"/>
    <w:rsid w:val="002E6D9F"/>
    <w:rsid w:val="002F1F7A"/>
    <w:rsid w:val="002F509E"/>
    <w:rsid w:val="002F7CA7"/>
    <w:rsid w:val="0030309B"/>
    <w:rsid w:val="0030406F"/>
    <w:rsid w:val="003050BD"/>
    <w:rsid w:val="0031410D"/>
    <w:rsid w:val="003179E8"/>
    <w:rsid w:val="003271B7"/>
    <w:rsid w:val="00334192"/>
    <w:rsid w:val="00340E3C"/>
    <w:rsid w:val="00343E0D"/>
    <w:rsid w:val="00347369"/>
    <w:rsid w:val="0035238C"/>
    <w:rsid w:val="0035305A"/>
    <w:rsid w:val="003566AA"/>
    <w:rsid w:val="00362D30"/>
    <w:rsid w:val="00363A39"/>
    <w:rsid w:val="0037713F"/>
    <w:rsid w:val="00380097"/>
    <w:rsid w:val="00381378"/>
    <w:rsid w:val="00383A01"/>
    <w:rsid w:val="003952E1"/>
    <w:rsid w:val="003A3630"/>
    <w:rsid w:val="003A40B4"/>
    <w:rsid w:val="003A72FF"/>
    <w:rsid w:val="003B111D"/>
    <w:rsid w:val="003B31D1"/>
    <w:rsid w:val="003B5BEB"/>
    <w:rsid w:val="003C07BE"/>
    <w:rsid w:val="003C2A85"/>
    <w:rsid w:val="003C3694"/>
    <w:rsid w:val="003C4A45"/>
    <w:rsid w:val="003E062C"/>
    <w:rsid w:val="003E2283"/>
    <w:rsid w:val="003E26A6"/>
    <w:rsid w:val="003E3B1C"/>
    <w:rsid w:val="003E7475"/>
    <w:rsid w:val="003F0767"/>
    <w:rsid w:val="003F5130"/>
    <w:rsid w:val="003F69CA"/>
    <w:rsid w:val="00404052"/>
    <w:rsid w:val="00412B5E"/>
    <w:rsid w:val="00415874"/>
    <w:rsid w:val="004173AD"/>
    <w:rsid w:val="004270BB"/>
    <w:rsid w:val="00434113"/>
    <w:rsid w:val="00435449"/>
    <w:rsid w:val="00437A71"/>
    <w:rsid w:val="004413F3"/>
    <w:rsid w:val="004421D5"/>
    <w:rsid w:val="004447D8"/>
    <w:rsid w:val="00455A9F"/>
    <w:rsid w:val="004618B8"/>
    <w:rsid w:val="00465222"/>
    <w:rsid w:val="00465CD9"/>
    <w:rsid w:val="00471961"/>
    <w:rsid w:val="00471DB7"/>
    <w:rsid w:val="00473883"/>
    <w:rsid w:val="00477064"/>
    <w:rsid w:val="00482DEF"/>
    <w:rsid w:val="004872F7"/>
    <w:rsid w:val="004931DA"/>
    <w:rsid w:val="00495301"/>
    <w:rsid w:val="004A081B"/>
    <w:rsid w:val="004A10EE"/>
    <w:rsid w:val="004A692A"/>
    <w:rsid w:val="004B0D95"/>
    <w:rsid w:val="004B1874"/>
    <w:rsid w:val="004C39EA"/>
    <w:rsid w:val="004C50E8"/>
    <w:rsid w:val="004C71E8"/>
    <w:rsid w:val="004D35F0"/>
    <w:rsid w:val="004D3A72"/>
    <w:rsid w:val="004D75D8"/>
    <w:rsid w:val="004E3DA0"/>
    <w:rsid w:val="004E66E8"/>
    <w:rsid w:val="004F5394"/>
    <w:rsid w:val="005012EC"/>
    <w:rsid w:val="005068A3"/>
    <w:rsid w:val="005120B5"/>
    <w:rsid w:val="005157F4"/>
    <w:rsid w:val="005318C0"/>
    <w:rsid w:val="00534308"/>
    <w:rsid w:val="00542647"/>
    <w:rsid w:val="00550B1A"/>
    <w:rsid w:val="00552176"/>
    <w:rsid w:val="00554AEC"/>
    <w:rsid w:val="00557B6F"/>
    <w:rsid w:val="00560623"/>
    <w:rsid w:val="0056335C"/>
    <w:rsid w:val="005640BD"/>
    <w:rsid w:val="00572C56"/>
    <w:rsid w:val="00581FDC"/>
    <w:rsid w:val="005827AD"/>
    <w:rsid w:val="00582F97"/>
    <w:rsid w:val="0058484A"/>
    <w:rsid w:val="00586724"/>
    <w:rsid w:val="00586E91"/>
    <w:rsid w:val="0059049C"/>
    <w:rsid w:val="0059555F"/>
    <w:rsid w:val="005B06AB"/>
    <w:rsid w:val="005B6D32"/>
    <w:rsid w:val="005C2BE5"/>
    <w:rsid w:val="005D0893"/>
    <w:rsid w:val="005D2864"/>
    <w:rsid w:val="005D5E43"/>
    <w:rsid w:val="005E1792"/>
    <w:rsid w:val="005E4D94"/>
    <w:rsid w:val="005E7AD1"/>
    <w:rsid w:val="005F06A4"/>
    <w:rsid w:val="005F0D95"/>
    <w:rsid w:val="005F19D1"/>
    <w:rsid w:val="00601453"/>
    <w:rsid w:val="00620A56"/>
    <w:rsid w:val="006212C0"/>
    <w:rsid w:val="00622208"/>
    <w:rsid w:val="0062332F"/>
    <w:rsid w:val="006238C8"/>
    <w:rsid w:val="00624A96"/>
    <w:rsid w:val="00627E67"/>
    <w:rsid w:val="00632D73"/>
    <w:rsid w:val="006354E8"/>
    <w:rsid w:val="00635CEA"/>
    <w:rsid w:val="0063683E"/>
    <w:rsid w:val="006401FA"/>
    <w:rsid w:val="00654515"/>
    <w:rsid w:val="00684D85"/>
    <w:rsid w:val="006962B8"/>
    <w:rsid w:val="00696B1B"/>
    <w:rsid w:val="00697252"/>
    <w:rsid w:val="006B6ECD"/>
    <w:rsid w:val="006C0353"/>
    <w:rsid w:val="006C4575"/>
    <w:rsid w:val="006C70FB"/>
    <w:rsid w:val="006C74D9"/>
    <w:rsid w:val="006C7E81"/>
    <w:rsid w:val="006D514D"/>
    <w:rsid w:val="006E05FC"/>
    <w:rsid w:val="006E1425"/>
    <w:rsid w:val="006E6958"/>
    <w:rsid w:val="006E6E3A"/>
    <w:rsid w:val="006F1C58"/>
    <w:rsid w:val="006F2CEA"/>
    <w:rsid w:val="00701770"/>
    <w:rsid w:val="0070512E"/>
    <w:rsid w:val="00707058"/>
    <w:rsid w:val="00712E54"/>
    <w:rsid w:val="007209FF"/>
    <w:rsid w:val="00721167"/>
    <w:rsid w:val="007233BF"/>
    <w:rsid w:val="007244E8"/>
    <w:rsid w:val="007336B4"/>
    <w:rsid w:val="007443CD"/>
    <w:rsid w:val="00745E1C"/>
    <w:rsid w:val="00746A29"/>
    <w:rsid w:val="00746F0E"/>
    <w:rsid w:val="00751617"/>
    <w:rsid w:val="0075744D"/>
    <w:rsid w:val="00774B7F"/>
    <w:rsid w:val="00775B43"/>
    <w:rsid w:val="0079523A"/>
    <w:rsid w:val="00795728"/>
    <w:rsid w:val="007A074E"/>
    <w:rsid w:val="007B2395"/>
    <w:rsid w:val="007B4DF8"/>
    <w:rsid w:val="007B7D23"/>
    <w:rsid w:val="007C173D"/>
    <w:rsid w:val="007C2DE4"/>
    <w:rsid w:val="007C3E48"/>
    <w:rsid w:val="007D195F"/>
    <w:rsid w:val="007D42E4"/>
    <w:rsid w:val="007E1685"/>
    <w:rsid w:val="007E23DD"/>
    <w:rsid w:val="00816E21"/>
    <w:rsid w:val="0082024E"/>
    <w:rsid w:val="00821AB2"/>
    <w:rsid w:val="00823ED6"/>
    <w:rsid w:val="00833CC1"/>
    <w:rsid w:val="00835311"/>
    <w:rsid w:val="008517E4"/>
    <w:rsid w:val="00852E01"/>
    <w:rsid w:val="00854A87"/>
    <w:rsid w:val="008753FF"/>
    <w:rsid w:val="0088605E"/>
    <w:rsid w:val="00890CA8"/>
    <w:rsid w:val="008B722A"/>
    <w:rsid w:val="008C3FAF"/>
    <w:rsid w:val="008C5103"/>
    <w:rsid w:val="008D0184"/>
    <w:rsid w:val="008D022E"/>
    <w:rsid w:val="008D6EE0"/>
    <w:rsid w:val="008E0119"/>
    <w:rsid w:val="008E4358"/>
    <w:rsid w:val="008E75CB"/>
    <w:rsid w:val="008F2B2F"/>
    <w:rsid w:val="009055B2"/>
    <w:rsid w:val="009124F6"/>
    <w:rsid w:val="0091584B"/>
    <w:rsid w:val="009201C5"/>
    <w:rsid w:val="00922A05"/>
    <w:rsid w:val="009247EF"/>
    <w:rsid w:val="009311DB"/>
    <w:rsid w:val="009433AC"/>
    <w:rsid w:val="009456FE"/>
    <w:rsid w:val="00951419"/>
    <w:rsid w:val="0095234E"/>
    <w:rsid w:val="009550D0"/>
    <w:rsid w:val="0096294F"/>
    <w:rsid w:val="009714CF"/>
    <w:rsid w:val="009728BD"/>
    <w:rsid w:val="0097579D"/>
    <w:rsid w:val="00975E4E"/>
    <w:rsid w:val="00983C75"/>
    <w:rsid w:val="009855AB"/>
    <w:rsid w:val="00986E13"/>
    <w:rsid w:val="009953A7"/>
    <w:rsid w:val="00995BF8"/>
    <w:rsid w:val="009A279D"/>
    <w:rsid w:val="009A7FD7"/>
    <w:rsid w:val="009B7276"/>
    <w:rsid w:val="009C78D0"/>
    <w:rsid w:val="009D097D"/>
    <w:rsid w:val="009D1EAB"/>
    <w:rsid w:val="009D6ED7"/>
    <w:rsid w:val="009F0205"/>
    <w:rsid w:val="009F3DB1"/>
    <w:rsid w:val="009F4CDD"/>
    <w:rsid w:val="00A00812"/>
    <w:rsid w:val="00A12C9D"/>
    <w:rsid w:val="00A14A13"/>
    <w:rsid w:val="00A17EB0"/>
    <w:rsid w:val="00A20243"/>
    <w:rsid w:val="00A203C9"/>
    <w:rsid w:val="00A3113C"/>
    <w:rsid w:val="00A45BC5"/>
    <w:rsid w:val="00A46A11"/>
    <w:rsid w:val="00A46DB6"/>
    <w:rsid w:val="00A47792"/>
    <w:rsid w:val="00A5411A"/>
    <w:rsid w:val="00A60295"/>
    <w:rsid w:val="00A72D44"/>
    <w:rsid w:val="00A73841"/>
    <w:rsid w:val="00A831D6"/>
    <w:rsid w:val="00A9527D"/>
    <w:rsid w:val="00AA27EF"/>
    <w:rsid w:val="00AA3FF4"/>
    <w:rsid w:val="00AB057E"/>
    <w:rsid w:val="00AB0986"/>
    <w:rsid w:val="00AC1E9D"/>
    <w:rsid w:val="00AC3B19"/>
    <w:rsid w:val="00AD37C3"/>
    <w:rsid w:val="00AD641B"/>
    <w:rsid w:val="00AE351B"/>
    <w:rsid w:val="00AE41EE"/>
    <w:rsid w:val="00AF20B4"/>
    <w:rsid w:val="00AF4587"/>
    <w:rsid w:val="00AF4D31"/>
    <w:rsid w:val="00AF74BF"/>
    <w:rsid w:val="00B04E53"/>
    <w:rsid w:val="00B05B0D"/>
    <w:rsid w:val="00B22D8E"/>
    <w:rsid w:val="00B34A38"/>
    <w:rsid w:val="00B375F6"/>
    <w:rsid w:val="00B43444"/>
    <w:rsid w:val="00B52887"/>
    <w:rsid w:val="00B55489"/>
    <w:rsid w:val="00B67822"/>
    <w:rsid w:val="00B71B60"/>
    <w:rsid w:val="00B734F5"/>
    <w:rsid w:val="00B80DBB"/>
    <w:rsid w:val="00B8266B"/>
    <w:rsid w:val="00B827D7"/>
    <w:rsid w:val="00B87713"/>
    <w:rsid w:val="00B95CBA"/>
    <w:rsid w:val="00BA32AE"/>
    <w:rsid w:val="00BA49BE"/>
    <w:rsid w:val="00BA4B0A"/>
    <w:rsid w:val="00BB277B"/>
    <w:rsid w:val="00BB365D"/>
    <w:rsid w:val="00BC1911"/>
    <w:rsid w:val="00BC4CEF"/>
    <w:rsid w:val="00BC5C5C"/>
    <w:rsid w:val="00BD3ED3"/>
    <w:rsid w:val="00BE182E"/>
    <w:rsid w:val="00BF2FA7"/>
    <w:rsid w:val="00C03656"/>
    <w:rsid w:val="00C274AD"/>
    <w:rsid w:val="00C31C3D"/>
    <w:rsid w:val="00C40802"/>
    <w:rsid w:val="00C418BE"/>
    <w:rsid w:val="00C467B8"/>
    <w:rsid w:val="00C468A1"/>
    <w:rsid w:val="00C519C6"/>
    <w:rsid w:val="00C57E65"/>
    <w:rsid w:val="00C6295A"/>
    <w:rsid w:val="00C636D2"/>
    <w:rsid w:val="00C66AE1"/>
    <w:rsid w:val="00C84008"/>
    <w:rsid w:val="00C9089C"/>
    <w:rsid w:val="00C9338A"/>
    <w:rsid w:val="00CA4988"/>
    <w:rsid w:val="00CA55BE"/>
    <w:rsid w:val="00CA5C1D"/>
    <w:rsid w:val="00CB2C3F"/>
    <w:rsid w:val="00CB333D"/>
    <w:rsid w:val="00CB33AB"/>
    <w:rsid w:val="00CE0C8D"/>
    <w:rsid w:val="00CE64AF"/>
    <w:rsid w:val="00D02AD8"/>
    <w:rsid w:val="00D270ED"/>
    <w:rsid w:val="00D2728D"/>
    <w:rsid w:val="00D3616A"/>
    <w:rsid w:val="00D37317"/>
    <w:rsid w:val="00D46F4F"/>
    <w:rsid w:val="00D5567C"/>
    <w:rsid w:val="00D65187"/>
    <w:rsid w:val="00D6775D"/>
    <w:rsid w:val="00D73079"/>
    <w:rsid w:val="00D7463B"/>
    <w:rsid w:val="00D74E42"/>
    <w:rsid w:val="00D8091C"/>
    <w:rsid w:val="00D81218"/>
    <w:rsid w:val="00D84D9B"/>
    <w:rsid w:val="00D93C8B"/>
    <w:rsid w:val="00D94913"/>
    <w:rsid w:val="00D94A18"/>
    <w:rsid w:val="00D950EC"/>
    <w:rsid w:val="00D95556"/>
    <w:rsid w:val="00DA041C"/>
    <w:rsid w:val="00DA38C7"/>
    <w:rsid w:val="00DA772A"/>
    <w:rsid w:val="00DA7A11"/>
    <w:rsid w:val="00DA7D57"/>
    <w:rsid w:val="00DB30A7"/>
    <w:rsid w:val="00DB7513"/>
    <w:rsid w:val="00DC1A28"/>
    <w:rsid w:val="00DC49F9"/>
    <w:rsid w:val="00DC70F9"/>
    <w:rsid w:val="00DD1867"/>
    <w:rsid w:val="00DD2EFA"/>
    <w:rsid w:val="00DE4F26"/>
    <w:rsid w:val="00DF4684"/>
    <w:rsid w:val="00DF5BB8"/>
    <w:rsid w:val="00E06135"/>
    <w:rsid w:val="00E062B2"/>
    <w:rsid w:val="00E10FF7"/>
    <w:rsid w:val="00E13C23"/>
    <w:rsid w:val="00E16D15"/>
    <w:rsid w:val="00E172BF"/>
    <w:rsid w:val="00E23811"/>
    <w:rsid w:val="00E23893"/>
    <w:rsid w:val="00E250CC"/>
    <w:rsid w:val="00E32D5A"/>
    <w:rsid w:val="00E42272"/>
    <w:rsid w:val="00E42E18"/>
    <w:rsid w:val="00E50D4A"/>
    <w:rsid w:val="00E5361D"/>
    <w:rsid w:val="00E544CA"/>
    <w:rsid w:val="00E623D7"/>
    <w:rsid w:val="00E63952"/>
    <w:rsid w:val="00E73B13"/>
    <w:rsid w:val="00E75D19"/>
    <w:rsid w:val="00E8009A"/>
    <w:rsid w:val="00E82B30"/>
    <w:rsid w:val="00E905B8"/>
    <w:rsid w:val="00E93F76"/>
    <w:rsid w:val="00E94585"/>
    <w:rsid w:val="00E96B43"/>
    <w:rsid w:val="00EA1ABF"/>
    <w:rsid w:val="00EA35AC"/>
    <w:rsid w:val="00EA5DF6"/>
    <w:rsid w:val="00EB3286"/>
    <w:rsid w:val="00EB3BF6"/>
    <w:rsid w:val="00EB699D"/>
    <w:rsid w:val="00EB7F0B"/>
    <w:rsid w:val="00EC25F8"/>
    <w:rsid w:val="00ED0CB4"/>
    <w:rsid w:val="00ED0DD3"/>
    <w:rsid w:val="00ED4C49"/>
    <w:rsid w:val="00EE228C"/>
    <w:rsid w:val="00EE39EB"/>
    <w:rsid w:val="00EE3ACF"/>
    <w:rsid w:val="00EE4ABB"/>
    <w:rsid w:val="00EE57E8"/>
    <w:rsid w:val="00EF39E6"/>
    <w:rsid w:val="00EF724C"/>
    <w:rsid w:val="00F028CD"/>
    <w:rsid w:val="00F0392D"/>
    <w:rsid w:val="00F04347"/>
    <w:rsid w:val="00F230A4"/>
    <w:rsid w:val="00F264E2"/>
    <w:rsid w:val="00F27410"/>
    <w:rsid w:val="00F27444"/>
    <w:rsid w:val="00F4564A"/>
    <w:rsid w:val="00F46B31"/>
    <w:rsid w:val="00F47363"/>
    <w:rsid w:val="00F51B0F"/>
    <w:rsid w:val="00F548F4"/>
    <w:rsid w:val="00F54CDD"/>
    <w:rsid w:val="00F634D4"/>
    <w:rsid w:val="00F65A7F"/>
    <w:rsid w:val="00F66D01"/>
    <w:rsid w:val="00F815C9"/>
    <w:rsid w:val="00F82252"/>
    <w:rsid w:val="00F83450"/>
    <w:rsid w:val="00F85BC3"/>
    <w:rsid w:val="00F90482"/>
    <w:rsid w:val="00F90D13"/>
    <w:rsid w:val="00FA4268"/>
    <w:rsid w:val="00FA62C3"/>
    <w:rsid w:val="00FB1E1B"/>
    <w:rsid w:val="00FC28AB"/>
    <w:rsid w:val="00FC5DDC"/>
    <w:rsid w:val="00FC760F"/>
    <w:rsid w:val="00FD5268"/>
    <w:rsid w:val="00FE7204"/>
    <w:rsid w:val="00FF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35EFC24C"/>
  <w15:docId w15:val="{28E6C51E-C8FB-49B3-A10D-9441EBD0B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986"/>
    <w:rPr>
      <w:rFonts w:eastAsia="Times New Roman" w:cs="Times New Roman"/>
      <w:sz w:val="22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345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0266"/>
    <w:rPr>
      <w:color w:val="0000FF"/>
      <w:u w:val="single"/>
    </w:rPr>
  </w:style>
  <w:style w:type="paragraph" w:customStyle="1" w:styleId="CM5">
    <w:name w:val="CM5"/>
    <w:basedOn w:val="Normal"/>
    <w:next w:val="Normal"/>
    <w:uiPriority w:val="99"/>
    <w:rsid w:val="006212C0"/>
    <w:pPr>
      <w:autoSpaceDE w:val="0"/>
      <w:autoSpaceDN w:val="0"/>
      <w:adjustRightInd w:val="0"/>
    </w:pPr>
    <w:rPr>
      <w:rFonts w:ascii="Frutiger 45 Light" w:eastAsia="Calibri" w:hAnsi="Frutiger 45 Light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4719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1961"/>
    <w:rPr>
      <w:rFonts w:eastAsia="Times New Roman" w:cs="Times New Roman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719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1961"/>
    <w:rPr>
      <w:rFonts w:eastAsia="Times New Roman" w:cs="Times New Roman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D3616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311D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1DB"/>
    <w:rPr>
      <w:rFonts w:ascii="Segoe UI" w:eastAsia="Times New Roman" w:hAnsi="Segoe UI" w:cs="Segoe UI"/>
      <w:sz w:val="18"/>
      <w:szCs w:val="18"/>
      <w:lang w:eastAsia="en-US"/>
    </w:rPr>
  </w:style>
  <w:style w:type="table" w:styleId="TableGrid">
    <w:name w:val="Table Grid"/>
    <w:basedOn w:val="TableNormal"/>
    <w:rsid w:val="009158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AreportHeading">
    <w:name w:val="EA report Heading"/>
    <w:basedOn w:val="Normal"/>
    <w:link w:val="EAreportHeadingChar"/>
    <w:qFormat/>
    <w:rsid w:val="00F0392D"/>
    <w:pPr>
      <w:ind w:left="1260" w:right="1952"/>
    </w:pPr>
    <w:rPr>
      <w:rFonts w:eastAsia="Calibri"/>
      <w:color w:val="1F497D"/>
      <w:sz w:val="28"/>
      <w:szCs w:val="28"/>
    </w:rPr>
  </w:style>
  <w:style w:type="character" w:customStyle="1" w:styleId="EAreportHeadingChar">
    <w:name w:val="EA report Heading Char"/>
    <w:link w:val="EAreportHeading"/>
    <w:rsid w:val="00F0392D"/>
    <w:rPr>
      <w:rFonts w:cs="Times New Roman"/>
      <w:color w:val="1F497D"/>
      <w:sz w:val="28"/>
      <w:szCs w:val="28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C5C5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numbering" w:customStyle="1" w:styleId="Style1">
    <w:name w:val="Style1"/>
    <w:uiPriority w:val="99"/>
    <w:rsid w:val="00620A56"/>
    <w:pPr>
      <w:numPr>
        <w:numId w:val="27"/>
      </w:numPr>
    </w:pPr>
  </w:style>
  <w:style w:type="numbering" w:customStyle="1" w:styleId="Style2">
    <w:name w:val="Style2"/>
    <w:uiPriority w:val="99"/>
    <w:rsid w:val="00620A56"/>
    <w:pPr>
      <w:numPr>
        <w:numId w:val="28"/>
      </w:numPr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F8345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table" w:customStyle="1" w:styleId="TableGrid1">
    <w:name w:val="Table Grid1"/>
    <w:basedOn w:val="TableNormal"/>
    <w:next w:val="TableGrid"/>
    <w:rsid w:val="00ED0C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205067"/>
    <w:rPr>
      <w:rFonts w:eastAsia="Times New Roman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rFonts w:cs="Arial"/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rFonts w:cs="Arial"/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rFonts w:cs="Arial"/>
        <w:b/>
        <w:bCs/>
      </w:rPr>
    </w:tblStylePr>
    <w:tblStylePr w:type="lastCol">
      <w:rPr>
        <w:rFonts w:cs="Arial"/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1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0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85425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615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427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6872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38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4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7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8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9669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4844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1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3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298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380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15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1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0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87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71779">
              <w:marLeft w:val="0"/>
              <w:marRight w:val="0"/>
              <w:marTop w:val="0"/>
              <w:marBottom w:val="0"/>
              <w:divBdr>
                <w:top w:val="none" w:sz="0" w:space="15" w:color="auto"/>
                <w:left w:val="single" w:sz="48" w:space="15" w:color="006DBC"/>
                <w:bottom w:val="none" w:sz="0" w:space="15" w:color="auto"/>
                <w:right w:val="none" w:sz="0" w:space="15" w:color="auto"/>
              </w:divBdr>
            </w:div>
          </w:divsChild>
        </w:div>
        <w:div w:id="294979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78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3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235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diagramLayout" Target="diagrams/layout1.xm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diagramData" Target="diagrams/data1.xm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microsoft.com/office/2007/relationships/diagramDrawing" Target="diagrams/drawing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diagramColors" Target="diagrams/colors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diagramQuickStyle" Target="diagrams/quickStyl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3_2">
  <dgm:title val=""/>
  <dgm:desc val=""/>
  <dgm:catLst>
    <dgm:cat type="accent3" pri="112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ln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0DA0237-F805-43FB-BAA2-7AD67B2C4323}" type="doc">
      <dgm:prSet loTypeId="urn:microsoft.com/office/officeart/2005/8/layout/chevron2" loCatId="process" qsTypeId="urn:microsoft.com/office/officeart/2005/8/quickstyle/simple1" qsCatId="simple" csTypeId="urn:microsoft.com/office/officeart/2005/8/colors/accent3_2" csCatId="accent3" phldr="1"/>
      <dgm:spPr/>
      <dgm:t>
        <a:bodyPr/>
        <a:lstStyle/>
        <a:p>
          <a:endParaRPr lang="en-GB"/>
        </a:p>
      </dgm:t>
    </dgm:pt>
    <dgm:pt modelId="{D07644CB-EEC0-4EDD-8816-2D7BC08151AF}">
      <dgm:prSet phldrT="[Text]"/>
      <dgm:spPr/>
      <dgm:t>
        <a:bodyPr/>
        <a:lstStyle/>
        <a:p>
          <a:r>
            <a:rPr lang="en-GB"/>
            <a:t>DD/MM/YY</a:t>
          </a:r>
        </a:p>
      </dgm:t>
    </dgm:pt>
    <dgm:pt modelId="{1635518C-EEDD-40C9-AC1B-3E832F7CD43B}" type="parTrans" cxnId="{F5F4B7A8-90DE-4706-9086-39D81C340F9F}">
      <dgm:prSet/>
      <dgm:spPr/>
      <dgm:t>
        <a:bodyPr/>
        <a:lstStyle/>
        <a:p>
          <a:endParaRPr lang="en-GB"/>
        </a:p>
      </dgm:t>
    </dgm:pt>
    <dgm:pt modelId="{858D5448-031E-4265-84D3-3BD4576ED0E2}" type="sibTrans" cxnId="{F5F4B7A8-90DE-4706-9086-39D81C340F9F}">
      <dgm:prSet/>
      <dgm:spPr/>
      <dgm:t>
        <a:bodyPr/>
        <a:lstStyle/>
        <a:p>
          <a:endParaRPr lang="en-GB"/>
        </a:p>
      </dgm:t>
    </dgm:pt>
    <dgm:pt modelId="{AE8166E9-4A3A-48F1-A1BE-CA0C170F3529}">
      <dgm:prSet phldrT="[Text]"/>
      <dgm:spPr/>
      <dgm:t>
        <a:bodyPr/>
        <a:lstStyle/>
        <a:p>
          <a:r>
            <a:rPr lang="en-GB"/>
            <a:t> DD/MM/YY</a:t>
          </a:r>
        </a:p>
      </dgm:t>
    </dgm:pt>
    <dgm:pt modelId="{BB3C5903-B89D-4B2A-96FA-70EBCAEB2C66}" type="parTrans" cxnId="{87959FEE-DA22-4141-A18F-DA25F2294A22}">
      <dgm:prSet/>
      <dgm:spPr/>
      <dgm:t>
        <a:bodyPr/>
        <a:lstStyle/>
        <a:p>
          <a:endParaRPr lang="en-GB"/>
        </a:p>
      </dgm:t>
    </dgm:pt>
    <dgm:pt modelId="{33752522-ED63-4EF2-9171-0D4342D3D1A8}" type="sibTrans" cxnId="{87959FEE-DA22-4141-A18F-DA25F2294A22}">
      <dgm:prSet/>
      <dgm:spPr/>
      <dgm:t>
        <a:bodyPr/>
        <a:lstStyle/>
        <a:p>
          <a:endParaRPr lang="en-GB"/>
        </a:p>
      </dgm:t>
    </dgm:pt>
    <dgm:pt modelId="{A902D15F-4F36-47D8-83CA-B2184E60669B}">
      <dgm:prSet phldrT="[Text]" custT="1"/>
      <dgm:spPr/>
      <dgm:t>
        <a:bodyPr/>
        <a:lstStyle/>
        <a:p>
          <a:r>
            <a:rPr lang="en-GB" sz="1100">
              <a:solidFill>
                <a:schemeClr val="bg1">
                  <a:lumMod val="50000"/>
                </a:schemeClr>
              </a:solidFill>
              <a:latin typeface="Arial" panose="020B0604020202020204" pitchFamily="34" charset="0"/>
              <a:cs typeface="Arial" panose="020B0604020202020204" pitchFamily="34" charset="0"/>
            </a:rPr>
            <a:t>Gateway completion</a:t>
          </a:r>
        </a:p>
      </dgm:t>
    </dgm:pt>
    <dgm:pt modelId="{4160A793-1141-4CA6-9F86-EC93DAC894F8}" type="parTrans" cxnId="{68794D99-0B8E-42A1-92DD-743674F7FF8F}">
      <dgm:prSet/>
      <dgm:spPr/>
      <dgm:t>
        <a:bodyPr/>
        <a:lstStyle/>
        <a:p>
          <a:endParaRPr lang="en-GB"/>
        </a:p>
      </dgm:t>
    </dgm:pt>
    <dgm:pt modelId="{EB73F64F-B162-4DAD-9F62-B7AB62559201}" type="sibTrans" cxnId="{68794D99-0B8E-42A1-92DD-743674F7FF8F}">
      <dgm:prSet/>
      <dgm:spPr/>
      <dgm:t>
        <a:bodyPr/>
        <a:lstStyle/>
        <a:p>
          <a:endParaRPr lang="en-GB"/>
        </a:p>
      </dgm:t>
    </dgm:pt>
    <dgm:pt modelId="{61A5AF1E-D1D5-4B1A-B6DC-A9F29389832A}">
      <dgm:prSet phldrT="[Text]"/>
      <dgm:spPr/>
      <dgm:t>
        <a:bodyPr/>
        <a:lstStyle/>
        <a:p>
          <a:r>
            <a:rPr lang="en-GB"/>
            <a:t>DD/MM/YY</a:t>
          </a:r>
        </a:p>
      </dgm:t>
    </dgm:pt>
    <dgm:pt modelId="{7A5E2E90-E1A6-4CF7-BB49-1077EC44363E}" type="parTrans" cxnId="{31103C2C-4E6E-4AD9-8F41-1859CDFF2986}">
      <dgm:prSet/>
      <dgm:spPr/>
      <dgm:t>
        <a:bodyPr/>
        <a:lstStyle/>
        <a:p>
          <a:endParaRPr lang="en-GB"/>
        </a:p>
      </dgm:t>
    </dgm:pt>
    <dgm:pt modelId="{A0D9E68D-63A3-40DE-A64C-CD62F505CF40}" type="sibTrans" cxnId="{31103C2C-4E6E-4AD9-8F41-1859CDFF2986}">
      <dgm:prSet/>
      <dgm:spPr/>
      <dgm:t>
        <a:bodyPr/>
        <a:lstStyle/>
        <a:p>
          <a:endParaRPr lang="en-GB"/>
        </a:p>
      </dgm:t>
    </dgm:pt>
    <dgm:pt modelId="{F8388009-86FD-4509-BBA3-904488223AE6}">
      <dgm:prSet custT="1"/>
      <dgm:spPr/>
      <dgm:t>
        <a:bodyPr/>
        <a:lstStyle/>
        <a:p>
          <a:r>
            <a:rPr lang="en-GB" sz="1100">
              <a:solidFill>
                <a:schemeClr val="bg1">
                  <a:lumMod val="50000"/>
                </a:schemeClr>
              </a:solidFill>
              <a:latin typeface="Arial" panose="020B0604020202020204" pitchFamily="34" charset="0"/>
              <a:cs typeface="Arial" panose="020B0604020202020204" pitchFamily="34" charset="0"/>
            </a:rPr>
            <a:t>Date of approval from the CIPD</a:t>
          </a:r>
        </a:p>
      </dgm:t>
    </dgm:pt>
    <dgm:pt modelId="{5A7EEE60-23F1-44AD-B364-E03F62E1041C}" type="parTrans" cxnId="{147CAC2A-4ABC-4D21-873A-26AE4BBE36D0}">
      <dgm:prSet/>
      <dgm:spPr/>
      <dgm:t>
        <a:bodyPr/>
        <a:lstStyle/>
        <a:p>
          <a:endParaRPr lang="en-GB"/>
        </a:p>
      </dgm:t>
    </dgm:pt>
    <dgm:pt modelId="{75373291-0C58-4ED3-8F53-108ED0CD4C1E}" type="sibTrans" cxnId="{147CAC2A-4ABC-4D21-873A-26AE4BBE36D0}">
      <dgm:prSet/>
      <dgm:spPr/>
      <dgm:t>
        <a:bodyPr/>
        <a:lstStyle/>
        <a:p>
          <a:endParaRPr lang="en-GB"/>
        </a:p>
      </dgm:t>
    </dgm:pt>
    <dgm:pt modelId="{4A47FC5E-C0E7-4433-8A1E-EDA05BD3DCC1}">
      <dgm:prSet phldrT="[Text]" custT="1"/>
      <dgm:spPr/>
      <dgm:t>
        <a:bodyPr/>
        <a:lstStyle/>
        <a:p>
          <a:r>
            <a:rPr lang="en-GB" sz="1200">
              <a:solidFill>
                <a:schemeClr val="bg1">
                  <a:lumMod val="50000"/>
                </a:schemeClr>
              </a:solidFill>
              <a:latin typeface="Arial" panose="020B0604020202020204" pitchFamily="34" charset="0"/>
              <a:cs typeface="Arial" panose="020B0604020202020204" pitchFamily="34" charset="0"/>
            </a:rPr>
            <a:t>Analysis completion date</a:t>
          </a:r>
        </a:p>
      </dgm:t>
    </dgm:pt>
    <dgm:pt modelId="{B67FA964-671C-49C7-8CA1-CEE83A09EFF7}" type="parTrans" cxnId="{F7EE8E3B-3E90-4882-9F58-8CE2B2672C18}">
      <dgm:prSet/>
      <dgm:spPr/>
      <dgm:t>
        <a:bodyPr/>
        <a:lstStyle/>
        <a:p>
          <a:endParaRPr lang="en-GB"/>
        </a:p>
      </dgm:t>
    </dgm:pt>
    <dgm:pt modelId="{226E7501-29E9-4E4C-8E16-217D897C7D76}" type="sibTrans" cxnId="{F7EE8E3B-3E90-4882-9F58-8CE2B2672C18}">
      <dgm:prSet/>
      <dgm:spPr/>
      <dgm:t>
        <a:bodyPr/>
        <a:lstStyle/>
        <a:p>
          <a:endParaRPr lang="en-GB"/>
        </a:p>
      </dgm:t>
    </dgm:pt>
    <dgm:pt modelId="{81AE3A23-E9E1-4333-810F-22AA05D0342E}">
      <dgm:prSet phldrT="[Text]"/>
      <dgm:spPr/>
      <dgm:t>
        <a:bodyPr/>
        <a:lstStyle/>
        <a:p>
          <a:r>
            <a:rPr lang="en-GB"/>
            <a:t>DD/MM/YY</a:t>
          </a:r>
        </a:p>
      </dgm:t>
    </dgm:pt>
    <dgm:pt modelId="{C41E62E5-83EF-4043-8F50-9E28C5783DE5}" type="parTrans" cxnId="{E8667F5B-1244-4B34-ABC0-62D2D8942D80}">
      <dgm:prSet/>
      <dgm:spPr/>
      <dgm:t>
        <a:bodyPr/>
        <a:lstStyle/>
        <a:p>
          <a:endParaRPr lang="en-GB"/>
        </a:p>
      </dgm:t>
    </dgm:pt>
    <dgm:pt modelId="{C3FC1A52-DE97-4F30-BB24-4FE52364FEEC}" type="sibTrans" cxnId="{E8667F5B-1244-4B34-ABC0-62D2D8942D80}">
      <dgm:prSet/>
      <dgm:spPr/>
      <dgm:t>
        <a:bodyPr/>
        <a:lstStyle/>
        <a:p>
          <a:endParaRPr lang="en-GB"/>
        </a:p>
      </dgm:t>
    </dgm:pt>
    <dgm:pt modelId="{79FDF2B3-2561-4236-B7A0-B9EAD8F4BBCB}">
      <dgm:prSet phldrT="[Text]" custT="1"/>
      <dgm:spPr/>
      <dgm:t>
        <a:bodyPr/>
        <a:lstStyle/>
        <a:p>
          <a:r>
            <a:rPr lang="en-GB" sz="1100">
              <a:solidFill>
                <a:schemeClr val="bg1">
                  <a:lumMod val="50000"/>
                </a:schemeClr>
              </a:solidFill>
              <a:latin typeface="Arial" panose="020B0604020202020204" pitchFamily="34" charset="0"/>
              <a:cs typeface="Arial" panose="020B0604020202020204" pitchFamily="34" charset="0"/>
            </a:rPr>
            <a:t>Design/development completion date</a:t>
          </a:r>
        </a:p>
      </dgm:t>
    </dgm:pt>
    <dgm:pt modelId="{7FADC38A-DC8B-41F3-985E-2437E014865D}" type="parTrans" cxnId="{78A973D2-4FA2-49A4-827E-FD670342F5A3}">
      <dgm:prSet/>
      <dgm:spPr/>
      <dgm:t>
        <a:bodyPr/>
        <a:lstStyle/>
        <a:p>
          <a:endParaRPr lang="en-GB"/>
        </a:p>
      </dgm:t>
    </dgm:pt>
    <dgm:pt modelId="{824764CD-B67A-40B6-AEE1-6F2A0578E709}" type="sibTrans" cxnId="{78A973D2-4FA2-49A4-827E-FD670342F5A3}">
      <dgm:prSet/>
      <dgm:spPr/>
      <dgm:t>
        <a:bodyPr/>
        <a:lstStyle/>
        <a:p>
          <a:endParaRPr lang="en-GB"/>
        </a:p>
      </dgm:t>
    </dgm:pt>
    <dgm:pt modelId="{09222D28-51AB-4DEB-BCBF-FB89A011EF23}">
      <dgm:prSet phldrT="[Text]"/>
      <dgm:spPr/>
      <dgm:t>
        <a:bodyPr/>
        <a:lstStyle/>
        <a:p>
          <a:r>
            <a:rPr lang="en-GB"/>
            <a:t>DD/MM/YY</a:t>
          </a:r>
        </a:p>
      </dgm:t>
    </dgm:pt>
    <dgm:pt modelId="{DA7B36D9-09E3-4A2F-97F3-14A61F6D6429}" type="parTrans" cxnId="{0864D28D-5264-4000-A38F-57E4BD04FC06}">
      <dgm:prSet/>
      <dgm:spPr/>
      <dgm:t>
        <a:bodyPr/>
        <a:lstStyle/>
        <a:p>
          <a:endParaRPr lang="en-GB"/>
        </a:p>
      </dgm:t>
    </dgm:pt>
    <dgm:pt modelId="{12FF1FE2-CE3F-42C9-A4CE-F2463BFA236F}" type="sibTrans" cxnId="{0864D28D-5264-4000-A38F-57E4BD04FC06}">
      <dgm:prSet/>
      <dgm:spPr/>
      <dgm:t>
        <a:bodyPr/>
        <a:lstStyle/>
        <a:p>
          <a:endParaRPr lang="en-GB"/>
        </a:p>
      </dgm:t>
    </dgm:pt>
    <dgm:pt modelId="{F7D76BE3-0229-40A8-91F7-E985582AF3CC}">
      <dgm:prSet custT="1"/>
      <dgm:spPr/>
      <dgm:t>
        <a:bodyPr/>
        <a:lstStyle/>
        <a:p>
          <a:r>
            <a:rPr lang="en-GB" sz="1100">
              <a:solidFill>
                <a:schemeClr val="bg1">
                  <a:lumMod val="50000"/>
                </a:schemeClr>
              </a:solidFill>
              <a:latin typeface="Arial" panose="020B0604020202020204" pitchFamily="34" charset="0"/>
              <a:cs typeface="Arial" panose="020B0604020202020204" pitchFamily="34" charset="0"/>
            </a:rPr>
            <a:t>Delivery completion date</a:t>
          </a:r>
        </a:p>
      </dgm:t>
    </dgm:pt>
    <dgm:pt modelId="{9040B07E-D724-43C2-B5C7-031D8E85F058}" type="parTrans" cxnId="{30B11E13-A14B-4DEA-8AEF-6BB5D3672C44}">
      <dgm:prSet/>
      <dgm:spPr/>
      <dgm:t>
        <a:bodyPr/>
        <a:lstStyle/>
        <a:p>
          <a:endParaRPr lang="en-GB"/>
        </a:p>
      </dgm:t>
    </dgm:pt>
    <dgm:pt modelId="{EB166B39-CEE7-4348-8521-6E4823C41337}" type="sibTrans" cxnId="{30B11E13-A14B-4DEA-8AEF-6BB5D3672C44}">
      <dgm:prSet/>
      <dgm:spPr/>
      <dgm:t>
        <a:bodyPr/>
        <a:lstStyle/>
        <a:p>
          <a:endParaRPr lang="en-GB"/>
        </a:p>
      </dgm:t>
    </dgm:pt>
    <dgm:pt modelId="{C12E6AD4-0761-4515-B776-94E96F8F09E9}">
      <dgm:prSet phldrT="[Text]"/>
      <dgm:spPr/>
      <dgm:t>
        <a:bodyPr/>
        <a:lstStyle/>
        <a:p>
          <a:r>
            <a:rPr lang="en-GB"/>
            <a:t>DD/MM/YY</a:t>
          </a:r>
        </a:p>
      </dgm:t>
    </dgm:pt>
    <dgm:pt modelId="{F982380D-D5FF-41CC-AD84-EBD281110B12}" type="parTrans" cxnId="{905D288C-BCE1-4366-8972-1C41146CFE99}">
      <dgm:prSet/>
      <dgm:spPr/>
      <dgm:t>
        <a:bodyPr/>
        <a:lstStyle/>
        <a:p>
          <a:endParaRPr lang="en-GB"/>
        </a:p>
      </dgm:t>
    </dgm:pt>
    <dgm:pt modelId="{2AA434AC-642D-4881-AE3A-F8383A914742}" type="sibTrans" cxnId="{905D288C-BCE1-4366-8972-1C41146CFE99}">
      <dgm:prSet/>
      <dgm:spPr/>
      <dgm:t>
        <a:bodyPr/>
        <a:lstStyle/>
        <a:p>
          <a:endParaRPr lang="en-GB"/>
        </a:p>
      </dgm:t>
    </dgm:pt>
    <dgm:pt modelId="{008A7C1C-CE2C-4498-B9F4-12F5457FB3E9}">
      <dgm:prSet phldrT="[Text]" custT="1"/>
      <dgm:spPr/>
      <dgm:t>
        <a:bodyPr/>
        <a:lstStyle/>
        <a:p>
          <a:r>
            <a:rPr lang="en-GB" sz="1100">
              <a:solidFill>
                <a:schemeClr val="bg1">
                  <a:lumMod val="50000"/>
                </a:schemeClr>
              </a:solidFill>
              <a:latin typeface="Arial" panose="020B0604020202020204" pitchFamily="34" charset="0"/>
              <a:cs typeface="Arial" panose="020B0604020202020204" pitchFamily="34" charset="0"/>
            </a:rPr>
            <a:t>Evaluation completion date</a:t>
          </a:r>
        </a:p>
      </dgm:t>
    </dgm:pt>
    <dgm:pt modelId="{789E25EF-3D32-4E1F-9F41-18FC53E9EC5F}" type="parTrans" cxnId="{A72B793C-5FE6-41A2-BABA-CCEA8CC5AC4C}">
      <dgm:prSet/>
      <dgm:spPr/>
      <dgm:t>
        <a:bodyPr/>
        <a:lstStyle/>
        <a:p>
          <a:endParaRPr lang="en-GB"/>
        </a:p>
      </dgm:t>
    </dgm:pt>
    <dgm:pt modelId="{D09D106D-4E19-4DC3-BD5C-5E198D468172}" type="sibTrans" cxnId="{A72B793C-5FE6-41A2-BABA-CCEA8CC5AC4C}">
      <dgm:prSet/>
      <dgm:spPr/>
      <dgm:t>
        <a:bodyPr/>
        <a:lstStyle/>
        <a:p>
          <a:endParaRPr lang="en-GB"/>
        </a:p>
      </dgm:t>
    </dgm:pt>
    <dgm:pt modelId="{26FDB463-00B5-4841-8D9F-FE27FD596A7C}">
      <dgm:prSet phldrT="[Text]"/>
      <dgm:spPr/>
      <dgm:t>
        <a:bodyPr/>
        <a:lstStyle/>
        <a:p>
          <a:r>
            <a:rPr lang="en-GB"/>
            <a:t>DD/MM/YY</a:t>
          </a:r>
        </a:p>
      </dgm:t>
    </dgm:pt>
    <dgm:pt modelId="{CE57C3F2-41A1-4B93-9A03-78FE68DD2A49}" type="parTrans" cxnId="{490DE83A-BC13-4AF0-8867-80A9C5FA1580}">
      <dgm:prSet/>
      <dgm:spPr/>
      <dgm:t>
        <a:bodyPr/>
        <a:lstStyle/>
        <a:p>
          <a:endParaRPr lang="en-GB"/>
        </a:p>
      </dgm:t>
    </dgm:pt>
    <dgm:pt modelId="{07CB9424-A83B-4392-9761-FB9D42ED3E35}" type="sibTrans" cxnId="{490DE83A-BC13-4AF0-8867-80A9C5FA1580}">
      <dgm:prSet/>
      <dgm:spPr/>
      <dgm:t>
        <a:bodyPr/>
        <a:lstStyle/>
        <a:p>
          <a:endParaRPr lang="en-GB"/>
        </a:p>
      </dgm:t>
    </dgm:pt>
    <dgm:pt modelId="{9A66134A-1B84-4203-95AA-726183C5E3D4}">
      <dgm:prSet phldrT="[Text]"/>
      <dgm:spPr/>
      <dgm:t>
        <a:bodyPr/>
        <a:lstStyle/>
        <a:p>
          <a:r>
            <a:rPr lang="en-GB"/>
            <a:t>DD/MM/YY </a:t>
          </a:r>
        </a:p>
      </dgm:t>
    </dgm:pt>
    <dgm:pt modelId="{5C055F21-7CD2-45D3-A694-6690F54E5B6D}" type="parTrans" cxnId="{E39A993E-7565-4917-8EA0-C7BD2E551D56}">
      <dgm:prSet/>
      <dgm:spPr/>
      <dgm:t>
        <a:bodyPr/>
        <a:lstStyle/>
        <a:p>
          <a:endParaRPr lang="en-GB"/>
        </a:p>
      </dgm:t>
    </dgm:pt>
    <dgm:pt modelId="{2BEB47DB-C738-4F78-9C56-E43C8EC9D504}" type="sibTrans" cxnId="{E39A993E-7565-4917-8EA0-C7BD2E551D56}">
      <dgm:prSet/>
      <dgm:spPr/>
      <dgm:t>
        <a:bodyPr/>
        <a:lstStyle/>
        <a:p>
          <a:endParaRPr lang="en-GB"/>
        </a:p>
      </dgm:t>
    </dgm:pt>
    <dgm:pt modelId="{E65A2498-6200-4E4B-843F-DF5655ECF0CB}">
      <dgm:prSet custT="1"/>
      <dgm:spPr/>
      <dgm:t>
        <a:bodyPr/>
        <a:lstStyle/>
        <a:p>
          <a:r>
            <a:rPr lang="en-GB" sz="1100">
              <a:solidFill>
                <a:schemeClr val="bg1">
                  <a:lumMod val="50000"/>
                </a:schemeClr>
              </a:solidFill>
              <a:latin typeface="Arial" panose="020B0604020202020204" pitchFamily="34" charset="0"/>
              <a:cs typeface="Arial" panose="020B0604020202020204" pitchFamily="34" charset="0"/>
            </a:rPr>
            <a:t>Executive Summary report (included all four appendices) completed date </a:t>
          </a:r>
        </a:p>
      </dgm:t>
    </dgm:pt>
    <dgm:pt modelId="{BEE71C35-C1CB-41D1-9AA0-A4B19102BFD4}" type="parTrans" cxnId="{1ABAEC1B-E6D9-4C6C-9B01-41863C496A4D}">
      <dgm:prSet/>
      <dgm:spPr/>
      <dgm:t>
        <a:bodyPr/>
        <a:lstStyle/>
        <a:p>
          <a:endParaRPr lang="en-GB"/>
        </a:p>
      </dgm:t>
    </dgm:pt>
    <dgm:pt modelId="{7091298A-6A2D-4779-9E9A-0C79485DCC4A}" type="sibTrans" cxnId="{1ABAEC1B-E6D9-4C6C-9B01-41863C496A4D}">
      <dgm:prSet/>
      <dgm:spPr/>
      <dgm:t>
        <a:bodyPr/>
        <a:lstStyle/>
        <a:p>
          <a:endParaRPr lang="en-GB"/>
        </a:p>
      </dgm:t>
    </dgm:pt>
    <dgm:pt modelId="{F5C43825-3935-4016-932F-728245050827}">
      <dgm:prSet phldrT="[Text]" custT="1"/>
      <dgm:spPr/>
      <dgm:t>
        <a:bodyPr/>
        <a:lstStyle/>
        <a:p>
          <a:r>
            <a:rPr lang="en-GB" sz="1100">
              <a:solidFill>
                <a:schemeClr val="bg1">
                  <a:lumMod val="50000"/>
                </a:schemeClr>
              </a:solidFill>
              <a:latin typeface="Arial" panose="020B0604020202020204" pitchFamily="34" charset="0"/>
              <a:cs typeface="Arial" panose="020B0604020202020204" pitchFamily="34" charset="0"/>
            </a:rPr>
            <a:t>Executive Summary  report date of submission to the CIPD</a:t>
          </a:r>
        </a:p>
      </dgm:t>
    </dgm:pt>
    <dgm:pt modelId="{D58781EE-F947-4A6C-BCAB-8BDB4905E211}" type="parTrans" cxnId="{2D83B8D7-00DA-4E0D-899B-30DE27C11CD4}">
      <dgm:prSet/>
      <dgm:spPr/>
      <dgm:t>
        <a:bodyPr/>
        <a:lstStyle/>
        <a:p>
          <a:endParaRPr lang="en-GB"/>
        </a:p>
      </dgm:t>
    </dgm:pt>
    <dgm:pt modelId="{64A298CE-3655-4A4E-BF26-3CF4EA1EFF6E}" type="sibTrans" cxnId="{2D83B8D7-00DA-4E0D-899B-30DE27C11CD4}">
      <dgm:prSet/>
      <dgm:spPr/>
      <dgm:t>
        <a:bodyPr/>
        <a:lstStyle/>
        <a:p>
          <a:endParaRPr lang="en-GB"/>
        </a:p>
      </dgm:t>
    </dgm:pt>
    <dgm:pt modelId="{69188098-86BD-4135-BA50-05EEC435CC54}">
      <dgm:prSet phldrT="[Text]"/>
      <dgm:spPr/>
      <dgm:t>
        <a:bodyPr/>
        <a:lstStyle/>
        <a:p>
          <a:r>
            <a:rPr lang="en-GB"/>
            <a:t>DD/MM/YY</a:t>
          </a:r>
        </a:p>
      </dgm:t>
    </dgm:pt>
    <dgm:pt modelId="{570FE65C-3060-42D2-970D-4A4B9E2B19B8}" type="parTrans" cxnId="{78F8FB5A-5980-4C54-A3C1-722791C06E47}">
      <dgm:prSet/>
      <dgm:spPr/>
      <dgm:t>
        <a:bodyPr/>
        <a:lstStyle/>
        <a:p>
          <a:endParaRPr lang="en-GB"/>
        </a:p>
      </dgm:t>
    </dgm:pt>
    <dgm:pt modelId="{90479B78-8DA9-4260-81B0-3C8CDEBEAC06}" type="sibTrans" cxnId="{78F8FB5A-5980-4C54-A3C1-722791C06E47}">
      <dgm:prSet/>
      <dgm:spPr/>
      <dgm:t>
        <a:bodyPr/>
        <a:lstStyle/>
        <a:p>
          <a:endParaRPr lang="en-GB"/>
        </a:p>
      </dgm:t>
    </dgm:pt>
    <dgm:pt modelId="{E8BCCC67-A76C-45E9-BF9E-551D1656B308}">
      <dgm:prSet phldrT="[Text]" custT="1"/>
      <dgm:spPr/>
      <dgm:t>
        <a:bodyPr/>
        <a:lstStyle/>
        <a:p>
          <a:r>
            <a:rPr lang="en-GB" sz="1100" b="0">
              <a:solidFill>
                <a:schemeClr val="bg1">
                  <a:lumMod val="50000"/>
                </a:schemeClr>
              </a:solidFill>
              <a:latin typeface="Arial" panose="020B0604020202020204" pitchFamily="34" charset="0"/>
              <a:cs typeface="Arial" panose="020B0604020202020204" pitchFamily="34" charset="0"/>
            </a:rPr>
            <a:t>Proposed professional discussion date</a:t>
          </a:r>
        </a:p>
      </dgm:t>
    </dgm:pt>
    <dgm:pt modelId="{8FAE2578-96AB-4A0F-A633-FA139C2C1261}" type="parTrans" cxnId="{655444FB-3BBE-441C-A88B-A49DCA4955F3}">
      <dgm:prSet/>
      <dgm:spPr/>
      <dgm:t>
        <a:bodyPr/>
        <a:lstStyle/>
        <a:p>
          <a:endParaRPr lang="en-GB"/>
        </a:p>
      </dgm:t>
    </dgm:pt>
    <dgm:pt modelId="{139E659D-3E0B-49E9-8BAC-75617C4F3829}" type="sibTrans" cxnId="{655444FB-3BBE-441C-A88B-A49DCA4955F3}">
      <dgm:prSet/>
      <dgm:spPr/>
      <dgm:t>
        <a:bodyPr/>
        <a:lstStyle/>
        <a:p>
          <a:endParaRPr lang="en-GB"/>
        </a:p>
      </dgm:t>
    </dgm:pt>
    <dgm:pt modelId="{5991B85E-52D0-490B-9A7C-341CB2E96E75}" type="pres">
      <dgm:prSet presAssocID="{50DA0237-F805-43FB-BAA2-7AD67B2C4323}" presName="linearFlow" presStyleCnt="0">
        <dgm:presLayoutVars>
          <dgm:dir/>
          <dgm:animLvl val="lvl"/>
          <dgm:resizeHandles val="exact"/>
        </dgm:presLayoutVars>
      </dgm:prSet>
      <dgm:spPr/>
    </dgm:pt>
    <dgm:pt modelId="{57C693B9-B70A-4F74-8CED-A6D14866B019}" type="pres">
      <dgm:prSet presAssocID="{D07644CB-EEC0-4EDD-8816-2D7BC08151AF}" presName="composite" presStyleCnt="0"/>
      <dgm:spPr/>
    </dgm:pt>
    <dgm:pt modelId="{D27BEB43-7640-4167-9B36-66EA53330704}" type="pres">
      <dgm:prSet presAssocID="{D07644CB-EEC0-4EDD-8816-2D7BC08151AF}" presName="parentText" presStyleLbl="alignNode1" presStyleIdx="0" presStyleCnt="9">
        <dgm:presLayoutVars>
          <dgm:chMax val="1"/>
          <dgm:bulletEnabled val="1"/>
        </dgm:presLayoutVars>
      </dgm:prSet>
      <dgm:spPr/>
    </dgm:pt>
    <dgm:pt modelId="{4917881B-D9DC-46B0-A3AF-24170C83A9D0}" type="pres">
      <dgm:prSet presAssocID="{D07644CB-EEC0-4EDD-8816-2D7BC08151AF}" presName="descendantText" presStyleLbl="alignAcc1" presStyleIdx="0" presStyleCnt="9">
        <dgm:presLayoutVars>
          <dgm:bulletEnabled val="1"/>
        </dgm:presLayoutVars>
      </dgm:prSet>
      <dgm:spPr/>
    </dgm:pt>
    <dgm:pt modelId="{2998479A-5C7A-4AD9-B87F-31818A4862E5}" type="pres">
      <dgm:prSet presAssocID="{858D5448-031E-4265-84D3-3BD4576ED0E2}" presName="sp" presStyleCnt="0"/>
      <dgm:spPr/>
    </dgm:pt>
    <dgm:pt modelId="{84A9BC8A-A423-45AE-98B3-717147A2C864}" type="pres">
      <dgm:prSet presAssocID="{AE8166E9-4A3A-48F1-A1BE-CA0C170F3529}" presName="composite" presStyleCnt="0"/>
      <dgm:spPr/>
    </dgm:pt>
    <dgm:pt modelId="{796B7B51-F5BE-42F9-AF79-46553CCD1C16}" type="pres">
      <dgm:prSet presAssocID="{AE8166E9-4A3A-48F1-A1BE-CA0C170F3529}" presName="parentText" presStyleLbl="alignNode1" presStyleIdx="1" presStyleCnt="9">
        <dgm:presLayoutVars>
          <dgm:chMax val="1"/>
          <dgm:bulletEnabled val="1"/>
        </dgm:presLayoutVars>
      </dgm:prSet>
      <dgm:spPr/>
    </dgm:pt>
    <dgm:pt modelId="{C1D6180D-0927-49A6-B866-91E9B2D04A37}" type="pres">
      <dgm:prSet presAssocID="{AE8166E9-4A3A-48F1-A1BE-CA0C170F3529}" presName="descendantText" presStyleLbl="alignAcc1" presStyleIdx="1" presStyleCnt="9">
        <dgm:presLayoutVars>
          <dgm:bulletEnabled val="1"/>
        </dgm:presLayoutVars>
      </dgm:prSet>
      <dgm:spPr/>
    </dgm:pt>
    <dgm:pt modelId="{6E34E517-1156-46FE-861E-AF672E41EE53}" type="pres">
      <dgm:prSet presAssocID="{33752522-ED63-4EF2-9171-0D4342D3D1A8}" presName="sp" presStyleCnt="0"/>
      <dgm:spPr/>
    </dgm:pt>
    <dgm:pt modelId="{96D3DB7B-54FA-4939-A4E4-461E37AB4803}" type="pres">
      <dgm:prSet presAssocID="{61A5AF1E-D1D5-4B1A-B6DC-A9F29389832A}" presName="composite" presStyleCnt="0"/>
      <dgm:spPr/>
    </dgm:pt>
    <dgm:pt modelId="{9AC36349-BF82-4ACC-B107-45E79AAA3B8A}" type="pres">
      <dgm:prSet presAssocID="{61A5AF1E-D1D5-4B1A-B6DC-A9F29389832A}" presName="parentText" presStyleLbl="alignNode1" presStyleIdx="2" presStyleCnt="9">
        <dgm:presLayoutVars>
          <dgm:chMax val="1"/>
          <dgm:bulletEnabled val="1"/>
        </dgm:presLayoutVars>
      </dgm:prSet>
      <dgm:spPr/>
    </dgm:pt>
    <dgm:pt modelId="{1EF287CA-7294-47D0-A62D-5AFA08F99226}" type="pres">
      <dgm:prSet presAssocID="{61A5AF1E-D1D5-4B1A-B6DC-A9F29389832A}" presName="descendantText" presStyleLbl="alignAcc1" presStyleIdx="2" presStyleCnt="9">
        <dgm:presLayoutVars>
          <dgm:bulletEnabled val="1"/>
        </dgm:presLayoutVars>
      </dgm:prSet>
      <dgm:spPr/>
    </dgm:pt>
    <dgm:pt modelId="{038C10F3-4871-4B74-B806-75D230D38E3B}" type="pres">
      <dgm:prSet presAssocID="{A0D9E68D-63A3-40DE-A64C-CD62F505CF40}" presName="sp" presStyleCnt="0"/>
      <dgm:spPr/>
    </dgm:pt>
    <dgm:pt modelId="{F0F0A772-16D0-47B7-9F2C-E32382D3A93D}" type="pres">
      <dgm:prSet presAssocID="{81AE3A23-E9E1-4333-810F-22AA05D0342E}" presName="composite" presStyleCnt="0"/>
      <dgm:spPr/>
    </dgm:pt>
    <dgm:pt modelId="{42DBB971-0E3B-4555-AA03-2FAA71D0586F}" type="pres">
      <dgm:prSet presAssocID="{81AE3A23-E9E1-4333-810F-22AA05D0342E}" presName="parentText" presStyleLbl="alignNode1" presStyleIdx="3" presStyleCnt="9">
        <dgm:presLayoutVars>
          <dgm:chMax val="1"/>
          <dgm:bulletEnabled val="1"/>
        </dgm:presLayoutVars>
      </dgm:prSet>
      <dgm:spPr/>
    </dgm:pt>
    <dgm:pt modelId="{07079EA6-294F-4A00-96A5-E2C2110BCDA8}" type="pres">
      <dgm:prSet presAssocID="{81AE3A23-E9E1-4333-810F-22AA05D0342E}" presName="descendantText" presStyleLbl="alignAcc1" presStyleIdx="3" presStyleCnt="9">
        <dgm:presLayoutVars>
          <dgm:bulletEnabled val="1"/>
        </dgm:presLayoutVars>
      </dgm:prSet>
      <dgm:spPr/>
    </dgm:pt>
    <dgm:pt modelId="{688C0722-D87A-4FBF-AE61-EBB79B359651}" type="pres">
      <dgm:prSet presAssocID="{C3FC1A52-DE97-4F30-BB24-4FE52364FEEC}" presName="sp" presStyleCnt="0"/>
      <dgm:spPr/>
    </dgm:pt>
    <dgm:pt modelId="{52C764B0-6568-4E6A-8832-96A6D53A9EA3}" type="pres">
      <dgm:prSet presAssocID="{09222D28-51AB-4DEB-BCBF-FB89A011EF23}" presName="composite" presStyleCnt="0"/>
      <dgm:spPr/>
    </dgm:pt>
    <dgm:pt modelId="{9DDBA344-E59B-493F-B1AB-949ECEA7216A}" type="pres">
      <dgm:prSet presAssocID="{09222D28-51AB-4DEB-BCBF-FB89A011EF23}" presName="parentText" presStyleLbl="alignNode1" presStyleIdx="4" presStyleCnt="9">
        <dgm:presLayoutVars>
          <dgm:chMax val="1"/>
          <dgm:bulletEnabled val="1"/>
        </dgm:presLayoutVars>
      </dgm:prSet>
      <dgm:spPr/>
    </dgm:pt>
    <dgm:pt modelId="{0F2D395F-8D74-431D-B300-F2761503E216}" type="pres">
      <dgm:prSet presAssocID="{09222D28-51AB-4DEB-BCBF-FB89A011EF23}" presName="descendantText" presStyleLbl="alignAcc1" presStyleIdx="4" presStyleCnt="9">
        <dgm:presLayoutVars>
          <dgm:bulletEnabled val="1"/>
        </dgm:presLayoutVars>
      </dgm:prSet>
      <dgm:spPr/>
    </dgm:pt>
    <dgm:pt modelId="{8C91C30A-48B3-4687-86F6-BF913A88372A}" type="pres">
      <dgm:prSet presAssocID="{12FF1FE2-CE3F-42C9-A4CE-F2463BFA236F}" presName="sp" presStyleCnt="0"/>
      <dgm:spPr/>
    </dgm:pt>
    <dgm:pt modelId="{874506F7-0757-4B69-82D3-E0F42A26DC85}" type="pres">
      <dgm:prSet presAssocID="{C12E6AD4-0761-4515-B776-94E96F8F09E9}" presName="composite" presStyleCnt="0"/>
      <dgm:spPr/>
    </dgm:pt>
    <dgm:pt modelId="{EA23A2DE-A697-46F6-BBA1-9E1C16FECA20}" type="pres">
      <dgm:prSet presAssocID="{C12E6AD4-0761-4515-B776-94E96F8F09E9}" presName="parentText" presStyleLbl="alignNode1" presStyleIdx="5" presStyleCnt="9">
        <dgm:presLayoutVars>
          <dgm:chMax val="1"/>
          <dgm:bulletEnabled val="1"/>
        </dgm:presLayoutVars>
      </dgm:prSet>
      <dgm:spPr/>
    </dgm:pt>
    <dgm:pt modelId="{7617A617-41F5-44C3-AE77-D92E316DCBF5}" type="pres">
      <dgm:prSet presAssocID="{C12E6AD4-0761-4515-B776-94E96F8F09E9}" presName="descendantText" presStyleLbl="alignAcc1" presStyleIdx="5" presStyleCnt="9">
        <dgm:presLayoutVars>
          <dgm:bulletEnabled val="1"/>
        </dgm:presLayoutVars>
      </dgm:prSet>
      <dgm:spPr/>
    </dgm:pt>
    <dgm:pt modelId="{066D1640-78D9-4379-9636-8A6073D0F095}" type="pres">
      <dgm:prSet presAssocID="{2AA434AC-642D-4881-AE3A-F8383A914742}" presName="sp" presStyleCnt="0"/>
      <dgm:spPr/>
    </dgm:pt>
    <dgm:pt modelId="{97D4932C-1735-4DE0-9287-14899E95FA4C}" type="pres">
      <dgm:prSet presAssocID="{26FDB463-00B5-4841-8D9F-FE27FD596A7C}" presName="composite" presStyleCnt="0"/>
      <dgm:spPr/>
    </dgm:pt>
    <dgm:pt modelId="{E7356561-8E6E-4E31-B128-D8F7CEDF63BD}" type="pres">
      <dgm:prSet presAssocID="{26FDB463-00B5-4841-8D9F-FE27FD596A7C}" presName="parentText" presStyleLbl="alignNode1" presStyleIdx="6" presStyleCnt="9">
        <dgm:presLayoutVars>
          <dgm:chMax val="1"/>
          <dgm:bulletEnabled val="1"/>
        </dgm:presLayoutVars>
      </dgm:prSet>
      <dgm:spPr/>
    </dgm:pt>
    <dgm:pt modelId="{9ED965EF-7A47-4408-9A43-A6A6DE9F692A}" type="pres">
      <dgm:prSet presAssocID="{26FDB463-00B5-4841-8D9F-FE27FD596A7C}" presName="descendantText" presStyleLbl="alignAcc1" presStyleIdx="6" presStyleCnt="9">
        <dgm:presLayoutVars>
          <dgm:bulletEnabled val="1"/>
        </dgm:presLayoutVars>
      </dgm:prSet>
      <dgm:spPr/>
    </dgm:pt>
    <dgm:pt modelId="{16F51F22-1DD6-474F-96D1-A9806347BBE1}" type="pres">
      <dgm:prSet presAssocID="{07CB9424-A83B-4392-9761-FB9D42ED3E35}" presName="sp" presStyleCnt="0"/>
      <dgm:spPr/>
    </dgm:pt>
    <dgm:pt modelId="{6DCEB3DE-9635-4AAF-AE58-4ECB19CEA5D9}" type="pres">
      <dgm:prSet presAssocID="{9A66134A-1B84-4203-95AA-726183C5E3D4}" presName="composite" presStyleCnt="0"/>
      <dgm:spPr/>
    </dgm:pt>
    <dgm:pt modelId="{D57C209E-247E-4150-89A6-F1A3F10BBEE0}" type="pres">
      <dgm:prSet presAssocID="{9A66134A-1B84-4203-95AA-726183C5E3D4}" presName="parentText" presStyleLbl="alignNode1" presStyleIdx="7" presStyleCnt="9">
        <dgm:presLayoutVars>
          <dgm:chMax val="1"/>
          <dgm:bulletEnabled val="1"/>
        </dgm:presLayoutVars>
      </dgm:prSet>
      <dgm:spPr/>
    </dgm:pt>
    <dgm:pt modelId="{5F85E513-A055-497E-9AC7-BB69BCE8BD0E}" type="pres">
      <dgm:prSet presAssocID="{9A66134A-1B84-4203-95AA-726183C5E3D4}" presName="descendantText" presStyleLbl="alignAcc1" presStyleIdx="7" presStyleCnt="9">
        <dgm:presLayoutVars>
          <dgm:bulletEnabled val="1"/>
        </dgm:presLayoutVars>
      </dgm:prSet>
      <dgm:spPr/>
    </dgm:pt>
    <dgm:pt modelId="{2CC388A3-C075-4927-B016-034371BD609C}" type="pres">
      <dgm:prSet presAssocID="{2BEB47DB-C738-4F78-9C56-E43C8EC9D504}" presName="sp" presStyleCnt="0"/>
      <dgm:spPr/>
    </dgm:pt>
    <dgm:pt modelId="{47F5029F-0B27-4A22-A8E2-54AFA38C6429}" type="pres">
      <dgm:prSet presAssocID="{69188098-86BD-4135-BA50-05EEC435CC54}" presName="composite" presStyleCnt="0"/>
      <dgm:spPr/>
    </dgm:pt>
    <dgm:pt modelId="{C932E8CF-D9F9-4B84-90E0-84F8127F3C38}" type="pres">
      <dgm:prSet presAssocID="{69188098-86BD-4135-BA50-05EEC435CC54}" presName="parentText" presStyleLbl="alignNode1" presStyleIdx="8" presStyleCnt="9">
        <dgm:presLayoutVars>
          <dgm:chMax val="1"/>
          <dgm:bulletEnabled val="1"/>
        </dgm:presLayoutVars>
      </dgm:prSet>
      <dgm:spPr/>
    </dgm:pt>
    <dgm:pt modelId="{374AA6E7-199A-493A-9594-A655D80FE5FB}" type="pres">
      <dgm:prSet presAssocID="{69188098-86BD-4135-BA50-05EEC435CC54}" presName="descendantText" presStyleLbl="alignAcc1" presStyleIdx="8" presStyleCnt="9">
        <dgm:presLayoutVars>
          <dgm:bulletEnabled val="1"/>
        </dgm:presLayoutVars>
      </dgm:prSet>
      <dgm:spPr/>
    </dgm:pt>
  </dgm:ptLst>
  <dgm:cxnLst>
    <dgm:cxn modelId="{17F3A303-C35A-4B50-8975-78749E74F674}" type="presOf" srcId="{9A66134A-1B84-4203-95AA-726183C5E3D4}" destId="{D57C209E-247E-4150-89A6-F1A3F10BBEE0}" srcOrd="0" destOrd="0" presId="urn:microsoft.com/office/officeart/2005/8/layout/chevron2"/>
    <dgm:cxn modelId="{4B312608-F425-4634-A076-7228581F8E01}" type="presOf" srcId="{4A47FC5E-C0E7-4433-8A1E-EDA05BD3DCC1}" destId="{1EF287CA-7294-47D0-A62D-5AFA08F99226}" srcOrd="0" destOrd="0" presId="urn:microsoft.com/office/officeart/2005/8/layout/chevron2"/>
    <dgm:cxn modelId="{68F8B909-159E-4464-9E64-2EBF72EFC9B2}" type="presOf" srcId="{F5C43825-3935-4016-932F-728245050827}" destId="{5F85E513-A055-497E-9AC7-BB69BCE8BD0E}" srcOrd="0" destOrd="0" presId="urn:microsoft.com/office/officeart/2005/8/layout/chevron2"/>
    <dgm:cxn modelId="{30B11E13-A14B-4DEA-8AEF-6BB5D3672C44}" srcId="{09222D28-51AB-4DEB-BCBF-FB89A011EF23}" destId="{F7D76BE3-0229-40A8-91F7-E985582AF3CC}" srcOrd="0" destOrd="0" parTransId="{9040B07E-D724-43C2-B5C7-031D8E85F058}" sibTransId="{EB166B39-CEE7-4348-8521-6E4823C41337}"/>
    <dgm:cxn modelId="{1ABAEC1B-E6D9-4C6C-9B01-41863C496A4D}" srcId="{26FDB463-00B5-4841-8D9F-FE27FD596A7C}" destId="{E65A2498-6200-4E4B-843F-DF5655ECF0CB}" srcOrd="0" destOrd="0" parTransId="{BEE71C35-C1CB-41D1-9AA0-A4B19102BFD4}" sibTransId="{7091298A-6A2D-4779-9E9A-0C79485DCC4A}"/>
    <dgm:cxn modelId="{147CAC2A-4ABC-4D21-873A-26AE4BBE36D0}" srcId="{AE8166E9-4A3A-48F1-A1BE-CA0C170F3529}" destId="{F8388009-86FD-4509-BBA3-904488223AE6}" srcOrd="0" destOrd="0" parTransId="{5A7EEE60-23F1-44AD-B364-E03F62E1041C}" sibTransId="{75373291-0C58-4ED3-8F53-108ED0CD4C1E}"/>
    <dgm:cxn modelId="{31103C2C-4E6E-4AD9-8F41-1859CDFF2986}" srcId="{50DA0237-F805-43FB-BAA2-7AD67B2C4323}" destId="{61A5AF1E-D1D5-4B1A-B6DC-A9F29389832A}" srcOrd="2" destOrd="0" parTransId="{7A5E2E90-E1A6-4CF7-BB49-1077EC44363E}" sibTransId="{A0D9E68D-63A3-40DE-A64C-CD62F505CF40}"/>
    <dgm:cxn modelId="{DB0C582E-E8E5-4002-B8CC-A0D1E0A44887}" type="presOf" srcId="{79FDF2B3-2561-4236-B7A0-B9EAD8F4BBCB}" destId="{07079EA6-294F-4A00-96A5-E2C2110BCDA8}" srcOrd="0" destOrd="0" presId="urn:microsoft.com/office/officeart/2005/8/layout/chevron2"/>
    <dgm:cxn modelId="{C400B831-17A7-4053-9AF4-4044046BDE9F}" type="presOf" srcId="{09222D28-51AB-4DEB-BCBF-FB89A011EF23}" destId="{9DDBA344-E59B-493F-B1AB-949ECEA7216A}" srcOrd="0" destOrd="0" presId="urn:microsoft.com/office/officeart/2005/8/layout/chevron2"/>
    <dgm:cxn modelId="{0C27F237-E3ED-446E-89FD-715074045D26}" type="presOf" srcId="{E8BCCC67-A76C-45E9-BF9E-551D1656B308}" destId="{374AA6E7-199A-493A-9594-A655D80FE5FB}" srcOrd="0" destOrd="0" presId="urn:microsoft.com/office/officeart/2005/8/layout/chevron2"/>
    <dgm:cxn modelId="{490DE83A-BC13-4AF0-8867-80A9C5FA1580}" srcId="{50DA0237-F805-43FB-BAA2-7AD67B2C4323}" destId="{26FDB463-00B5-4841-8D9F-FE27FD596A7C}" srcOrd="6" destOrd="0" parTransId="{CE57C3F2-41A1-4B93-9A03-78FE68DD2A49}" sibTransId="{07CB9424-A83B-4392-9761-FB9D42ED3E35}"/>
    <dgm:cxn modelId="{F7EE8E3B-3E90-4882-9F58-8CE2B2672C18}" srcId="{61A5AF1E-D1D5-4B1A-B6DC-A9F29389832A}" destId="{4A47FC5E-C0E7-4433-8A1E-EDA05BD3DCC1}" srcOrd="0" destOrd="0" parTransId="{B67FA964-671C-49C7-8CA1-CEE83A09EFF7}" sibTransId="{226E7501-29E9-4E4C-8E16-217D897C7D76}"/>
    <dgm:cxn modelId="{A72B793C-5FE6-41A2-BABA-CCEA8CC5AC4C}" srcId="{C12E6AD4-0761-4515-B776-94E96F8F09E9}" destId="{008A7C1C-CE2C-4498-B9F4-12F5457FB3E9}" srcOrd="0" destOrd="0" parTransId="{789E25EF-3D32-4E1F-9F41-18FC53E9EC5F}" sibTransId="{D09D106D-4E19-4DC3-BD5C-5E198D468172}"/>
    <dgm:cxn modelId="{EBA5F53D-8769-45BF-8A17-C7FA9DC32FCA}" type="presOf" srcId="{81AE3A23-E9E1-4333-810F-22AA05D0342E}" destId="{42DBB971-0E3B-4555-AA03-2FAA71D0586F}" srcOrd="0" destOrd="0" presId="urn:microsoft.com/office/officeart/2005/8/layout/chevron2"/>
    <dgm:cxn modelId="{E39A993E-7565-4917-8EA0-C7BD2E551D56}" srcId="{50DA0237-F805-43FB-BAA2-7AD67B2C4323}" destId="{9A66134A-1B84-4203-95AA-726183C5E3D4}" srcOrd="7" destOrd="0" parTransId="{5C055F21-7CD2-45D3-A694-6690F54E5B6D}" sibTransId="{2BEB47DB-C738-4F78-9C56-E43C8EC9D504}"/>
    <dgm:cxn modelId="{E8667F5B-1244-4B34-ABC0-62D2D8942D80}" srcId="{50DA0237-F805-43FB-BAA2-7AD67B2C4323}" destId="{81AE3A23-E9E1-4333-810F-22AA05D0342E}" srcOrd="3" destOrd="0" parTransId="{C41E62E5-83EF-4043-8F50-9E28C5783DE5}" sibTransId="{C3FC1A52-DE97-4F30-BB24-4FE52364FEEC}"/>
    <dgm:cxn modelId="{B2AF3847-4771-4C20-988A-DC4D7FA99BE4}" type="presOf" srcId="{50DA0237-F805-43FB-BAA2-7AD67B2C4323}" destId="{5991B85E-52D0-490B-9A7C-341CB2E96E75}" srcOrd="0" destOrd="0" presId="urn:microsoft.com/office/officeart/2005/8/layout/chevron2"/>
    <dgm:cxn modelId="{583C554E-C6EE-4BF5-8B91-BE859CC07316}" type="presOf" srcId="{61A5AF1E-D1D5-4B1A-B6DC-A9F29389832A}" destId="{9AC36349-BF82-4ACC-B107-45E79AAA3B8A}" srcOrd="0" destOrd="0" presId="urn:microsoft.com/office/officeart/2005/8/layout/chevron2"/>
    <dgm:cxn modelId="{82430B57-1FFF-43FE-9DF6-9E255CE3AF68}" type="presOf" srcId="{F7D76BE3-0229-40A8-91F7-E985582AF3CC}" destId="{0F2D395F-8D74-431D-B300-F2761503E216}" srcOrd="0" destOrd="0" presId="urn:microsoft.com/office/officeart/2005/8/layout/chevron2"/>
    <dgm:cxn modelId="{78F8FB5A-5980-4C54-A3C1-722791C06E47}" srcId="{50DA0237-F805-43FB-BAA2-7AD67B2C4323}" destId="{69188098-86BD-4135-BA50-05EEC435CC54}" srcOrd="8" destOrd="0" parTransId="{570FE65C-3060-42D2-970D-4A4B9E2B19B8}" sibTransId="{90479B78-8DA9-4260-81B0-3C8CDEBEAC06}"/>
    <dgm:cxn modelId="{A031E586-B594-42AF-8643-55D22CB3561E}" type="presOf" srcId="{69188098-86BD-4135-BA50-05EEC435CC54}" destId="{C932E8CF-D9F9-4B84-90E0-84F8127F3C38}" srcOrd="0" destOrd="0" presId="urn:microsoft.com/office/officeart/2005/8/layout/chevron2"/>
    <dgm:cxn modelId="{989ABE8A-8EBC-4E5E-A4C5-25D539074D90}" type="presOf" srcId="{008A7C1C-CE2C-4498-B9F4-12F5457FB3E9}" destId="{7617A617-41F5-44C3-AE77-D92E316DCBF5}" srcOrd="0" destOrd="0" presId="urn:microsoft.com/office/officeart/2005/8/layout/chevron2"/>
    <dgm:cxn modelId="{905D288C-BCE1-4366-8972-1C41146CFE99}" srcId="{50DA0237-F805-43FB-BAA2-7AD67B2C4323}" destId="{C12E6AD4-0761-4515-B776-94E96F8F09E9}" srcOrd="5" destOrd="0" parTransId="{F982380D-D5FF-41CC-AD84-EBD281110B12}" sibTransId="{2AA434AC-642D-4881-AE3A-F8383A914742}"/>
    <dgm:cxn modelId="{0864D28D-5264-4000-A38F-57E4BD04FC06}" srcId="{50DA0237-F805-43FB-BAA2-7AD67B2C4323}" destId="{09222D28-51AB-4DEB-BCBF-FB89A011EF23}" srcOrd="4" destOrd="0" parTransId="{DA7B36D9-09E3-4A2F-97F3-14A61F6D6429}" sibTransId="{12FF1FE2-CE3F-42C9-A4CE-F2463BFA236F}"/>
    <dgm:cxn modelId="{68794D99-0B8E-42A1-92DD-743674F7FF8F}" srcId="{D07644CB-EEC0-4EDD-8816-2D7BC08151AF}" destId="{A902D15F-4F36-47D8-83CA-B2184E60669B}" srcOrd="0" destOrd="0" parTransId="{4160A793-1141-4CA6-9F86-EC93DAC894F8}" sibTransId="{EB73F64F-B162-4DAD-9F62-B7AB62559201}"/>
    <dgm:cxn modelId="{BCE607A2-B545-43FE-B6BB-592259190884}" type="presOf" srcId="{A902D15F-4F36-47D8-83CA-B2184E60669B}" destId="{4917881B-D9DC-46B0-A3AF-24170C83A9D0}" srcOrd="0" destOrd="0" presId="urn:microsoft.com/office/officeart/2005/8/layout/chevron2"/>
    <dgm:cxn modelId="{F5F4B7A8-90DE-4706-9086-39D81C340F9F}" srcId="{50DA0237-F805-43FB-BAA2-7AD67B2C4323}" destId="{D07644CB-EEC0-4EDD-8816-2D7BC08151AF}" srcOrd="0" destOrd="0" parTransId="{1635518C-EEDD-40C9-AC1B-3E832F7CD43B}" sibTransId="{858D5448-031E-4265-84D3-3BD4576ED0E2}"/>
    <dgm:cxn modelId="{78A973D2-4FA2-49A4-827E-FD670342F5A3}" srcId="{81AE3A23-E9E1-4333-810F-22AA05D0342E}" destId="{79FDF2B3-2561-4236-B7A0-B9EAD8F4BBCB}" srcOrd="0" destOrd="0" parTransId="{7FADC38A-DC8B-41F3-985E-2437E014865D}" sibTransId="{824764CD-B67A-40B6-AEE1-6F2A0578E709}"/>
    <dgm:cxn modelId="{2D83B8D7-00DA-4E0D-899B-30DE27C11CD4}" srcId="{9A66134A-1B84-4203-95AA-726183C5E3D4}" destId="{F5C43825-3935-4016-932F-728245050827}" srcOrd="0" destOrd="0" parTransId="{D58781EE-F947-4A6C-BCAB-8BDB4905E211}" sibTransId="{64A298CE-3655-4A4E-BF26-3CF4EA1EFF6E}"/>
    <dgm:cxn modelId="{F741E4DC-1245-47A6-A147-6C75202B1842}" type="presOf" srcId="{F8388009-86FD-4509-BBA3-904488223AE6}" destId="{C1D6180D-0927-49A6-B866-91E9B2D04A37}" srcOrd="0" destOrd="0" presId="urn:microsoft.com/office/officeart/2005/8/layout/chevron2"/>
    <dgm:cxn modelId="{3E9AFBDE-0BD4-4189-88C5-E4BC89110B17}" type="presOf" srcId="{AE8166E9-4A3A-48F1-A1BE-CA0C170F3529}" destId="{796B7B51-F5BE-42F9-AF79-46553CCD1C16}" srcOrd="0" destOrd="0" presId="urn:microsoft.com/office/officeart/2005/8/layout/chevron2"/>
    <dgm:cxn modelId="{9BCCB3DF-0A8F-4E9C-9103-BAF9F9EE38FD}" type="presOf" srcId="{C12E6AD4-0761-4515-B776-94E96F8F09E9}" destId="{EA23A2DE-A697-46F6-BBA1-9E1C16FECA20}" srcOrd="0" destOrd="0" presId="urn:microsoft.com/office/officeart/2005/8/layout/chevron2"/>
    <dgm:cxn modelId="{CE4141E8-49A0-4503-90C6-071D2A2E4E46}" type="presOf" srcId="{D07644CB-EEC0-4EDD-8816-2D7BC08151AF}" destId="{D27BEB43-7640-4167-9B36-66EA53330704}" srcOrd="0" destOrd="0" presId="urn:microsoft.com/office/officeart/2005/8/layout/chevron2"/>
    <dgm:cxn modelId="{87959FEE-DA22-4141-A18F-DA25F2294A22}" srcId="{50DA0237-F805-43FB-BAA2-7AD67B2C4323}" destId="{AE8166E9-4A3A-48F1-A1BE-CA0C170F3529}" srcOrd="1" destOrd="0" parTransId="{BB3C5903-B89D-4B2A-96FA-70EBCAEB2C66}" sibTransId="{33752522-ED63-4EF2-9171-0D4342D3D1A8}"/>
    <dgm:cxn modelId="{2201A0EF-CB7A-497E-A1BD-A30BBD2E8B38}" type="presOf" srcId="{E65A2498-6200-4E4B-843F-DF5655ECF0CB}" destId="{9ED965EF-7A47-4408-9A43-A6A6DE9F692A}" srcOrd="0" destOrd="0" presId="urn:microsoft.com/office/officeart/2005/8/layout/chevron2"/>
    <dgm:cxn modelId="{CB2123F7-6584-43D6-A5A1-A4B940B5C734}" type="presOf" srcId="{26FDB463-00B5-4841-8D9F-FE27FD596A7C}" destId="{E7356561-8E6E-4E31-B128-D8F7CEDF63BD}" srcOrd="0" destOrd="0" presId="urn:microsoft.com/office/officeart/2005/8/layout/chevron2"/>
    <dgm:cxn modelId="{655444FB-3BBE-441C-A88B-A49DCA4955F3}" srcId="{69188098-86BD-4135-BA50-05EEC435CC54}" destId="{E8BCCC67-A76C-45E9-BF9E-551D1656B308}" srcOrd="0" destOrd="0" parTransId="{8FAE2578-96AB-4A0F-A633-FA139C2C1261}" sibTransId="{139E659D-3E0B-49E9-8BAC-75617C4F3829}"/>
    <dgm:cxn modelId="{4435F88C-568B-4D3D-A974-DBF88D422392}" type="presParOf" srcId="{5991B85E-52D0-490B-9A7C-341CB2E96E75}" destId="{57C693B9-B70A-4F74-8CED-A6D14866B019}" srcOrd="0" destOrd="0" presId="urn:microsoft.com/office/officeart/2005/8/layout/chevron2"/>
    <dgm:cxn modelId="{2D2D74C1-1B8E-4440-80D2-A6D64188C850}" type="presParOf" srcId="{57C693B9-B70A-4F74-8CED-A6D14866B019}" destId="{D27BEB43-7640-4167-9B36-66EA53330704}" srcOrd="0" destOrd="0" presId="urn:microsoft.com/office/officeart/2005/8/layout/chevron2"/>
    <dgm:cxn modelId="{66C34C86-1F00-447E-B4F2-8DC546FB1949}" type="presParOf" srcId="{57C693B9-B70A-4F74-8CED-A6D14866B019}" destId="{4917881B-D9DC-46B0-A3AF-24170C83A9D0}" srcOrd="1" destOrd="0" presId="urn:microsoft.com/office/officeart/2005/8/layout/chevron2"/>
    <dgm:cxn modelId="{85421618-3FA6-43DE-BE6E-322D196CFC38}" type="presParOf" srcId="{5991B85E-52D0-490B-9A7C-341CB2E96E75}" destId="{2998479A-5C7A-4AD9-B87F-31818A4862E5}" srcOrd="1" destOrd="0" presId="urn:microsoft.com/office/officeart/2005/8/layout/chevron2"/>
    <dgm:cxn modelId="{799E0AEE-AF28-466E-8224-A0D16C4B80C2}" type="presParOf" srcId="{5991B85E-52D0-490B-9A7C-341CB2E96E75}" destId="{84A9BC8A-A423-45AE-98B3-717147A2C864}" srcOrd="2" destOrd="0" presId="urn:microsoft.com/office/officeart/2005/8/layout/chevron2"/>
    <dgm:cxn modelId="{104D2093-C05C-4505-83AE-5E79DAD924B3}" type="presParOf" srcId="{84A9BC8A-A423-45AE-98B3-717147A2C864}" destId="{796B7B51-F5BE-42F9-AF79-46553CCD1C16}" srcOrd="0" destOrd="0" presId="urn:microsoft.com/office/officeart/2005/8/layout/chevron2"/>
    <dgm:cxn modelId="{0F7D1C7A-81AA-4704-BB55-CFE3C188596C}" type="presParOf" srcId="{84A9BC8A-A423-45AE-98B3-717147A2C864}" destId="{C1D6180D-0927-49A6-B866-91E9B2D04A37}" srcOrd="1" destOrd="0" presId="urn:microsoft.com/office/officeart/2005/8/layout/chevron2"/>
    <dgm:cxn modelId="{0F588B17-A5B9-47A3-A0F9-F84553C277E0}" type="presParOf" srcId="{5991B85E-52D0-490B-9A7C-341CB2E96E75}" destId="{6E34E517-1156-46FE-861E-AF672E41EE53}" srcOrd="3" destOrd="0" presId="urn:microsoft.com/office/officeart/2005/8/layout/chevron2"/>
    <dgm:cxn modelId="{8967E302-0029-49F9-BA04-2E760B9872A0}" type="presParOf" srcId="{5991B85E-52D0-490B-9A7C-341CB2E96E75}" destId="{96D3DB7B-54FA-4939-A4E4-461E37AB4803}" srcOrd="4" destOrd="0" presId="urn:microsoft.com/office/officeart/2005/8/layout/chevron2"/>
    <dgm:cxn modelId="{27109B42-82AF-43EC-9B02-2C70B025BC33}" type="presParOf" srcId="{96D3DB7B-54FA-4939-A4E4-461E37AB4803}" destId="{9AC36349-BF82-4ACC-B107-45E79AAA3B8A}" srcOrd="0" destOrd="0" presId="urn:microsoft.com/office/officeart/2005/8/layout/chevron2"/>
    <dgm:cxn modelId="{C88E6E39-3D19-4AA5-A37E-5C36B49E94FD}" type="presParOf" srcId="{96D3DB7B-54FA-4939-A4E4-461E37AB4803}" destId="{1EF287CA-7294-47D0-A62D-5AFA08F99226}" srcOrd="1" destOrd="0" presId="urn:microsoft.com/office/officeart/2005/8/layout/chevron2"/>
    <dgm:cxn modelId="{93736D4A-512D-415A-9694-A59D683E5510}" type="presParOf" srcId="{5991B85E-52D0-490B-9A7C-341CB2E96E75}" destId="{038C10F3-4871-4B74-B806-75D230D38E3B}" srcOrd="5" destOrd="0" presId="urn:microsoft.com/office/officeart/2005/8/layout/chevron2"/>
    <dgm:cxn modelId="{E63DB6C7-163C-4E56-84DC-F6D40A59460B}" type="presParOf" srcId="{5991B85E-52D0-490B-9A7C-341CB2E96E75}" destId="{F0F0A772-16D0-47B7-9F2C-E32382D3A93D}" srcOrd="6" destOrd="0" presId="urn:microsoft.com/office/officeart/2005/8/layout/chevron2"/>
    <dgm:cxn modelId="{D498CBC4-D060-432D-9B11-C202E3F85389}" type="presParOf" srcId="{F0F0A772-16D0-47B7-9F2C-E32382D3A93D}" destId="{42DBB971-0E3B-4555-AA03-2FAA71D0586F}" srcOrd="0" destOrd="0" presId="urn:microsoft.com/office/officeart/2005/8/layout/chevron2"/>
    <dgm:cxn modelId="{4F6C42E1-E650-41D3-9D27-D6562DE9295C}" type="presParOf" srcId="{F0F0A772-16D0-47B7-9F2C-E32382D3A93D}" destId="{07079EA6-294F-4A00-96A5-E2C2110BCDA8}" srcOrd="1" destOrd="0" presId="urn:microsoft.com/office/officeart/2005/8/layout/chevron2"/>
    <dgm:cxn modelId="{E06C2427-DFCE-4A07-8523-43EF5F5B9096}" type="presParOf" srcId="{5991B85E-52D0-490B-9A7C-341CB2E96E75}" destId="{688C0722-D87A-4FBF-AE61-EBB79B359651}" srcOrd="7" destOrd="0" presId="urn:microsoft.com/office/officeart/2005/8/layout/chevron2"/>
    <dgm:cxn modelId="{02C6B48E-8C49-46C3-AEB5-FD9748E54FF1}" type="presParOf" srcId="{5991B85E-52D0-490B-9A7C-341CB2E96E75}" destId="{52C764B0-6568-4E6A-8832-96A6D53A9EA3}" srcOrd="8" destOrd="0" presId="urn:microsoft.com/office/officeart/2005/8/layout/chevron2"/>
    <dgm:cxn modelId="{E2BDB72E-458F-45B4-8D32-EC6458DDA374}" type="presParOf" srcId="{52C764B0-6568-4E6A-8832-96A6D53A9EA3}" destId="{9DDBA344-E59B-493F-B1AB-949ECEA7216A}" srcOrd="0" destOrd="0" presId="urn:microsoft.com/office/officeart/2005/8/layout/chevron2"/>
    <dgm:cxn modelId="{66A26979-473E-4C79-8FD8-8612928BED74}" type="presParOf" srcId="{52C764B0-6568-4E6A-8832-96A6D53A9EA3}" destId="{0F2D395F-8D74-431D-B300-F2761503E216}" srcOrd="1" destOrd="0" presId="urn:microsoft.com/office/officeart/2005/8/layout/chevron2"/>
    <dgm:cxn modelId="{833C5702-95DB-43FC-98B0-0304DE89006C}" type="presParOf" srcId="{5991B85E-52D0-490B-9A7C-341CB2E96E75}" destId="{8C91C30A-48B3-4687-86F6-BF913A88372A}" srcOrd="9" destOrd="0" presId="urn:microsoft.com/office/officeart/2005/8/layout/chevron2"/>
    <dgm:cxn modelId="{91AC74A3-F85A-4412-97F0-0274937A5850}" type="presParOf" srcId="{5991B85E-52D0-490B-9A7C-341CB2E96E75}" destId="{874506F7-0757-4B69-82D3-E0F42A26DC85}" srcOrd="10" destOrd="0" presId="urn:microsoft.com/office/officeart/2005/8/layout/chevron2"/>
    <dgm:cxn modelId="{3A126F0A-42FE-4870-A6EB-470ED57B50D2}" type="presParOf" srcId="{874506F7-0757-4B69-82D3-E0F42A26DC85}" destId="{EA23A2DE-A697-46F6-BBA1-9E1C16FECA20}" srcOrd="0" destOrd="0" presId="urn:microsoft.com/office/officeart/2005/8/layout/chevron2"/>
    <dgm:cxn modelId="{58565692-043D-4427-A2C9-508A905E1E73}" type="presParOf" srcId="{874506F7-0757-4B69-82D3-E0F42A26DC85}" destId="{7617A617-41F5-44C3-AE77-D92E316DCBF5}" srcOrd="1" destOrd="0" presId="urn:microsoft.com/office/officeart/2005/8/layout/chevron2"/>
    <dgm:cxn modelId="{7F360E34-D55A-4A56-B6C7-3C3F883A7846}" type="presParOf" srcId="{5991B85E-52D0-490B-9A7C-341CB2E96E75}" destId="{066D1640-78D9-4379-9636-8A6073D0F095}" srcOrd="11" destOrd="0" presId="urn:microsoft.com/office/officeart/2005/8/layout/chevron2"/>
    <dgm:cxn modelId="{2A7B3D0E-F703-4C21-8A1A-3BB44CAEC102}" type="presParOf" srcId="{5991B85E-52D0-490B-9A7C-341CB2E96E75}" destId="{97D4932C-1735-4DE0-9287-14899E95FA4C}" srcOrd="12" destOrd="0" presId="urn:microsoft.com/office/officeart/2005/8/layout/chevron2"/>
    <dgm:cxn modelId="{A827F9C3-FA2D-46BD-8D0E-6607AFAB1AC1}" type="presParOf" srcId="{97D4932C-1735-4DE0-9287-14899E95FA4C}" destId="{E7356561-8E6E-4E31-B128-D8F7CEDF63BD}" srcOrd="0" destOrd="0" presId="urn:microsoft.com/office/officeart/2005/8/layout/chevron2"/>
    <dgm:cxn modelId="{55B19463-A6A8-4D44-919D-A33637D7D9B5}" type="presParOf" srcId="{97D4932C-1735-4DE0-9287-14899E95FA4C}" destId="{9ED965EF-7A47-4408-9A43-A6A6DE9F692A}" srcOrd="1" destOrd="0" presId="urn:microsoft.com/office/officeart/2005/8/layout/chevron2"/>
    <dgm:cxn modelId="{84E1A74F-83D3-4244-93BF-527F474ABE97}" type="presParOf" srcId="{5991B85E-52D0-490B-9A7C-341CB2E96E75}" destId="{16F51F22-1DD6-474F-96D1-A9806347BBE1}" srcOrd="13" destOrd="0" presId="urn:microsoft.com/office/officeart/2005/8/layout/chevron2"/>
    <dgm:cxn modelId="{F613EE2B-FA4F-4D88-AB8A-585C1AF8145A}" type="presParOf" srcId="{5991B85E-52D0-490B-9A7C-341CB2E96E75}" destId="{6DCEB3DE-9635-4AAF-AE58-4ECB19CEA5D9}" srcOrd="14" destOrd="0" presId="urn:microsoft.com/office/officeart/2005/8/layout/chevron2"/>
    <dgm:cxn modelId="{9C212318-13E8-4D02-AE9D-2A601DFBD0A7}" type="presParOf" srcId="{6DCEB3DE-9635-4AAF-AE58-4ECB19CEA5D9}" destId="{D57C209E-247E-4150-89A6-F1A3F10BBEE0}" srcOrd="0" destOrd="0" presId="urn:microsoft.com/office/officeart/2005/8/layout/chevron2"/>
    <dgm:cxn modelId="{636499EE-1645-4BE5-A28D-80BE232A132E}" type="presParOf" srcId="{6DCEB3DE-9635-4AAF-AE58-4ECB19CEA5D9}" destId="{5F85E513-A055-497E-9AC7-BB69BCE8BD0E}" srcOrd="1" destOrd="0" presId="urn:microsoft.com/office/officeart/2005/8/layout/chevron2"/>
    <dgm:cxn modelId="{B5FAE352-4881-4761-86FE-51C2340788E0}" type="presParOf" srcId="{5991B85E-52D0-490B-9A7C-341CB2E96E75}" destId="{2CC388A3-C075-4927-B016-034371BD609C}" srcOrd="15" destOrd="0" presId="urn:microsoft.com/office/officeart/2005/8/layout/chevron2"/>
    <dgm:cxn modelId="{79A5A876-D4B5-4D46-BD7A-E1C146BBF9FF}" type="presParOf" srcId="{5991B85E-52D0-490B-9A7C-341CB2E96E75}" destId="{47F5029F-0B27-4A22-A8E2-54AFA38C6429}" srcOrd="16" destOrd="0" presId="urn:microsoft.com/office/officeart/2005/8/layout/chevron2"/>
    <dgm:cxn modelId="{6E0B4350-8E36-40E9-AB1B-F799082FF839}" type="presParOf" srcId="{47F5029F-0B27-4A22-A8E2-54AFA38C6429}" destId="{C932E8CF-D9F9-4B84-90E0-84F8127F3C38}" srcOrd="0" destOrd="0" presId="urn:microsoft.com/office/officeart/2005/8/layout/chevron2"/>
    <dgm:cxn modelId="{C6B40381-E3A0-4536-9D1A-45A70357531C}" type="presParOf" srcId="{47F5029F-0B27-4A22-A8E2-54AFA38C6429}" destId="{374AA6E7-199A-493A-9594-A655D80FE5FB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27BEB43-7640-4167-9B36-66EA53330704}">
      <dsp:nvSpPr>
        <dsp:cNvPr id="0" name=""/>
        <dsp:cNvSpPr/>
      </dsp:nvSpPr>
      <dsp:spPr>
        <a:xfrm rot="5400000">
          <a:off x="-122988" y="123094"/>
          <a:ext cx="819921" cy="573944"/>
        </a:xfrm>
        <a:prstGeom prst="chevron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DD/MM/YY</a:t>
          </a:r>
        </a:p>
      </dsp:txBody>
      <dsp:txXfrm rot="-5400000">
        <a:off x="1" y="287077"/>
        <a:ext cx="573944" cy="245977"/>
      </dsp:txXfrm>
    </dsp:sp>
    <dsp:sp modelId="{4917881B-D9DC-46B0-A3AF-24170C83A9D0}">
      <dsp:nvSpPr>
        <dsp:cNvPr id="0" name=""/>
        <dsp:cNvSpPr/>
      </dsp:nvSpPr>
      <dsp:spPr>
        <a:xfrm rot="5400000">
          <a:off x="3028493" y="-2454441"/>
          <a:ext cx="532948" cy="544204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100" kern="1200">
              <a:solidFill>
                <a:schemeClr val="bg1">
                  <a:lumMod val="50000"/>
                </a:schemeClr>
              </a:solidFill>
              <a:latin typeface="Arial" panose="020B0604020202020204" pitchFamily="34" charset="0"/>
              <a:cs typeface="Arial" panose="020B0604020202020204" pitchFamily="34" charset="0"/>
            </a:rPr>
            <a:t>Gateway completion</a:t>
          </a:r>
        </a:p>
      </dsp:txBody>
      <dsp:txXfrm rot="-5400000">
        <a:off x="573945" y="26123"/>
        <a:ext cx="5416029" cy="480916"/>
      </dsp:txXfrm>
    </dsp:sp>
    <dsp:sp modelId="{796B7B51-F5BE-42F9-AF79-46553CCD1C16}">
      <dsp:nvSpPr>
        <dsp:cNvPr id="0" name=""/>
        <dsp:cNvSpPr/>
      </dsp:nvSpPr>
      <dsp:spPr>
        <a:xfrm rot="5400000">
          <a:off x="-122988" y="879063"/>
          <a:ext cx="819921" cy="573944"/>
        </a:xfrm>
        <a:prstGeom prst="chevron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 DD/MM/YY</a:t>
          </a:r>
        </a:p>
      </dsp:txBody>
      <dsp:txXfrm rot="-5400000">
        <a:off x="1" y="1043046"/>
        <a:ext cx="573944" cy="245977"/>
      </dsp:txXfrm>
    </dsp:sp>
    <dsp:sp modelId="{C1D6180D-0927-49A6-B866-91E9B2D04A37}">
      <dsp:nvSpPr>
        <dsp:cNvPr id="0" name=""/>
        <dsp:cNvSpPr/>
      </dsp:nvSpPr>
      <dsp:spPr>
        <a:xfrm rot="5400000">
          <a:off x="3028493" y="-1698472"/>
          <a:ext cx="532948" cy="544204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100" kern="1200">
              <a:solidFill>
                <a:schemeClr val="bg1">
                  <a:lumMod val="50000"/>
                </a:schemeClr>
              </a:solidFill>
              <a:latin typeface="Arial" panose="020B0604020202020204" pitchFamily="34" charset="0"/>
              <a:cs typeface="Arial" panose="020B0604020202020204" pitchFamily="34" charset="0"/>
            </a:rPr>
            <a:t>Date of approval from the CIPD</a:t>
          </a:r>
        </a:p>
      </dsp:txBody>
      <dsp:txXfrm rot="-5400000">
        <a:off x="573945" y="782092"/>
        <a:ext cx="5416029" cy="480916"/>
      </dsp:txXfrm>
    </dsp:sp>
    <dsp:sp modelId="{9AC36349-BF82-4ACC-B107-45E79AAA3B8A}">
      <dsp:nvSpPr>
        <dsp:cNvPr id="0" name=""/>
        <dsp:cNvSpPr/>
      </dsp:nvSpPr>
      <dsp:spPr>
        <a:xfrm rot="5400000">
          <a:off x="-122988" y="1635033"/>
          <a:ext cx="819921" cy="573944"/>
        </a:xfrm>
        <a:prstGeom prst="chevron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DD/MM/YY</a:t>
          </a:r>
        </a:p>
      </dsp:txBody>
      <dsp:txXfrm rot="-5400000">
        <a:off x="1" y="1799016"/>
        <a:ext cx="573944" cy="245977"/>
      </dsp:txXfrm>
    </dsp:sp>
    <dsp:sp modelId="{1EF287CA-7294-47D0-A62D-5AFA08F99226}">
      <dsp:nvSpPr>
        <dsp:cNvPr id="0" name=""/>
        <dsp:cNvSpPr/>
      </dsp:nvSpPr>
      <dsp:spPr>
        <a:xfrm rot="5400000">
          <a:off x="3028493" y="-942503"/>
          <a:ext cx="532948" cy="544204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5344" tIns="7620" rIns="7620" bIns="7620" numCol="1" spcCol="1270" anchor="ctr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>
              <a:solidFill>
                <a:schemeClr val="bg1">
                  <a:lumMod val="50000"/>
                </a:schemeClr>
              </a:solidFill>
              <a:latin typeface="Arial" panose="020B0604020202020204" pitchFamily="34" charset="0"/>
              <a:cs typeface="Arial" panose="020B0604020202020204" pitchFamily="34" charset="0"/>
            </a:rPr>
            <a:t>Analysis completion date</a:t>
          </a:r>
        </a:p>
      </dsp:txBody>
      <dsp:txXfrm rot="-5400000">
        <a:off x="573945" y="1538061"/>
        <a:ext cx="5416029" cy="480916"/>
      </dsp:txXfrm>
    </dsp:sp>
    <dsp:sp modelId="{42DBB971-0E3B-4555-AA03-2FAA71D0586F}">
      <dsp:nvSpPr>
        <dsp:cNvPr id="0" name=""/>
        <dsp:cNvSpPr/>
      </dsp:nvSpPr>
      <dsp:spPr>
        <a:xfrm rot="5400000">
          <a:off x="-122988" y="2391002"/>
          <a:ext cx="819921" cy="573944"/>
        </a:xfrm>
        <a:prstGeom prst="chevron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DD/MM/YY</a:t>
          </a:r>
        </a:p>
      </dsp:txBody>
      <dsp:txXfrm rot="-5400000">
        <a:off x="1" y="2554985"/>
        <a:ext cx="573944" cy="245977"/>
      </dsp:txXfrm>
    </dsp:sp>
    <dsp:sp modelId="{07079EA6-294F-4A00-96A5-E2C2110BCDA8}">
      <dsp:nvSpPr>
        <dsp:cNvPr id="0" name=""/>
        <dsp:cNvSpPr/>
      </dsp:nvSpPr>
      <dsp:spPr>
        <a:xfrm rot="5400000">
          <a:off x="3028493" y="-186534"/>
          <a:ext cx="532948" cy="544204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100" kern="1200">
              <a:solidFill>
                <a:schemeClr val="bg1">
                  <a:lumMod val="50000"/>
                </a:schemeClr>
              </a:solidFill>
              <a:latin typeface="Arial" panose="020B0604020202020204" pitchFamily="34" charset="0"/>
              <a:cs typeface="Arial" panose="020B0604020202020204" pitchFamily="34" charset="0"/>
            </a:rPr>
            <a:t>Design/development completion date</a:t>
          </a:r>
        </a:p>
      </dsp:txBody>
      <dsp:txXfrm rot="-5400000">
        <a:off x="573945" y="2294030"/>
        <a:ext cx="5416029" cy="480916"/>
      </dsp:txXfrm>
    </dsp:sp>
    <dsp:sp modelId="{9DDBA344-E59B-493F-B1AB-949ECEA7216A}">
      <dsp:nvSpPr>
        <dsp:cNvPr id="0" name=""/>
        <dsp:cNvSpPr/>
      </dsp:nvSpPr>
      <dsp:spPr>
        <a:xfrm rot="5400000">
          <a:off x="-122988" y="3146971"/>
          <a:ext cx="819921" cy="573944"/>
        </a:xfrm>
        <a:prstGeom prst="chevron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DD/MM/YY</a:t>
          </a:r>
        </a:p>
      </dsp:txBody>
      <dsp:txXfrm rot="-5400000">
        <a:off x="1" y="3310954"/>
        <a:ext cx="573944" cy="245977"/>
      </dsp:txXfrm>
    </dsp:sp>
    <dsp:sp modelId="{0F2D395F-8D74-431D-B300-F2761503E216}">
      <dsp:nvSpPr>
        <dsp:cNvPr id="0" name=""/>
        <dsp:cNvSpPr/>
      </dsp:nvSpPr>
      <dsp:spPr>
        <a:xfrm rot="5400000">
          <a:off x="3028493" y="569434"/>
          <a:ext cx="532948" cy="544204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100" kern="1200">
              <a:solidFill>
                <a:schemeClr val="bg1">
                  <a:lumMod val="50000"/>
                </a:schemeClr>
              </a:solidFill>
              <a:latin typeface="Arial" panose="020B0604020202020204" pitchFamily="34" charset="0"/>
              <a:cs typeface="Arial" panose="020B0604020202020204" pitchFamily="34" charset="0"/>
            </a:rPr>
            <a:t>Delivery completion date</a:t>
          </a:r>
        </a:p>
      </dsp:txBody>
      <dsp:txXfrm rot="-5400000">
        <a:off x="573945" y="3049998"/>
        <a:ext cx="5416029" cy="480916"/>
      </dsp:txXfrm>
    </dsp:sp>
    <dsp:sp modelId="{EA23A2DE-A697-46F6-BBA1-9E1C16FECA20}">
      <dsp:nvSpPr>
        <dsp:cNvPr id="0" name=""/>
        <dsp:cNvSpPr/>
      </dsp:nvSpPr>
      <dsp:spPr>
        <a:xfrm rot="5400000">
          <a:off x="-122988" y="3902940"/>
          <a:ext cx="819921" cy="573944"/>
        </a:xfrm>
        <a:prstGeom prst="chevron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DD/MM/YY</a:t>
          </a:r>
        </a:p>
      </dsp:txBody>
      <dsp:txXfrm rot="-5400000">
        <a:off x="1" y="4066923"/>
        <a:ext cx="573944" cy="245977"/>
      </dsp:txXfrm>
    </dsp:sp>
    <dsp:sp modelId="{7617A617-41F5-44C3-AE77-D92E316DCBF5}">
      <dsp:nvSpPr>
        <dsp:cNvPr id="0" name=""/>
        <dsp:cNvSpPr/>
      </dsp:nvSpPr>
      <dsp:spPr>
        <a:xfrm rot="5400000">
          <a:off x="3028493" y="1325403"/>
          <a:ext cx="532948" cy="544204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100" kern="1200">
              <a:solidFill>
                <a:schemeClr val="bg1">
                  <a:lumMod val="50000"/>
                </a:schemeClr>
              </a:solidFill>
              <a:latin typeface="Arial" panose="020B0604020202020204" pitchFamily="34" charset="0"/>
              <a:cs typeface="Arial" panose="020B0604020202020204" pitchFamily="34" charset="0"/>
            </a:rPr>
            <a:t>Evaluation completion date</a:t>
          </a:r>
        </a:p>
      </dsp:txBody>
      <dsp:txXfrm rot="-5400000">
        <a:off x="573945" y="3805967"/>
        <a:ext cx="5416029" cy="480916"/>
      </dsp:txXfrm>
    </dsp:sp>
    <dsp:sp modelId="{E7356561-8E6E-4E31-B128-D8F7CEDF63BD}">
      <dsp:nvSpPr>
        <dsp:cNvPr id="0" name=""/>
        <dsp:cNvSpPr/>
      </dsp:nvSpPr>
      <dsp:spPr>
        <a:xfrm rot="5400000">
          <a:off x="-122988" y="4658909"/>
          <a:ext cx="819921" cy="573944"/>
        </a:xfrm>
        <a:prstGeom prst="chevron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DD/MM/YY</a:t>
          </a:r>
        </a:p>
      </dsp:txBody>
      <dsp:txXfrm rot="-5400000">
        <a:off x="1" y="4822892"/>
        <a:ext cx="573944" cy="245977"/>
      </dsp:txXfrm>
    </dsp:sp>
    <dsp:sp modelId="{9ED965EF-7A47-4408-9A43-A6A6DE9F692A}">
      <dsp:nvSpPr>
        <dsp:cNvPr id="0" name=""/>
        <dsp:cNvSpPr/>
      </dsp:nvSpPr>
      <dsp:spPr>
        <a:xfrm rot="5400000">
          <a:off x="3028493" y="2081372"/>
          <a:ext cx="532948" cy="544204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100" kern="1200">
              <a:solidFill>
                <a:schemeClr val="bg1">
                  <a:lumMod val="50000"/>
                </a:schemeClr>
              </a:solidFill>
              <a:latin typeface="Arial" panose="020B0604020202020204" pitchFamily="34" charset="0"/>
              <a:cs typeface="Arial" panose="020B0604020202020204" pitchFamily="34" charset="0"/>
            </a:rPr>
            <a:t>Executive Summary report (included all four appendices) completed date </a:t>
          </a:r>
        </a:p>
      </dsp:txBody>
      <dsp:txXfrm rot="-5400000">
        <a:off x="573945" y="4561936"/>
        <a:ext cx="5416029" cy="480916"/>
      </dsp:txXfrm>
    </dsp:sp>
    <dsp:sp modelId="{D57C209E-247E-4150-89A6-F1A3F10BBEE0}">
      <dsp:nvSpPr>
        <dsp:cNvPr id="0" name=""/>
        <dsp:cNvSpPr/>
      </dsp:nvSpPr>
      <dsp:spPr>
        <a:xfrm rot="5400000">
          <a:off x="-122988" y="5414878"/>
          <a:ext cx="819921" cy="573944"/>
        </a:xfrm>
        <a:prstGeom prst="chevron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DD/MM/YY </a:t>
          </a:r>
        </a:p>
      </dsp:txBody>
      <dsp:txXfrm rot="-5400000">
        <a:off x="1" y="5578861"/>
        <a:ext cx="573944" cy="245977"/>
      </dsp:txXfrm>
    </dsp:sp>
    <dsp:sp modelId="{5F85E513-A055-497E-9AC7-BB69BCE8BD0E}">
      <dsp:nvSpPr>
        <dsp:cNvPr id="0" name=""/>
        <dsp:cNvSpPr/>
      </dsp:nvSpPr>
      <dsp:spPr>
        <a:xfrm rot="5400000">
          <a:off x="3028493" y="2837341"/>
          <a:ext cx="532948" cy="544204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100" kern="1200">
              <a:solidFill>
                <a:schemeClr val="bg1">
                  <a:lumMod val="50000"/>
                </a:schemeClr>
              </a:solidFill>
              <a:latin typeface="Arial" panose="020B0604020202020204" pitchFamily="34" charset="0"/>
              <a:cs typeface="Arial" panose="020B0604020202020204" pitchFamily="34" charset="0"/>
            </a:rPr>
            <a:t>Executive Summary  report date of submission to the CIPD</a:t>
          </a:r>
        </a:p>
      </dsp:txBody>
      <dsp:txXfrm rot="-5400000">
        <a:off x="573945" y="5317905"/>
        <a:ext cx="5416029" cy="480916"/>
      </dsp:txXfrm>
    </dsp:sp>
    <dsp:sp modelId="{C932E8CF-D9F9-4B84-90E0-84F8127F3C38}">
      <dsp:nvSpPr>
        <dsp:cNvPr id="0" name=""/>
        <dsp:cNvSpPr/>
      </dsp:nvSpPr>
      <dsp:spPr>
        <a:xfrm rot="5400000">
          <a:off x="-122988" y="6170847"/>
          <a:ext cx="819921" cy="573944"/>
        </a:xfrm>
        <a:prstGeom prst="chevron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kern="1200"/>
            <a:t>DD/MM/YY</a:t>
          </a:r>
        </a:p>
      </dsp:txBody>
      <dsp:txXfrm rot="-5400000">
        <a:off x="1" y="6334830"/>
        <a:ext cx="573944" cy="245977"/>
      </dsp:txXfrm>
    </dsp:sp>
    <dsp:sp modelId="{374AA6E7-199A-493A-9594-A655D80FE5FB}">
      <dsp:nvSpPr>
        <dsp:cNvPr id="0" name=""/>
        <dsp:cNvSpPr/>
      </dsp:nvSpPr>
      <dsp:spPr>
        <a:xfrm rot="5400000">
          <a:off x="3028493" y="3593310"/>
          <a:ext cx="532948" cy="544204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100" b="0" kern="1200">
              <a:solidFill>
                <a:schemeClr val="bg1">
                  <a:lumMod val="50000"/>
                </a:schemeClr>
              </a:solidFill>
              <a:latin typeface="Arial" panose="020B0604020202020204" pitchFamily="34" charset="0"/>
              <a:cs typeface="Arial" panose="020B0604020202020204" pitchFamily="34" charset="0"/>
            </a:rPr>
            <a:t>Proposed professional discussion date</a:t>
          </a:r>
        </a:p>
      </dsp:txBody>
      <dsp:txXfrm rot="-5400000">
        <a:off x="573945" y="6073874"/>
        <a:ext cx="5416029" cy="48091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6C93C2180B494C8B02F6DB2F65350B" ma:contentTypeVersion="13" ma:contentTypeDescription="Create a new document." ma:contentTypeScope="" ma:versionID="60fe3e6f82c7756f9c048ce3a0b26f8f">
  <xsd:schema xmlns:xsd="http://www.w3.org/2001/XMLSchema" xmlns:xs="http://www.w3.org/2001/XMLSchema" xmlns:p="http://schemas.microsoft.com/office/2006/metadata/properties" xmlns:ns3="a6040343-0ace-4efa-9b69-d6081ae9154c" xmlns:ns4="907f301a-4fe2-4f20-897f-a2c7a61a1741" targetNamespace="http://schemas.microsoft.com/office/2006/metadata/properties" ma:root="true" ma:fieldsID="fd37ce49f25f41fa7e601682a66bbef6" ns3:_="" ns4:_="">
    <xsd:import namespace="a6040343-0ace-4efa-9b69-d6081ae9154c"/>
    <xsd:import namespace="907f301a-4fe2-4f20-897f-a2c7a61a174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40343-0ace-4efa-9b69-d6081ae915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7f301a-4fe2-4f20-897f-a2c7a61a174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3FCDA92-C446-48AE-BEF1-99D8026FE1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AE3C416-193B-4E47-81F8-4EA39FE9204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33762B8-9572-41A4-8F52-62B716BEACC9}">
  <ds:schemaRefs>
    <ds:schemaRef ds:uri="http://purl.org/dc/terms/"/>
    <ds:schemaRef ds:uri="a6040343-0ace-4efa-9b69-d6081ae9154c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schemas.microsoft.com/office/2006/metadata/properties"/>
    <ds:schemaRef ds:uri="907f301a-4fe2-4f20-897f-a2c7a61a1741"/>
    <ds:schemaRef ds:uri="http://purl.org/dc/dcmitype/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472F5DE0-0425-489E-A0F0-05437605D2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040343-0ace-4efa-9b69-d6081ae9154c"/>
    <ds:schemaRef ds:uri="907f301a-4fe2-4f20-897f-a2c7a61a17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829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CIPD</Company>
  <LinksUpToDate>false</LinksUpToDate>
  <CharactersWithSpaces>5549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CIPD User</dc:creator>
  <cp:lastModifiedBy>Lisa Rivers</cp:lastModifiedBy>
  <cp:revision>2</cp:revision>
  <cp:lastPrinted>2019-12-15T23:05:00Z</cp:lastPrinted>
  <dcterms:created xsi:type="dcterms:W3CDTF">2020-08-13T09:21:00Z</dcterms:created>
  <dcterms:modified xsi:type="dcterms:W3CDTF">2020-08-13T09:21:00Z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0x0101000F6C93C2180B494C8B02F6DB2F65350B</vt:lpwstr>
  </property>
</Properties>
</file>