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7D7" w:rsidRDefault="00B827D7" w:rsidP="007233BF">
      <w:pPr>
        <w:rPr>
          <w:rFonts w:cs="Arial"/>
          <w:b/>
          <w:bCs/>
          <w:color w:val="808080" w:themeColor="background1" w:themeShade="80"/>
          <w:sz w:val="32"/>
          <w:szCs w:val="32"/>
        </w:rPr>
      </w:pPr>
      <w:bookmarkStart w:id="0" w:name="_Hlk12645473"/>
      <w:bookmarkStart w:id="1" w:name="_Hlk12639047"/>
      <w:r>
        <w:rPr>
          <w:rFonts w:cs="Arial"/>
          <w:b/>
          <w:bCs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B3DA8D" wp14:editId="4FC7EED4">
            <wp:simplePos x="0" y="0"/>
            <wp:positionH relativeFrom="column">
              <wp:posOffset>-684512</wp:posOffset>
            </wp:positionH>
            <wp:positionV relativeFrom="paragraph">
              <wp:posOffset>-1355725</wp:posOffset>
            </wp:positionV>
            <wp:extent cx="7615451" cy="10760962"/>
            <wp:effectExtent l="0" t="0" r="5080" b="2540"/>
            <wp:wrapNone/>
            <wp:docPr id="3" name="Picture 3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vel 3 co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02" cy="1077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7D7" w:rsidRDefault="00B827D7">
      <w:pPr>
        <w:rPr>
          <w:rFonts w:cs="Arial"/>
          <w:b/>
          <w:bCs/>
          <w:color w:val="808080" w:themeColor="background1" w:themeShade="80"/>
          <w:sz w:val="32"/>
          <w:szCs w:val="32"/>
        </w:rPr>
      </w:pPr>
      <w:r>
        <w:rPr>
          <w:rFonts w:cs="Arial"/>
          <w:b/>
          <w:bCs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1ADB2" wp14:editId="1989C04C">
                <wp:simplePos x="0" y="0"/>
                <wp:positionH relativeFrom="column">
                  <wp:posOffset>974450</wp:posOffset>
                </wp:positionH>
                <wp:positionV relativeFrom="paragraph">
                  <wp:posOffset>4674917</wp:posOffset>
                </wp:positionV>
                <wp:extent cx="5145205" cy="36303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205" cy="363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7D7" w:rsidRPr="004A573C" w:rsidRDefault="00B827D7" w:rsidP="00B827D7">
                            <w:pPr>
                              <w:rPr>
                                <w:rFonts w:ascii="Georgia" w:hAnsi="Georgia" w:cs="Arial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4A573C">
                              <w:rPr>
                                <w:rFonts w:ascii="Georgia" w:hAnsi="Georgia" w:cs="Arial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End Point 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</w:r>
                            <w:r w:rsidRPr="004A573C">
                              <w:rPr>
                                <w:rFonts w:cs="Arial"/>
                                <w:b/>
                                <w:bCs/>
                                <w:sz w:val="48"/>
                                <w:szCs w:val="48"/>
                              </w:rPr>
                              <w:t>Assessment (EPA)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Work-based Project Plan</w:t>
                            </w:r>
                          </w:p>
                          <w:p w:rsidR="00B827D7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:rsidR="00B827D7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:rsidR="00B827D7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:rsidR="00B827D7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:rsidR="00B827D7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:rsidR="00B827D7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:rsidR="00B827D7" w:rsidRPr="004A573C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4A573C">
                              <w:rPr>
                                <w:rFonts w:cs="Arial"/>
                                <w:sz w:val="40"/>
                                <w:szCs w:val="40"/>
                              </w:rPr>
                              <w:t>Learning &amp; Development Practi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t</w:t>
                            </w:r>
                            <w:r w:rsidRPr="004A573C">
                              <w:rPr>
                                <w:rFonts w:cs="Arial"/>
                                <w:sz w:val="40"/>
                                <w:szCs w:val="40"/>
                              </w:rPr>
                              <w:t>ioner</w:t>
                            </w:r>
                          </w:p>
                          <w:p w:rsidR="00B827D7" w:rsidRPr="004A573C" w:rsidRDefault="00B827D7" w:rsidP="00B827D7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4A573C">
                              <w:rPr>
                                <w:rFonts w:cs="Arial"/>
                                <w:sz w:val="40"/>
                                <w:szCs w:val="40"/>
                              </w:rPr>
                              <w:t>Level 3 Apprenticeship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1AD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75pt;margin-top:368.1pt;width:405.15pt;height:2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pedLQIAAFIEAAAOAAAAZHJzL2Uyb0RvYy54bWysVE2P2jAQvVfqf7B8LwkQ6DYirOiuqCqh&#13;&#10;3ZWg2rNxbBLJ8bi2IaG/vmMnsGjbU9WLma/MeN57ZnHfNYqchHU16IKORyklQnMoa30o6I/d+tMd&#13;&#10;Jc4zXTIFWhT0LBy9X378sGhNLiZQgSqFJdhEu7w1Ba28N3mSOF6JhrkRGKExKcE2zKNrD0lpWYvd&#13;&#10;G5VM0nSetGBLY4EL5zD62CfpMvaXUnD/LKUTnqiC4t18PG089+FMlguWHywzVc2Ha7B/uEXDao1D&#13;&#10;r60emWfkaOs/WjU1t+BA+hGHJgEpay7iDrjNOH23zbZiRsRdEBxnrjC5/9eWP51eLKnLgmaUaNYg&#13;&#10;RTvRefIVOpIFdFrjcizaGizzHYaR5UvcYTAs3UnbhF9ch2AecT5fsQ3NOAZn42w2SWeUcMxN59N0&#13;&#10;ig72T94+N9b5bwIaEoyCWiQvYspOG+f70ktJmKZhXSsVCVSatAWdT2dp/OCaweZK44ywRH/ZYPlu&#13;&#10;3w2b7aE842IWemE4w9c1Dt8w51+YRSXgLqhu/4yHVIBDYLAoqcD++ls81CNBmKWkRWUV1P08Miso&#13;&#10;Ud81UvdlnGVBitHJZp8n6NjbzP42o4/NA6B4x/iODI9mqPfqYkoLzSs+glWYiimmOc4uqL+YD77X&#13;&#10;Oz4iLlarWITiM8xv9Nbw0DrAGaDdda/MmgF/j9Q9wUWDLH9HQ1/bE7E6epB15CgA3KM64I7CjSwP&#13;&#10;jyy8jFs/Vr39FSx/AwAA//8DAFBLAwQUAAYACAAAACEAw77qNuYAAAARAQAADwAAAGRycy9kb3du&#13;&#10;cmV2LnhtbExPy07DMBC8I/EP1iJxow6JkrZpnKoKqpAQPbT0ws2J3STCXofYbQNfz3KCy0qjeexM&#13;&#10;sZ6sYRc9+t6hgMdZBExj41SPrYDj2/ZhAcwHiUoah1rAl/awLm9vCpkrd8W9vhxCyygEfS4FdCEM&#13;&#10;Oee+6bSVfuYGjcSd3GhlIDi2XI3ySuHW8DiKMm5lj/Shk4OuOt18HM5WwEu13cl9HdvFt6meX0+b&#13;&#10;4fP4ngpxfzc9rehsVsCCnsKfA343UH8oqVjtzqg8M4TTJCWpgHmSxcBIscwSWlQTlUTzJfCy4P+X&#13;&#10;lD8AAAD//wMAUEsBAi0AFAAGAAgAAAAhALaDOJL+AAAA4QEAABMAAAAAAAAAAAAAAAAAAAAAAFtD&#13;&#10;b250ZW50X1R5cGVzXS54bWxQSwECLQAUAAYACAAAACEAOP0h/9YAAACUAQAACwAAAAAAAAAAAAAA&#13;&#10;AAAvAQAAX3JlbHMvLnJlbHNQSwECLQAUAAYACAAAACEAazqXnS0CAABSBAAADgAAAAAAAAAAAAAA&#13;&#10;AAAuAgAAZHJzL2Uyb0RvYy54bWxQSwECLQAUAAYACAAAACEAw77qNuYAAAARAQAADwAAAAAAAAAA&#13;&#10;AAAAAACHBAAAZHJzL2Rvd25yZXYueG1sUEsFBgAAAAAEAAQA8wAAAJoFAAAAAA==&#13;&#10;" filled="f" stroked="f" strokeweight=".5pt">
                <v:textbox>
                  <w:txbxContent>
                    <w:p w:rsidR="00B827D7" w:rsidRPr="004A573C" w:rsidRDefault="00B827D7" w:rsidP="00B827D7">
                      <w:pPr>
                        <w:rPr>
                          <w:rFonts w:ascii="Georgia" w:hAnsi="Georgia" w:cs="Arial"/>
                          <w:i/>
                          <w:iCs/>
                          <w:sz w:val="48"/>
                          <w:szCs w:val="48"/>
                        </w:rPr>
                      </w:pPr>
                      <w:r w:rsidRPr="004A573C">
                        <w:rPr>
                          <w:rFonts w:ascii="Georgia" w:hAnsi="Georgia" w:cs="Arial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End Point </w:t>
                      </w:r>
                      <w:r>
                        <w:rPr>
                          <w:rFonts w:ascii="Georgia" w:hAnsi="Georgia" w:cs="Arial"/>
                          <w:i/>
                          <w:iCs/>
                          <w:sz w:val="48"/>
                          <w:szCs w:val="48"/>
                        </w:rPr>
                        <w:br/>
                      </w:r>
                      <w:r w:rsidRPr="004A573C">
                        <w:rPr>
                          <w:rFonts w:cs="Arial"/>
                          <w:b/>
                          <w:bCs/>
                          <w:sz w:val="48"/>
                          <w:szCs w:val="48"/>
                        </w:rPr>
                        <w:t>Assessment (EPA)</w:t>
                      </w:r>
                      <w: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>Work-based Project Plan</w:t>
                      </w:r>
                    </w:p>
                    <w:p w:rsidR="00B827D7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:rsidR="00B827D7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:rsidR="00B827D7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:rsidR="00B827D7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:rsidR="00B827D7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:rsidR="00B827D7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:rsidR="00B827D7" w:rsidRPr="004A573C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4A573C">
                        <w:rPr>
                          <w:rFonts w:cs="Arial"/>
                          <w:sz w:val="40"/>
                          <w:szCs w:val="40"/>
                        </w:rPr>
                        <w:t>Learning &amp; Development Practi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>t</w:t>
                      </w:r>
                      <w:r w:rsidRPr="004A573C">
                        <w:rPr>
                          <w:rFonts w:cs="Arial"/>
                          <w:sz w:val="40"/>
                          <w:szCs w:val="40"/>
                        </w:rPr>
                        <w:t>ioner</w:t>
                      </w:r>
                    </w:p>
                    <w:p w:rsidR="00B827D7" w:rsidRPr="004A573C" w:rsidRDefault="00B827D7" w:rsidP="00B827D7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4A573C">
                        <w:rPr>
                          <w:rFonts w:cs="Arial"/>
                          <w:sz w:val="40"/>
                          <w:szCs w:val="40"/>
                        </w:rPr>
                        <w:t>Level 3 Apprenticeship Standard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color w:val="808080" w:themeColor="background1" w:themeShade="80"/>
          <w:sz w:val="32"/>
          <w:szCs w:val="32"/>
        </w:rPr>
        <w:br w:type="page"/>
      </w:r>
    </w:p>
    <w:p w:rsidR="00343E0D" w:rsidRDefault="003050BD" w:rsidP="007233BF">
      <w:pPr>
        <w:rPr>
          <w:rFonts w:cs="Arial"/>
          <w:b/>
          <w:bCs/>
          <w:color w:val="808080" w:themeColor="background1" w:themeShade="80"/>
          <w:sz w:val="32"/>
          <w:szCs w:val="32"/>
        </w:rPr>
      </w:pPr>
      <w:bookmarkStart w:id="2" w:name="_Hlk66362399"/>
      <w:r>
        <w:rPr>
          <w:rFonts w:cs="Arial"/>
          <w:b/>
          <w:bCs/>
          <w:color w:val="808080" w:themeColor="background1" w:themeShade="80"/>
          <w:sz w:val="32"/>
          <w:szCs w:val="32"/>
        </w:rPr>
        <w:t>Work-</w:t>
      </w:r>
      <w:r w:rsidR="00AA3FF4">
        <w:rPr>
          <w:rFonts w:cs="Arial"/>
          <w:b/>
          <w:bCs/>
          <w:color w:val="808080" w:themeColor="background1" w:themeShade="80"/>
          <w:sz w:val="32"/>
          <w:szCs w:val="32"/>
        </w:rPr>
        <w:t>b</w:t>
      </w:r>
      <w:r>
        <w:rPr>
          <w:rFonts w:cs="Arial"/>
          <w:b/>
          <w:bCs/>
          <w:color w:val="808080" w:themeColor="background1" w:themeShade="80"/>
          <w:sz w:val="32"/>
          <w:szCs w:val="32"/>
        </w:rPr>
        <w:t>ased</w:t>
      </w:r>
      <w:r w:rsidR="00F27444" w:rsidRPr="001459CC">
        <w:rPr>
          <w:rFonts w:cs="Arial"/>
          <w:b/>
          <w:bCs/>
          <w:color w:val="808080" w:themeColor="background1" w:themeShade="80"/>
          <w:sz w:val="32"/>
          <w:szCs w:val="32"/>
        </w:rPr>
        <w:t xml:space="preserve"> Projec</w:t>
      </w:r>
      <w:bookmarkEnd w:id="0"/>
      <w:r w:rsidR="00343E0D" w:rsidRPr="001459CC">
        <w:rPr>
          <w:rFonts w:cs="Arial"/>
          <w:b/>
          <w:bCs/>
          <w:color w:val="808080" w:themeColor="background1" w:themeShade="80"/>
          <w:sz w:val="32"/>
          <w:szCs w:val="32"/>
        </w:rPr>
        <w:t xml:space="preserve">t </w:t>
      </w:r>
      <w:bookmarkEnd w:id="2"/>
      <w:r>
        <w:rPr>
          <w:rFonts w:cs="Arial"/>
          <w:b/>
          <w:bCs/>
          <w:color w:val="808080" w:themeColor="background1" w:themeShade="80"/>
          <w:sz w:val="32"/>
          <w:szCs w:val="32"/>
        </w:rPr>
        <w:t>Plan</w:t>
      </w:r>
    </w:p>
    <w:p w:rsidR="00937D9B" w:rsidRDefault="00937D9B" w:rsidP="007233BF">
      <w:pPr>
        <w:rPr>
          <w:rFonts w:cs="Arial"/>
          <w:b/>
          <w:bCs/>
          <w:color w:val="808080" w:themeColor="background1" w:themeShade="80"/>
          <w:sz w:val="32"/>
          <w:szCs w:val="32"/>
        </w:rPr>
      </w:pPr>
    </w:p>
    <w:p w:rsidR="00937D9B" w:rsidRDefault="00937D9B" w:rsidP="00937D9B">
      <w:pPr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 xml:space="preserve">The following Covid-19 temporary discretion has been agreed until further notice. </w:t>
      </w:r>
    </w:p>
    <w:p w:rsidR="00937D9B" w:rsidRDefault="00937D9B" w:rsidP="00937D9B">
      <w:pPr>
        <w:rPr>
          <w:rFonts w:cs="Arial"/>
          <w:b/>
          <w:bCs/>
          <w:color w:val="C00000"/>
        </w:rPr>
      </w:pPr>
    </w:p>
    <w:p w:rsidR="00937D9B" w:rsidRDefault="00937D9B" w:rsidP="00937D9B">
      <w:pPr>
        <w:rPr>
          <w:rFonts w:cs="Arial"/>
          <w:b/>
          <w:bCs/>
          <w:i/>
          <w:iCs/>
          <w:color w:val="C00000"/>
        </w:rPr>
      </w:pPr>
      <w:r>
        <w:rPr>
          <w:rFonts w:cs="Arial"/>
          <w:b/>
          <w:bCs/>
          <w:i/>
          <w:iCs/>
          <w:color w:val="C00000"/>
        </w:rPr>
        <w:t xml:space="preserve">Apprentices may use project work from </w:t>
      </w:r>
      <w:proofErr w:type="gramStart"/>
      <w:r>
        <w:rPr>
          <w:rFonts w:cs="Arial"/>
          <w:b/>
          <w:bCs/>
          <w:i/>
          <w:iCs/>
          <w:color w:val="C00000"/>
        </w:rPr>
        <w:t>pre Gateway</w:t>
      </w:r>
      <w:proofErr w:type="gramEnd"/>
      <w:r>
        <w:rPr>
          <w:rFonts w:cs="Arial"/>
          <w:b/>
          <w:bCs/>
          <w:i/>
          <w:iCs/>
          <w:color w:val="C00000"/>
        </w:rPr>
        <w:t xml:space="preserve"> as a temporary measure for EPA. </w:t>
      </w:r>
    </w:p>
    <w:p w:rsidR="00937D9B" w:rsidRDefault="00937D9B" w:rsidP="00937D9B">
      <w:pPr>
        <w:rPr>
          <w:rFonts w:cs="Arial"/>
          <w:b/>
          <w:bCs/>
          <w:i/>
          <w:iCs/>
          <w:color w:val="C00000"/>
          <w:sz w:val="24"/>
          <w:szCs w:val="24"/>
        </w:rPr>
      </w:pPr>
    </w:p>
    <w:p w:rsidR="00937D9B" w:rsidRDefault="00937D9B" w:rsidP="00937D9B">
      <w:pPr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 xml:space="preserve">Please tick to confirm if you will be using the temporary discretion for your is </w:t>
      </w:r>
      <w:r w:rsidRPr="00937D9B">
        <w:rPr>
          <w:rFonts w:cs="Arial"/>
          <w:b/>
          <w:bCs/>
          <w:color w:val="C00000"/>
        </w:rPr>
        <w:t>Work-based Project</w:t>
      </w:r>
      <w:r>
        <w:rPr>
          <w:rFonts w:cs="Arial"/>
          <w:b/>
          <w:bCs/>
          <w:color w:val="C00000"/>
        </w:rPr>
        <w:t>.</w:t>
      </w:r>
    </w:p>
    <w:p w:rsidR="00937D9B" w:rsidRDefault="00937D9B" w:rsidP="00937D9B">
      <w:pPr>
        <w:rPr>
          <w:rFonts w:cs="Arial"/>
          <w:bCs/>
          <w:color w:val="808080" w:themeColor="background1" w:themeShade="8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418"/>
        <w:gridCol w:w="1701"/>
      </w:tblGrid>
      <w:tr w:rsidR="00937D9B" w:rsidTr="00937D9B">
        <w:trPr>
          <w:trHeight w:val="6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7D9B" w:rsidRDefault="00937D9B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  <w:r>
              <w:rPr>
                <w:rFonts w:cs="Arial"/>
                <w:b/>
                <w:color w:val="808080" w:themeColor="background1" w:themeShade="80"/>
                <w:sz w:val="24"/>
              </w:rPr>
              <w:t xml:space="preserve">I will be using the Covid-19 temporary discretion for the </w:t>
            </w:r>
            <w:r w:rsidRPr="00937D9B">
              <w:rPr>
                <w:rFonts w:cs="Arial"/>
                <w:b/>
                <w:bCs/>
                <w:color w:val="808080" w:themeColor="background1" w:themeShade="80"/>
                <w:sz w:val="24"/>
              </w:rPr>
              <w:t>Work-based 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9B" w:rsidRDefault="00937D9B">
            <w:pPr>
              <w:jc w:val="center"/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937D9B" w:rsidRDefault="00937D9B">
            <w:pPr>
              <w:jc w:val="center"/>
              <w:rPr>
                <w:rFonts w:cs="Arial"/>
                <w:b/>
                <w:color w:val="808080" w:themeColor="background1" w:themeShade="80"/>
                <w:sz w:val="24"/>
              </w:rPr>
            </w:pPr>
            <w:r>
              <w:rPr>
                <w:rFonts w:cs="Arial"/>
                <w:b/>
                <w:color w:val="808080" w:themeColor="background1" w:themeShade="80"/>
                <w:sz w:val="24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B" w:rsidRDefault="00937D9B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D9B" w:rsidRDefault="00937D9B">
            <w:pPr>
              <w:jc w:val="center"/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937D9B" w:rsidRDefault="00937D9B">
            <w:pPr>
              <w:jc w:val="center"/>
              <w:rPr>
                <w:rFonts w:cs="Arial"/>
                <w:b/>
                <w:color w:val="808080" w:themeColor="background1" w:themeShade="80"/>
                <w:sz w:val="24"/>
              </w:rPr>
            </w:pPr>
            <w:r>
              <w:rPr>
                <w:rFonts w:cs="Arial"/>
                <w:b/>
                <w:color w:val="808080" w:themeColor="background1" w:themeShade="80"/>
                <w:sz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B" w:rsidRDefault="00937D9B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</w:tr>
    </w:tbl>
    <w:p w:rsidR="00937D9B" w:rsidRDefault="00937D9B" w:rsidP="00937D9B">
      <w:pPr>
        <w:rPr>
          <w:rFonts w:cs="Arial"/>
          <w:bCs/>
          <w:color w:val="808080" w:themeColor="background1" w:themeShade="80"/>
        </w:rPr>
      </w:pPr>
    </w:p>
    <w:p w:rsidR="00624A96" w:rsidRDefault="006E1425" w:rsidP="00697252">
      <w:pPr>
        <w:rPr>
          <w:rFonts w:cs="Arial"/>
          <w:b/>
          <w:bCs/>
          <w:color w:val="808080" w:themeColor="background1" w:themeShade="80"/>
          <w:szCs w:val="32"/>
        </w:rPr>
      </w:pPr>
      <w:r w:rsidRPr="006E1425">
        <w:rPr>
          <w:rFonts w:cs="Arial"/>
          <w:b/>
          <w:bCs/>
          <w:color w:val="808080" w:themeColor="background1" w:themeShade="80"/>
          <w:szCs w:val="32"/>
        </w:rPr>
        <w:t>SECTION ONE</w:t>
      </w:r>
      <w:bookmarkEnd w:id="1"/>
    </w:p>
    <w:p w:rsidR="00624A96" w:rsidRDefault="00624A96" w:rsidP="00697252">
      <w:pPr>
        <w:rPr>
          <w:rFonts w:cs="Arial"/>
          <w:b/>
          <w:bCs/>
          <w:color w:val="808080" w:themeColor="background1" w:themeShade="80"/>
          <w:szCs w:val="32"/>
        </w:rPr>
      </w:pPr>
    </w:p>
    <w:p w:rsidR="006F2CEA" w:rsidRDefault="00AB0986" w:rsidP="00697252">
      <w:pPr>
        <w:rPr>
          <w:rFonts w:cs="Arial"/>
          <w:b/>
          <w:bCs/>
          <w:color w:val="808080" w:themeColor="background1" w:themeShade="80"/>
        </w:rPr>
      </w:pPr>
      <w:r>
        <w:rPr>
          <w:rFonts w:cs="Arial"/>
          <w:b/>
          <w:bCs/>
          <w:color w:val="808080" w:themeColor="background1" w:themeShade="80"/>
        </w:rPr>
        <w:t xml:space="preserve">All four sections are to be </w:t>
      </w:r>
      <w:r w:rsidR="00697252" w:rsidRPr="001459CC">
        <w:rPr>
          <w:rFonts w:cs="Arial"/>
          <w:b/>
          <w:bCs/>
          <w:color w:val="808080" w:themeColor="background1" w:themeShade="80"/>
        </w:rPr>
        <w:t xml:space="preserve">completed </w:t>
      </w:r>
      <w:r w:rsidR="000D3365">
        <w:rPr>
          <w:rFonts w:cs="Arial"/>
          <w:b/>
          <w:bCs/>
          <w:color w:val="808080" w:themeColor="background1" w:themeShade="80"/>
        </w:rPr>
        <w:t xml:space="preserve">in full </w:t>
      </w:r>
      <w:r w:rsidR="00697252" w:rsidRPr="001459CC">
        <w:rPr>
          <w:rFonts w:cs="Arial"/>
          <w:b/>
          <w:bCs/>
          <w:color w:val="808080" w:themeColor="background1" w:themeShade="80"/>
        </w:rPr>
        <w:t xml:space="preserve">by the </w:t>
      </w:r>
      <w:r w:rsidR="00F27444" w:rsidRPr="001459CC">
        <w:rPr>
          <w:rFonts w:cs="Arial"/>
          <w:b/>
          <w:bCs/>
          <w:color w:val="808080" w:themeColor="background1" w:themeShade="80"/>
        </w:rPr>
        <w:t>a</w:t>
      </w:r>
      <w:r w:rsidR="00697252" w:rsidRPr="001459CC">
        <w:rPr>
          <w:rFonts w:cs="Arial"/>
          <w:b/>
          <w:bCs/>
          <w:color w:val="808080" w:themeColor="background1" w:themeShade="80"/>
        </w:rPr>
        <w:t xml:space="preserve">pprentice and </w:t>
      </w:r>
      <w:r w:rsidR="00363A39">
        <w:rPr>
          <w:rFonts w:cs="Arial"/>
          <w:b/>
          <w:bCs/>
          <w:color w:val="808080" w:themeColor="background1" w:themeShade="80"/>
        </w:rPr>
        <w:t xml:space="preserve">their line manager.  </w:t>
      </w:r>
    </w:p>
    <w:p w:rsidR="006F2CEA" w:rsidRDefault="006F2CEA" w:rsidP="00697252">
      <w:pPr>
        <w:rPr>
          <w:rFonts w:cs="Arial"/>
          <w:b/>
          <w:bCs/>
          <w:color w:val="808080" w:themeColor="background1" w:themeShade="80"/>
        </w:rPr>
      </w:pPr>
    </w:p>
    <w:p w:rsidR="004931DA" w:rsidRPr="006F2CEA" w:rsidRDefault="00363A39" w:rsidP="00697252">
      <w:pPr>
        <w:rPr>
          <w:rFonts w:cs="Arial"/>
          <w:b/>
          <w:bCs/>
          <w:color w:val="808080" w:themeColor="background1" w:themeShade="80"/>
          <w:szCs w:val="32"/>
        </w:rPr>
      </w:pPr>
      <w:r w:rsidRPr="004931DA">
        <w:rPr>
          <w:rFonts w:cs="Arial"/>
          <w:bCs/>
          <w:color w:val="808080" w:themeColor="background1" w:themeShade="80"/>
        </w:rPr>
        <w:t xml:space="preserve">The </w:t>
      </w:r>
      <w:r w:rsidR="000D3365" w:rsidRPr="004931DA">
        <w:rPr>
          <w:rFonts w:cs="Arial"/>
          <w:bCs/>
          <w:color w:val="808080" w:themeColor="background1" w:themeShade="80"/>
        </w:rPr>
        <w:t>line manager is</w:t>
      </w:r>
      <w:r w:rsidRPr="004931DA">
        <w:rPr>
          <w:rFonts w:cs="Arial"/>
          <w:bCs/>
          <w:color w:val="808080" w:themeColor="background1" w:themeShade="80"/>
        </w:rPr>
        <w:t xml:space="preserve"> responsible for </w:t>
      </w:r>
      <w:r w:rsidR="00746F0E" w:rsidRPr="004931DA">
        <w:rPr>
          <w:rFonts w:cs="Arial"/>
          <w:bCs/>
          <w:color w:val="808080" w:themeColor="background1" w:themeShade="80"/>
        </w:rPr>
        <w:t>ensuring</w:t>
      </w:r>
      <w:r w:rsidRPr="004931DA">
        <w:rPr>
          <w:rFonts w:cs="Arial"/>
          <w:bCs/>
          <w:color w:val="808080" w:themeColor="background1" w:themeShade="80"/>
        </w:rPr>
        <w:t xml:space="preserve"> </w:t>
      </w:r>
      <w:r w:rsidR="009433AC" w:rsidRPr="004931DA">
        <w:rPr>
          <w:rFonts w:cs="Arial"/>
          <w:bCs/>
          <w:color w:val="808080" w:themeColor="background1" w:themeShade="80"/>
        </w:rPr>
        <w:t xml:space="preserve">the </w:t>
      </w:r>
      <w:r w:rsidR="000D3365" w:rsidRPr="004931DA">
        <w:rPr>
          <w:rFonts w:cs="Arial"/>
          <w:bCs/>
          <w:color w:val="808080" w:themeColor="background1" w:themeShade="80"/>
        </w:rPr>
        <w:t xml:space="preserve">work-based project </w:t>
      </w:r>
      <w:r w:rsidR="004931DA">
        <w:rPr>
          <w:rFonts w:cs="Arial"/>
          <w:bCs/>
          <w:color w:val="808080" w:themeColor="background1" w:themeShade="80"/>
        </w:rPr>
        <w:t xml:space="preserve">plan </w:t>
      </w:r>
      <w:r w:rsidR="009433AC" w:rsidRPr="004931DA">
        <w:rPr>
          <w:rFonts w:cs="Arial"/>
          <w:bCs/>
          <w:color w:val="808080" w:themeColor="background1" w:themeShade="80"/>
        </w:rPr>
        <w:t>is suitable</w:t>
      </w:r>
      <w:r w:rsidR="007E1685">
        <w:rPr>
          <w:rFonts w:cs="Arial"/>
          <w:bCs/>
          <w:color w:val="808080" w:themeColor="background1" w:themeShade="80"/>
        </w:rPr>
        <w:t xml:space="preserve"> and has the provision for </w:t>
      </w:r>
      <w:r w:rsidR="009433AC" w:rsidRPr="004931DA">
        <w:rPr>
          <w:rFonts w:cs="Arial"/>
          <w:bCs/>
          <w:color w:val="808080" w:themeColor="background1" w:themeShade="80"/>
        </w:rPr>
        <w:t xml:space="preserve">appropriate </w:t>
      </w:r>
      <w:r w:rsidR="007E1685">
        <w:rPr>
          <w:rFonts w:cs="Arial"/>
          <w:bCs/>
          <w:color w:val="808080" w:themeColor="background1" w:themeShade="80"/>
        </w:rPr>
        <w:t xml:space="preserve">business </w:t>
      </w:r>
      <w:r w:rsidR="009433AC" w:rsidRPr="004931DA">
        <w:rPr>
          <w:rFonts w:cs="Arial"/>
          <w:bCs/>
          <w:color w:val="808080" w:themeColor="background1" w:themeShade="80"/>
        </w:rPr>
        <w:t xml:space="preserve">opportunities </w:t>
      </w:r>
      <w:r w:rsidR="007E1685">
        <w:rPr>
          <w:rFonts w:cs="Arial"/>
          <w:bCs/>
          <w:color w:val="808080" w:themeColor="background1" w:themeShade="80"/>
        </w:rPr>
        <w:t xml:space="preserve">that allow </w:t>
      </w:r>
      <w:r w:rsidR="009433AC" w:rsidRPr="004931DA">
        <w:rPr>
          <w:rFonts w:cs="Arial"/>
          <w:bCs/>
          <w:color w:val="808080" w:themeColor="background1" w:themeShade="80"/>
        </w:rPr>
        <w:t xml:space="preserve">the apprentice to meet the </w:t>
      </w:r>
      <w:r w:rsidRPr="004931DA">
        <w:rPr>
          <w:rFonts w:cs="Arial"/>
          <w:bCs/>
          <w:color w:val="808080" w:themeColor="background1" w:themeShade="80"/>
        </w:rPr>
        <w:t>requirements</w:t>
      </w:r>
      <w:r w:rsidR="009433AC" w:rsidRPr="004931DA">
        <w:rPr>
          <w:rFonts w:cs="Arial"/>
          <w:bCs/>
          <w:color w:val="808080" w:themeColor="background1" w:themeShade="80"/>
        </w:rPr>
        <w:t xml:space="preserve"> of the apprenticeship standard.  </w:t>
      </w:r>
      <w:r w:rsidRPr="004931DA">
        <w:rPr>
          <w:rFonts w:cs="Arial"/>
          <w:bCs/>
          <w:color w:val="808080" w:themeColor="background1" w:themeShade="80"/>
        </w:rPr>
        <w:t xml:space="preserve"> </w:t>
      </w:r>
    </w:p>
    <w:p w:rsidR="004931DA" w:rsidRDefault="004931DA" w:rsidP="00697252">
      <w:pPr>
        <w:rPr>
          <w:rFonts w:cs="Arial"/>
          <w:bCs/>
          <w:color w:val="808080" w:themeColor="background1" w:themeShade="80"/>
        </w:rPr>
      </w:pPr>
    </w:p>
    <w:p w:rsidR="006F2CEA" w:rsidRDefault="009433AC" w:rsidP="00697252">
      <w:pPr>
        <w:rPr>
          <w:rFonts w:cs="Arial"/>
          <w:bCs/>
          <w:color w:val="808080" w:themeColor="background1" w:themeShade="80"/>
        </w:rPr>
      </w:pPr>
      <w:r w:rsidRPr="004931DA">
        <w:rPr>
          <w:rFonts w:cs="Arial"/>
          <w:bCs/>
          <w:color w:val="808080" w:themeColor="background1" w:themeShade="80"/>
        </w:rPr>
        <w:t xml:space="preserve">The line manager will make sure this form is submitted to the CIPD </w:t>
      </w:r>
      <w:r w:rsidR="004931DA" w:rsidRPr="004931DA">
        <w:rPr>
          <w:rFonts w:cs="Arial"/>
          <w:bCs/>
          <w:color w:val="808080" w:themeColor="background1" w:themeShade="80"/>
        </w:rPr>
        <w:t>within one week from the</w:t>
      </w:r>
      <w:r w:rsidRPr="004931DA">
        <w:rPr>
          <w:rFonts w:cs="Arial"/>
          <w:bCs/>
          <w:color w:val="808080" w:themeColor="background1" w:themeShade="80"/>
        </w:rPr>
        <w:t xml:space="preserve"> </w:t>
      </w:r>
      <w:r w:rsidR="00BA49BE">
        <w:rPr>
          <w:rFonts w:cs="Arial"/>
          <w:bCs/>
          <w:color w:val="808080" w:themeColor="background1" w:themeShade="80"/>
        </w:rPr>
        <w:t>G</w:t>
      </w:r>
      <w:r w:rsidRPr="004931DA">
        <w:rPr>
          <w:rFonts w:cs="Arial"/>
          <w:bCs/>
          <w:color w:val="808080" w:themeColor="background1" w:themeShade="80"/>
        </w:rPr>
        <w:t>ateway</w:t>
      </w:r>
      <w:r w:rsidR="006F2CEA">
        <w:rPr>
          <w:rFonts w:cs="Arial"/>
          <w:bCs/>
          <w:color w:val="808080" w:themeColor="background1" w:themeShade="80"/>
        </w:rPr>
        <w:t>.</w:t>
      </w:r>
    </w:p>
    <w:p w:rsidR="006F2CEA" w:rsidRDefault="006F2CEA" w:rsidP="00697252">
      <w:pPr>
        <w:rPr>
          <w:rFonts w:cs="Arial"/>
          <w:bCs/>
          <w:color w:val="808080" w:themeColor="background1" w:themeShade="80"/>
        </w:rPr>
      </w:pPr>
    </w:p>
    <w:p w:rsidR="00343E0D" w:rsidRPr="004931DA" w:rsidRDefault="006F2CEA" w:rsidP="00697252">
      <w:pPr>
        <w:rPr>
          <w:rFonts w:cs="Arial"/>
          <w:b/>
          <w:bCs/>
          <w:color w:val="808080" w:themeColor="background1" w:themeShade="80"/>
        </w:rPr>
      </w:pPr>
      <w:r>
        <w:rPr>
          <w:rFonts w:cs="Arial"/>
          <w:bCs/>
          <w:color w:val="808080" w:themeColor="background1" w:themeShade="80"/>
        </w:rPr>
        <w:t xml:space="preserve">Please </w:t>
      </w:r>
      <w:r w:rsidR="00951419">
        <w:rPr>
          <w:rFonts w:cs="Arial"/>
          <w:bCs/>
          <w:color w:val="808080" w:themeColor="background1" w:themeShade="80"/>
        </w:rPr>
        <w:t xml:space="preserve">take </w:t>
      </w:r>
      <w:r>
        <w:rPr>
          <w:rFonts w:cs="Arial"/>
          <w:bCs/>
          <w:color w:val="808080" w:themeColor="background1" w:themeShade="80"/>
        </w:rPr>
        <w:t xml:space="preserve">into </w:t>
      </w:r>
      <w:r w:rsidRPr="006F2CEA">
        <w:rPr>
          <w:rFonts w:cs="Arial"/>
          <w:bCs/>
          <w:color w:val="808080" w:themeColor="background1" w:themeShade="80"/>
        </w:rPr>
        <w:t xml:space="preserve">consideration anything that could impact the </w:t>
      </w:r>
      <w:r w:rsidR="007E1685">
        <w:rPr>
          <w:rFonts w:cs="Arial"/>
          <w:bCs/>
          <w:color w:val="808080" w:themeColor="background1" w:themeShade="80"/>
        </w:rPr>
        <w:t xml:space="preserve">work-based project </w:t>
      </w:r>
      <w:r>
        <w:rPr>
          <w:rFonts w:cs="Arial"/>
          <w:bCs/>
          <w:color w:val="808080" w:themeColor="background1" w:themeShade="80"/>
        </w:rPr>
        <w:t xml:space="preserve">timeline, </w:t>
      </w:r>
      <w:r w:rsidRPr="006F2CEA">
        <w:rPr>
          <w:rFonts w:cs="Arial"/>
          <w:bCs/>
          <w:color w:val="808080" w:themeColor="background1" w:themeShade="80"/>
        </w:rPr>
        <w:t>submission and assessment dates</w:t>
      </w:r>
      <w:r>
        <w:rPr>
          <w:rFonts w:cs="Arial"/>
          <w:bCs/>
          <w:color w:val="808080" w:themeColor="background1" w:themeShade="80"/>
        </w:rPr>
        <w:t xml:space="preserve">.  This may </w:t>
      </w:r>
      <w:proofErr w:type="gramStart"/>
      <w:r>
        <w:rPr>
          <w:rFonts w:cs="Arial"/>
          <w:bCs/>
          <w:color w:val="808080" w:themeColor="background1" w:themeShade="80"/>
        </w:rPr>
        <w:t>include:</w:t>
      </w:r>
      <w:proofErr w:type="gramEnd"/>
      <w:r>
        <w:rPr>
          <w:rFonts w:cs="Arial"/>
          <w:bCs/>
          <w:color w:val="808080" w:themeColor="background1" w:themeShade="80"/>
        </w:rPr>
        <w:t xml:space="preserve"> holidays, appointments, </w:t>
      </w:r>
      <w:r w:rsidR="004931DA">
        <w:rPr>
          <w:rFonts w:cs="Arial"/>
          <w:bCs/>
          <w:color w:val="808080" w:themeColor="background1" w:themeShade="80"/>
        </w:rPr>
        <w:t>trad</w:t>
      </w:r>
      <w:r w:rsidR="007E1685">
        <w:rPr>
          <w:rFonts w:cs="Arial"/>
          <w:bCs/>
          <w:color w:val="808080" w:themeColor="background1" w:themeShade="80"/>
        </w:rPr>
        <w:t>e, etc.</w:t>
      </w:r>
      <w:r w:rsidR="004931DA">
        <w:rPr>
          <w:rFonts w:cs="Arial"/>
          <w:bCs/>
          <w:color w:val="808080" w:themeColor="background1" w:themeShade="80"/>
        </w:rPr>
        <w:t xml:space="preserve"> </w:t>
      </w:r>
    </w:p>
    <w:p w:rsidR="001459CC" w:rsidRPr="00343E0D" w:rsidRDefault="001459CC" w:rsidP="00697252">
      <w:pPr>
        <w:rPr>
          <w:rFonts w:cs="Arial"/>
          <w:bCs/>
          <w:color w:val="808080" w:themeColor="background1" w:themeShade="8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7E1685" w:rsidRPr="00343E0D" w:rsidTr="007E1685">
        <w:tc>
          <w:tcPr>
            <w:tcW w:w="3823" w:type="dxa"/>
            <w:shd w:val="clear" w:color="auto" w:fill="D9D9D9" w:themeFill="background1" w:themeFillShade="D9"/>
          </w:tcPr>
          <w:p w:rsidR="007E1685" w:rsidRDefault="007E1685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  <w:r>
              <w:rPr>
                <w:rFonts w:cs="Arial"/>
                <w:b/>
                <w:color w:val="808080" w:themeColor="background1" w:themeShade="80"/>
                <w:sz w:val="24"/>
              </w:rPr>
              <w:t>Date:</w:t>
            </w:r>
          </w:p>
          <w:p w:rsidR="007E1685" w:rsidRPr="00343E0D" w:rsidRDefault="007E1685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237" w:type="dxa"/>
          </w:tcPr>
          <w:p w:rsidR="007E1685" w:rsidRDefault="007E1685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Pr="00343E0D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</w:tr>
      <w:tr w:rsidR="00343E0D" w:rsidRPr="00343E0D" w:rsidTr="007E1685">
        <w:tc>
          <w:tcPr>
            <w:tcW w:w="3823" w:type="dxa"/>
            <w:shd w:val="clear" w:color="auto" w:fill="D9D9D9" w:themeFill="background1" w:themeFillShade="D9"/>
          </w:tcPr>
          <w:p w:rsidR="00854A87" w:rsidRPr="00343E0D" w:rsidRDefault="00854A87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  <w:r w:rsidRPr="00343E0D">
              <w:rPr>
                <w:rFonts w:cs="Arial"/>
                <w:b/>
                <w:color w:val="808080" w:themeColor="background1" w:themeShade="80"/>
                <w:sz w:val="24"/>
              </w:rPr>
              <w:t>Name</w:t>
            </w:r>
            <w:r w:rsidR="0031410D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 of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a</w:t>
            </w:r>
            <w:r w:rsidR="0031410D" w:rsidRPr="00343E0D">
              <w:rPr>
                <w:rFonts w:cs="Arial"/>
                <w:b/>
                <w:color w:val="808080" w:themeColor="background1" w:themeShade="80"/>
                <w:sz w:val="24"/>
              </w:rPr>
              <w:t>pprentice</w:t>
            </w:r>
            <w:r w:rsidR="007E1685">
              <w:rPr>
                <w:rFonts w:cs="Arial"/>
                <w:b/>
                <w:color w:val="808080" w:themeColor="background1" w:themeShade="80"/>
                <w:sz w:val="24"/>
              </w:rPr>
              <w:t>:</w:t>
            </w:r>
          </w:p>
        </w:tc>
        <w:tc>
          <w:tcPr>
            <w:tcW w:w="6237" w:type="dxa"/>
          </w:tcPr>
          <w:p w:rsidR="00854A87" w:rsidRPr="00343E0D" w:rsidRDefault="00854A87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97252" w:rsidRDefault="00697252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Pr="00343E0D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</w:tr>
      <w:tr w:rsidR="00343E0D" w:rsidRPr="00343E0D" w:rsidTr="007E1685">
        <w:tc>
          <w:tcPr>
            <w:tcW w:w="3823" w:type="dxa"/>
            <w:shd w:val="clear" w:color="auto" w:fill="D9D9D9" w:themeFill="background1" w:themeFillShade="D9"/>
          </w:tcPr>
          <w:p w:rsidR="001D344A" w:rsidRPr="00343E0D" w:rsidRDefault="00343E0D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  <w:r>
              <w:rPr>
                <w:rFonts w:cs="Arial"/>
                <w:b/>
                <w:color w:val="808080" w:themeColor="background1" w:themeShade="80"/>
                <w:sz w:val="24"/>
              </w:rPr>
              <w:t>*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Apprentice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c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ontact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d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>etail</w:t>
            </w:r>
            <w:r>
              <w:rPr>
                <w:rFonts w:cs="Arial"/>
                <w:b/>
                <w:color w:val="808080" w:themeColor="background1" w:themeShade="80"/>
                <w:sz w:val="24"/>
              </w:rPr>
              <w:t>s</w:t>
            </w:r>
            <w:r w:rsidR="007E1685">
              <w:rPr>
                <w:rFonts w:cs="Arial"/>
                <w:b/>
                <w:color w:val="808080" w:themeColor="background1" w:themeShade="80"/>
                <w:sz w:val="24"/>
              </w:rPr>
              <w:t>: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 </w:t>
            </w:r>
          </w:p>
          <w:p w:rsidR="006C7E81" w:rsidRPr="00343E0D" w:rsidRDefault="006C7E81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237" w:type="dxa"/>
          </w:tcPr>
          <w:p w:rsidR="001D344A" w:rsidRDefault="001D344A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Pr="00343E0D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</w:tr>
      <w:tr w:rsidR="00343E0D" w:rsidRPr="00343E0D" w:rsidTr="007E1685">
        <w:tc>
          <w:tcPr>
            <w:tcW w:w="3823" w:type="dxa"/>
            <w:shd w:val="clear" w:color="auto" w:fill="D9D9D9" w:themeFill="background1" w:themeFillShade="D9"/>
          </w:tcPr>
          <w:p w:rsidR="00697252" w:rsidRPr="00343E0D" w:rsidRDefault="00697252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  <w:r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Name of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l</w:t>
            </w:r>
            <w:r w:rsidR="00F27444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ine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m</w:t>
            </w:r>
            <w:r w:rsidR="00F27444" w:rsidRPr="00343E0D">
              <w:rPr>
                <w:rFonts w:cs="Arial"/>
                <w:b/>
                <w:color w:val="808080" w:themeColor="background1" w:themeShade="80"/>
                <w:sz w:val="24"/>
              </w:rPr>
              <w:t>anager</w:t>
            </w:r>
            <w:r w:rsidR="007E1685">
              <w:rPr>
                <w:rFonts w:cs="Arial"/>
                <w:b/>
                <w:color w:val="808080" w:themeColor="background1" w:themeShade="80"/>
                <w:sz w:val="24"/>
              </w:rPr>
              <w:t>:</w:t>
            </w:r>
          </w:p>
          <w:p w:rsidR="00F27444" w:rsidRPr="00343E0D" w:rsidRDefault="00F27444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237" w:type="dxa"/>
          </w:tcPr>
          <w:p w:rsidR="00697252" w:rsidRDefault="00697252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Pr="00343E0D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</w:tr>
      <w:tr w:rsidR="00343E0D" w:rsidRPr="00343E0D" w:rsidTr="007E1685">
        <w:tc>
          <w:tcPr>
            <w:tcW w:w="3823" w:type="dxa"/>
            <w:shd w:val="clear" w:color="auto" w:fill="D9D9D9" w:themeFill="background1" w:themeFillShade="D9"/>
          </w:tcPr>
          <w:p w:rsidR="006C7E81" w:rsidRPr="00343E0D" w:rsidRDefault="00343E0D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  <w:r>
              <w:rPr>
                <w:rFonts w:cs="Arial"/>
                <w:b/>
                <w:color w:val="808080" w:themeColor="background1" w:themeShade="80"/>
                <w:sz w:val="24"/>
              </w:rPr>
              <w:t>*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Line </w:t>
            </w:r>
            <w:proofErr w:type="gramStart"/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m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>anager</w:t>
            </w:r>
            <w:proofErr w:type="gramEnd"/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c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 xml:space="preserve">ontact </w:t>
            </w:r>
            <w:r w:rsidR="00AA3FF4">
              <w:rPr>
                <w:rFonts w:cs="Arial"/>
                <w:b/>
                <w:color w:val="808080" w:themeColor="background1" w:themeShade="80"/>
                <w:sz w:val="24"/>
              </w:rPr>
              <w:t>d</w:t>
            </w:r>
            <w:r w:rsidR="006C7E81" w:rsidRPr="00343E0D">
              <w:rPr>
                <w:rFonts w:cs="Arial"/>
                <w:b/>
                <w:color w:val="808080" w:themeColor="background1" w:themeShade="80"/>
                <w:sz w:val="24"/>
              </w:rPr>
              <w:t>etails</w:t>
            </w:r>
            <w:r w:rsidR="007E1685">
              <w:rPr>
                <w:rFonts w:cs="Arial"/>
                <w:b/>
                <w:color w:val="808080" w:themeColor="background1" w:themeShade="80"/>
                <w:sz w:val="24"/>
              </w:rPr>
              <w:t>:</w:t>
            </w:r>
          </w:p>
          <w:p w:rsidR="006C7E81" w:rsidRPr="00343E0D" w:rsidRDefault="006C7E81" w:rsidP="0031410D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237" w:type="dxa"/>
          </w:tcPr>
          <w:p w:rsidR="006C7E81" w:rsidRDefault="006C7E81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  <w:p w:rsidR="00624A96" w:rsidRPr="00343E0D" w:rsidRDefault="00624A96" w:rsidP="00854A87">
            <w:pPr>
              <w:rPr>
                <w:rFonts w:cs="Arial"/>
                <w:b/>
                <w:color w:val="808080" w:themeColor="background1" w:themeShade="80"/>
                <w:sz w:val="24"/>
              </w:rPr>
            </w:pPr>
          </w:p>
        </w:tc>
      </w:tr>
    </w:tbl>
    <w:p w:rsidR="001459CC" w:rsidRDefault="001459CC" w:rsidP="00343E0D">
      <w:pPr>
        <w:rPr>
          <w:rFonts w:cs="Arial"/>
          <w:color w:val="02B9B5"/>
          <w:sz w:val="14"/>
          <w:szCs w:val="14"/>
        </w:rPr>
      </w:pPr>
    </w:p>
    <w:p w:rsidR="00745E1C" w:rsidRPr="00AA3FF4" w:rsidRDefault="00343E0D" w:rsidP="00343E0D">
      <w:pPr>
        <w:rPr>
          <w:rFonts w:cs="Arial"/>
          <w:color w:val="00838E"/>
          <w:sz w:val="14"/>
          <w:szCs w:val="14"/>
        </w:rPr>
      </w:pPr>
      <w:r w:rsidRPr="00AA3FF4">
        <w:rPr>
          <w:rFonts w:cs="Arial"/>
          <w:color w:val="00838E"/>
          <w:sz w:val="14"/>
          <w:szCs w:val="14"/>
        </w:rPr>
        <w:t>*It is important this information</w:t>
      </w:r>
      <w:r w:rsidR="00380097" w:rsidRPr="00AA3FF4">
        <w:rPr>
          <w:rFonts w:cs="Arial"/>
          <w:color w:val="00838E"/>
          <w:sz w:val="14"/>
          <w:szCs w:val="14"/>
        </w:rPr>
        <w:t xml:space="preserve"> is checked</w:t>
      </w:r>
      <w:r w:rsidRPr="00AA3FF4">
        <w:rPr>
          <w:rFonts w:cs="Arial"/>
          <w:color w:val="00838E"/>
          <w:sz w:val="14"/>
          <w:szCs w:val="14"/>
        </w:rPr>
        <w:t>, so it is correct, up-to-date and matching with the</w:t>
      </w:r>
      <w:r w:rsidR="007E1685" w:rsidRPr="00AA3FF4">
        <w:rPr>
          <w:rFonts w:cs="Arial"/>
          <w:color w:val="00838E"/>
          <w:sz w:val="14"/>
          <w:szCs w:val="14"/>
        </w:rPr>
        <w:t xml:space="preserve"> CIPD’s</w:t>
      </w:r>
      <w:r w:rsidRPr="00AA3FF4">
        <w:rPr>
          <w:rFonts w:cs="Arial"/>
          <w:color w:val="00838E"/>
          <w:sz w:val="14"/>
          <w:szCs w:val="14"/>
        </w:rPr>
        <w:t xml:space="preserve"> data at the time of the assessment. </w:t>
      </w:r>
    </w:p>
    <w:p w:rsidR="00343E0D" w:rsidRPr="00343E0D" w:rsidRDefault="00343E0D" w:rsidP="00343E0D">
      <w:pPr>
        <w:rPr>
          <w:rFonts w:cs="Arial"/>
          <w:color w:val="808080" w:themeColor="background1" w:themeShade="80"/>
        </w:rPr>
      </w:pPr>
    </w:p>
    <w:p w:rsidR="00F81EC9" w:rsidRDefault="00F81EC9" w:rsidP="00DE4F26">
      <w:pPr>
        <w:rPr>
          <w:rFonts w:cs="Arial"/>
          <w:color w:val="808080" w:themeColor="background1" w:themeShade="80"/>
        </w:rPr>
      </w:pPr>
    </w:p>
    <w:p w:rsidR="00F81EC9" w:rsidRDefault="00F81EC9" w:rsidP="00DE4F26">
      <w:pPr>
        <w:rPr>
          <w:rFonts w:cs="Arial"/>
          <w:color w:val="808080" w:themeColor="background1" w:themeShade="80"/>
        </w:rPr>
      </w:pPr>
    </w:p>
    <w:p w:rsidR="00F81EC9" w:rsidRDefault="00F81EC9" w:rsidP="00DE4F26">
      <w:pPr>
        <w:rPr>
          <w:rFonts w:cs="Arial"/>
          <w:color w:val="808080" w:themeColor="background1" w:themeShade="80"/>
        </w:rPr>
      </w:pPr>
    </w:p>
    <w:p w:rsidR="00F81EC9" w:rsidRDefault="00F81EC9" w:rsidP="00DE4F26">
      <w:pPr>
        <w:rPr>
          <w:rFonts w:cs="Arial"/>
          <w:color w:val="808080" w:themeColor="background1" w:themeShade="80"/>
        </w:rPr>
      </w:pPr>
    </w:p>
    <w:p w:rsidR="007E1685" w:rsidRDefault="00B87713" w:rsidP="00DE4F26">
      <w:pPr>
        <w:rPr>
          <w:rFonts w:cs="Arial"/>
          <w:color w:val="808080" w:themeColor="background1" w:themeShade="80"/>
        </w:rPr>
      </w:pPr>
      <w:r w:rsidRPr="00951419">
        <w:rPr>
          <w:rFonts w:cs="Arial"/>
          <w:color w:val="808080" w:themeColor="background1" w:themeShade="80"/>
        </w:rPr>
        <w:t xml:space="preserve">This </w:t>
      </w:r>
      <w:r w:rsidR="00363A39" w:rsidRPr="00951419">
        <w:rPr>
          <w:rFonts w:cs="Arial"/>
          <w:color w:val="808080" w:themeColor="background1" w:themeShade="80"/>
        </w:rPr>
        <w:t xml:space="preserve">work-based project </w:t>
      </w:r>
      <w:r w:rsidRPr="00951419">
        <w:rPr>
          <w:rFonts w:cs="Arial"/>
          <w:color w:val="808080" w:themeColor="background1" w:themeShade="80"/>
        </w:rPr>
        <w:t>p</w:t>
      </w:r>
      <w:r w:rsidR="003050BD" w:rsidRPr="00951419">
        <w:rPr>
          <w:rFonts w:cs="Arial"/>
          <w:color w:val="808080" w:themeColor="background1" w:themeShade="80"/>
        </w:rPr>
        <w:t>lan</w:t>
      </w:r>
      <w:r w:rsidR="000D3365" w:rsidRPr="00951419">
        <w:rPr>
          <w:rFonts w:cs="Arial"/>
          <w:color w:val="808080" w:themeColor="background1" w:themeShade="80"/>
        </w:rPr>
        <w:t xml:space="preserve"> </w:t>
      </w:r>
      <w:r w:rsidR="007E1685">
        <w:rPr>
          <w:rFonts w:cs="Arial"/>
          <w:color w:val="808080" w:themeColor="background1" w:themeShade="80"/>
        </w:rPr>
        <w:t xml:space="preserve">provides </w:t>
      </w:r>
      <w:r w:rsidR="00F04347">
        <w:rPr>
          <w:rFonts w:cs="Arial"/>
          <w:color w:val="808080" w:themeColor="background1" w:themeShade="80"/>
        </w:rPr>
        <w:t xml:space="preserve">background </w:t>
      </w:r>
      <w:r w:rsidR="007E1685">
        <w:rPr>
          <w:rFonts w:cs="Arial"/>
          <w:color w:val="808080" w:themeColor="background1" w:themeShade="80"/>
        </w:rPr>
        <w:t xml:space="preserve">information </w:t>
      </w:r>
      <w:r w:rsidR="00F04347">
        <w:rPr>
          <w:rFonts w:cs="Arial"/>
          <w:color w:val="808080" w:themeColor="background1" w:themeShade="80"/>
        </w:rPr>
        <w:t xml:space="preserve">for the independent assessor and </w:t>
      </w:r>
      <w:r w:rsidR="00624A96">
        <w:rPr>
          <w:rFonts w:cs="Arial"/>
          <w:color w:val="808080" w:themeColor="background1" w:themeShade="80"/>
        </w:rPr>
        <w:t xml:space="preserve">is </w:t>
      </w:r>
      <w:r w:rsidR="00951419" w:rsidRPr="00951419">
        <w:rPr>
          <w:rFonts w:cs="Arial"/>
          <w:color w:val="808080" w:themeColor="background1" w:themeShade="80"/>
        </w:rPr>
        <w:t xml:space="preserve">a </w:t>
      </w:r>
      <w:r w:rsidR="000D3365" w:rsidRPr="00951419">
        <w:rPr>
          <w:rFonts w:cs="Arial"/>
          <w:color w:val="808080" w:themeColor="background1" w:themeShade="80"/>
        </w:rPr>
        <w:t>timeline</w:t>
      </w:r>
      <w:r w:rsidR="00C66AE1" w:rsidRPr="00951419">
        <w:rPr>
          <w:rFonts w:cs="Arial"/>
          <w:color w:val="808080" w:themeColor="background1" w:themeShade="80"/>
        </w:rPr>
        <w:t xml:space="preserve"> </w:t>
      </w:r>
      <w:r w:rsidR="00951419" w:rsidRPr="00951419">
        <w:rPr>
          <w:rFonts w:cs="Arial"/>
          <w:color w:val="808080" w:themeColor="background1" w:themeShade="80"/>
        </w:rPr>
        <w:t xml:space="preserve">for </w:t>
      </w:r>
      <w:r w:rsidR="00624A96">
        <w:rPr>
          <w:rFonts w:cs="Arial"/>
          <w:color w:val="808080" w:themeColor="background1" w:themeShade="80"/>
        </w:rPr>
        <w:t>completing the</w:t>
      </w:r>
      <w:r w:rsidR="00951419" w:rsidRPr="00951419">
        <w:rPr>
          <w:rFonts w:cs="Arial"/>
          <w:color w:val="808080" w:themeColor="background1" w:themeShade="80"/>
        </w:rPr>
        <w:t xml:space="preserve"> </w:t>
      </w:r>
      <w:r w:rsidR="00624A96">
        <w:rPr>
          <w:rFonts w:cs="Arial"/>
          <w:color w:val="808080" w:themeColor="background1" w:themeShade="80"/>
        </w:rPr>
        <w:t xml:space="preserve">evidence required </w:t>
      </w:r>
      <w:r w:rsidR="00951419" w:rsidRPr="00951419">
        <w:rPr>
          <w:rFonts w:cs="Arial"/>
          <w:color w:val="808080" w:themeColor="background1" w:themeShade="80"/>
        </w:rPr>
        <w:t>for EPA1.</w:t>
      </w:r>
      <w:r w:rsidR="00951419">
        <w:rPr>
          <w:rFonts w:cs="Arial"/>
          <w:color w:val="808080" w:themeColor="background1" w:themeShade="80"/>
        </w:rPr>
        <w:t xml:space="preserve">  </w:t>
      </w:r>
      <w:r w:rsidR="000D3365">
        <w:rPr>
          <w:rFonts w:cs="Arial"/>
          <w:color w:val="808080" w:themeColor="background1" w:themeShade="80"/>
        </w:rPr>
        <w:t xml:space="preserve"> </w:t>
      </w:r>
    </w:p>
    <w:p w:rsidR="007E1685" w:rsidRDefault="007E1685" w:rsidP="00DE4F26">
      <w:pPr>
        <w:rPr>
          <w:rFonts w:cs="Arial"/>
          <w:color w:val="808080" w:themeColor="background1" w:themeShade="80"/>
        </w:rPr>
      </w:pPr>
    </w:p>
    <w:p w:rsidR="00DA041C" w:rsidRDefault="000D3365" w:rsidP="00DE4F26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 xml:space="preserve">It </w:t>
      </w:r>
      <w:r w:rsidR="00E23811">
        <w:rPr>
          <w:rFonts w:cs="Arial"/>
          <w:color w:val="808080" w:themeColor="background1" w:themeShade="80"/>
        </w:rPr>
        <w:t>document</w:t>
      </w:r>
      <w:r w:rsidR="00EB3BF6">
        <w:rPr>
          <w:rFonts w:cs="Arial"/>
          <w:color w:val="808080" w:themeColor="background1" w:themeShade="80"/>
        </w:rPr>
        <w:t>s</w:t>
      </w:r>
      <w:r w:rsidR="00E23811">
        <w:rPr>
          <w:rFonts w:cs="Arial"/>
          <w:color w:val="808080" w:themeColor="background1" w:themeShade="80"/>
        </w:rPr>
        <w:t xml:space="preserve"> significant milestones for </w:t>
      </w:r>
      <w:r w:rsidR="00951419">
        <w:rPr>
          <w:rFonts w:cs="Arial"/>
          <w:color w:val="808080" w:themeColor="background1" w:themeShade="80"/>
        </w:rPr>
        <w:t xml:space="preserve">the </w:t>
      </w:r>
      <w:proofErr w:type="gramStart"/>
      <w:r w:rsidR="003050BD">
        <w:rPr>
          <w:rFonts w:cs="Arial"/>
          <w:color w:val="808080" w:themeColor="background1" w:themeShade="80"/>
        </w:rPr>
        <w:t>end to end</w:t>
      </w:r>
      <w:proofErr w:type="gramEnd"/>
      <w:r w:rsidR="003050BD">
        <w:rPr>
          <w:rFonts w:cs="Arial"/>
          <w:color w:val="808080" w:themeColor="background1" w:themeShade="80"/>
        </w:rPr>
        <w:t xml:space="preserve"> implementation of a learning and development </w:t>
      </w:r>
      <w:r w:rsidR="003050BD" w:rsidRPr="003050BD">
        <w:rPr>
          <w:rFonts w:cs="Arial"/>
          <w:color w:val="808080" w:themeColor="background1" w:themeShade="80"/>
        </w:rPr>
        <w:t>solution</w:t>
      </w:r>
      <w:r w:rsidR="00EB3BF6">
        <w:rPr>
          <w:rFonts w:cs="Arial"/>
          <w:color w:val="808080" w:themeColor="background1" w:themeShade="80"/>
        </w:rPr>
        <w:t xml:space="preserve"> and </w:t>
      </w:r>
      <w:r w:rsidR="007E1685">
        <w:rPr>
          <w:rFonts w:cs="Arial"/>
          <w:color w:val="808080" w:themeColor="background1" w:themeShade="80"/>
        </w:rPr>
        <w:t xml:space="preserve">should help with the </w:t>
      </w:r>
      <w:r w:rsidR="00E23811">
        <w:rPr>
          <w:rFonts w:cs="Arial"/>
          <w:color w:val="808080" w:themeColor="background1" w:themeShade="80"/>
        </w:rPr>
        <w:t xml:space="preserve">preparation </w:t>
      </w:r>
      <w:r w:rsidR="007E1685">
        <w:rPr>
          <w:rFonts w:cs="Arial"/>
          <w:color w:val="808080" w:themeColor="background1" w:themeShade="80"/>
        </w:rPr>
        <w:t>for</w:t>
      </w:r>
      <w:r w:rsidR="00E23811">
        <w:rPr>
          <w:rFonts w:cs="Arial"/>
          <w:color w:val="808080" w:themeColor="background1" w:themeShade="80"/>
        </w:rPr>
        <w:t xml:space="preserve"> </w:t>
      </w:r>
      <w:r w:rsidR="007E1685">
        <w:rPr>
          <w:rFonts w:cs="Arial"/>
          <w:color w:val="808080" w:themeColor="background1" w:themeShade="80"/>
        </w:rPr>
        <w:t xml:space="preserve">organising </w:t>
      </w:r>
      <w:r w:rsidR="00624A96">
        <w:rPr>
          <w:rFonts w:cs="Arial"/>
          <w:color w:val="808080" w:themeColor="background1" w:themeShade="80"/>
        </w:rPr>
        <w:t>e</w:t>
      </w:r>
      <w:r w:rsidR="007E1685">
        <w:rPr>
          <w:rFonts w:cs="Arial"/>
          <w:color w:val="808080" w:themeColor="background1" w:themeShade="80"/>
        </w:rPr>
        <w:t xml:space="preserve">vidence </w:t>
      </w:r>
      <w:r w:rsidR="00624A96">
        <w:rPr>
          <w:rFonts w:cs="Arial"/>
          <w:color w:val="808080" w:themeColor="background1" w:themeShade="80"/>
        </w:rPr>
        <w:t xml:space="preserve">that will demonstrate each aspect of the </w:t>
      </w:r>
      <w:r w:rsidR="003050BD" w:rsidRPr="003050BD">
        <w:rPr>
          <w:rFonts w:cs="Arial"/>
          <w:color w:val="808080" w:themeColor="background1" w:themeShade="80"/>
        </w:rPr>
        <w:t>training cycle</w:t>
      </w:r>
      <w:r w:rsidR="00624A96">
        <w:rPr>
          <w:rFonts w:cs="Arial"/>
          <w:color w:val="808080" w:themeColor="background1" w:themeShade="80"/>
        </w:rPr>
        <w:t xml:space="preserve"> is delivered</w:t>
      </w:r>
      <w:r w:rsidR="003050BD" w:rsidRPr="003050BD">
        <w:rPr>
          <w:rFonts w:cs="Arial"/>
          <w:color w:val="808080" w:themeColor="background1" w:themeShade="80"/>
        </w:rPr>
        <w:t xml:space="preserve">: </w:t>
      </w:r>
    </w:p>
    <w:p w:rsidR="00624A96" w:rsidRDefault="00624A96" w:rsidP="00DE4F26">
      <w:pPr>
        <w:rPr>
          <w:rFonts w:cs="Arial"/>
          <w:color w:val="808080" w:themeColor="background1" w:themeShade="80"/>
        </w:rPr>
      </w:pPr>
    </w:p>
    <w:p w:rsidR="003050BD" w:rsidRDefault="00DA041C" w:rsidP="007E1685">
      <w:pPr>
        <w:pStyle w:val="ListParagraph"/>
        <w:numPr>
          <w:ilvl w:val="0"/>
          <w:numId w:val="50"/>
        </w:num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a</w:t>
      </w:r>
      <w:r w:rsidR="003050BD" w:rsidRPr="003050BD">
        <w:rPr>
          <w:rFonts w:cs="Arial"/>
          <w:color w:val="808080" w:themeColor="background1" w:themeShade="80"/>
        </w:rPr>
        <w:t>nalysis</w:t>
      </w:r>
    </w:p>
    <w:p w:rsidR="003050BD" w:rsidRDefault="003050BD" w:rsidP="007E1685">
      <w:pPr>
        <w:pStyle w:val="ListParagraph"/>
        <w:numPr>
          <w:ilvl w:val="0"/>
          <w:numId w:val="50"/>
        </w:numPr>
        <w:rPr>
          <w:rFonts w:cs="Arial"/>
          <w:color w:val="808080" w:themeColor="background1" w:themeShade="80"/>
        </w:rPr>
      </w:pPr>
      <w:r w:rsidRPr="003050BD">
        <w:rPr>
          <w:rFonts w:cs="Arial"/>
          <w:color w:val="808080" w:themeColor="background1" w:themeShade="80"/>
        </w:rPr>
        <w:t>design/development</w:t>
      </w:r>
    </w:p>
    <w:p w:rsidR="003050BD" w:rsidRDefault="003050BD" w:rsidP="007E1685">
      <w:pPr>
        <w:pStyle w:val="ListParagraph"/>
        <w:numPr>
          <w:ilvl w:val="0"/>
          <w:numId w:val="50"/>
        </w:numPr>
        <w:rPr>
          <w:rFonts w:cs="Arial"/>
          <w:color w:val="808080" w:themeColor="background1" w:themeShade="80"/>
        </w:rPr>
      </w:pPr>
      <w:r w:rsidRPr="003050BD">
        <w:rPr>
          <w:rFonts w:cs="Arial"/>
          <w:color w:val="808080" w:themeColor="background1" w:themeShade="80"/>
        </w:rPr>
        <w:t>delivery</w:t>
      </w:r>
    </w:p>
    <w:p w:rsidR="00DA041C" w:rsidRDefault="003050BD" w:rsidP="007E1685">
      <w:pPr>
        <w:pStyle w:val="ListParagraph"/>
        <w:numPr>
          <w:ilvl w:val="0"/>
          <w:numId w:val="50"/>
        </w:numPr>
        <w:rPr>
          <w:rFonts w:cs="Arial"/>
          <w:color w:val="808080" w:themeColor="background1" w:themeShade="80"/>
        </w:rPr>
      </w:pPr>
      <w:r w:rsidRPr="003050BD">
        <w:rPr>
          <w:rFonts w:cs="Arial"/>
          <w:color w:val="808080" w:themeColor="background1" w:themeShade="80"/>
        </w:rPr>
        <w:t>evaluation.</w:t>
      </w:r>
    </w:p>
    <w:p w:rsidR="00F81EC9" w:rsidRDefault="00F81EC9" w:rsidP="00F81EC9">
      <w:pPr>
        <w:pStyle w:val="ListParagraph"/>
        <w:rPr>
          <w:rFonts w:cs="Arial"/>
          <w:color w:val="808080" w:themeColor="background1" w:themeShade="80"/>
        </w:rPr>
      </w:pPr>
    </w:p>
    <w:p w:rsidR="00624A96" w:rsidRDefault="00624A96" w:rsidP="00624A96">
      <w:pPr>
        <w:pStyle w:val="ListParagraph"/>
        <w:rPr>
          <w:rFonts w:cs="Arial"/>
          <w:color w:val="808080" w:themeColor="background1" w:themeShade="80"/>
        </w:rPr>
      </w:pPr>
    </w:p>
    <w:p w:rsidR="00A72D44" w:rsidRDefault="00624A96" w:rsidP="00DE4F26">
      <w:pPr>
        <w:rPr>
          <w:rFonts w:cs="Arial"/>
          <w:b/>
          <w:color w:val="808080" w:themeColor="background1" w:themeShade="80"/>
        </w:rPr>
      </w:pPr>
      <w:r w:rsidRPr="00624A96">
        <w:rPr>
          <w:rFonts w:cs="Arial"/>
          <w:b/>
          <w:color w:val="808080" w:themeColor="background1" w:themeShade="80"/>
        </w:rPr>
        <w:t>SECTION TWO</w:t>
      </w: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A72D44" w:rsidRPr="00F04347" w:rsidRDefault="00F04347" w:rsidP="00DE4F26">
      <w:pPr>
        <w:rPr>
          <w:rFonts w:cs="Arial"/>
          <w:color w:val="808080" w:themeColor="background1" w:themeShade="80"/>
        </w:rPr>
      </w:pPr>
      <w:r w:rsidRPr="00F04347">
        <w:rPr>
          <w:rFonts w:cs="Arial"/>
          <w:color w:val="808080" w:themeColor="background1" w:themeShade="80"/>
        </w:rPr>
        <w:t>Please use no more than t</w:t>
      </w:r>
      <w:r>
        <w:rPr>
          <w:rFonts w:cs="Arial"/>
          <w:color w:val="808080" w:themeColor="background1" w:themeShade="80"/>
        </w:rPr>
        <w:t>wo</w:t>
      </w:r>
      <w:r w:rsidRPr="00F04347">
        <w:rPr>
          <w:rFonts w:cs="Arial"/>
          <w:color w:val="808080" w:themeColor="background1" w:themeShade="80"/>
        </w:rPr>
        <w:t xml:space="preserve"> sentences </w:t>
      </w:r>
      <w:r w:rsidR="00225558">
        <w:rPr>
          <w:rFonts w:cs="Arial"/>
          <w:color w:val="808080" w:themeColor="background1" w:themeShade="80"/>
        </w:rPr>
        <w:t xml:space="preserve">for </w:t>
      </w:r>
      <w:r w:rsidR="00624A96">
        <w:rPr>
          <w:rFonts w:cs="Arial"/>
          <w:color w:val="808080" w:themeColor="background1" w:themeShade="80"/>
        </w:rPr>
        <w:t>your answers.</w:t>
      </w:r>
    </w:p>
    <w:p w:rsidR="003050BD" w:rsidRDefault="003050BD" w:rsidP="00DE4F26">
      <w:pPr>
        <w:rPr>
          <w:rFonts w:cs="Arial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41"/>
      </w:tblGrid>
      <w:tr w:rsidR="00A72D44" w:rsidTr="00AC1268">
        <w:tc>
          <w:tcPr>
            <w:tcW w:w="9464" w:type="dxa"/>
            <w:gridSpan w:val="2"/>
          </w:tcPr>
          <w:p w:rsidR="00A72D44" w:rsidRDefault="00A72D44" w:rsidP="00951419">
            <w:pPr>
              <w:outlineLvl w:val="1"/>
              <w:rPr>
                <w:rFonts w:cs="Arial"/>
                <w:color w:val="808080" w:themeColor="background1" w:themeShade="80"/>
              </w:rPr>
            </w:pPr>
          </w:p>
          <w:p w:rsidR="00624A96" w:rsidRDefault="00624A96" w:rsidP="00A72D44">
            <w:pPr>
              <w:outlineLvl w:val="1"/>
              <w:rPr>
                <w:rFonts w:cs="Arial"/>
                <w:b/>
                <w:color w:val="02B9B5"/>
              </w:rPr>
            </w:pPr>
          </w:p>
          <w:p w:rsidR="00A72D44" w:rsidRPr="00774B7F" w:rsidRDefault="00A72D44" w:rsidP="00A72D44">
            <w:pPr>
              <w:outlineLvl w:val="1"/>
              <w:rPr>
                <w:rFonts w:cs="Arial"/>
                <w:b/>
                <w:color w:val="00838E"/>
              </w:rPr>
            </w:pPr>
            <w:r w:rsidRPr="00774B7F">
              <w:rPr>
                <w:rFonts w:cs="Arial"/>
                <w:b/>
                <w:color w:val="00838E"/>
              </w:rPr>
              <w:t xml:space="preserve">PROJECT TITLE: </w:t>
            </w:r>
          </w:p>
          <w:p w:rsidR="00A72D44" w:rsidRDefault="00A72D44" w:rsidP="00DE4F26">
            <w:pPr>
              <w:rPr>
                <w:rFonts w:cs="Arial"/>
                <w:color w:val="808080" w:themeColor="background1" w:themeShade="80"/>
              </w:rPr>
            </w:pPr>
          </w:p>
          <w:p w:rsidR="00624A96" w:rsidRDefault="00624A96" w:rsidP="00DE4F26">
            <w:pPr>
              <w:rPr>
                <w:rFonts w:cs="Arial"/>
                <w:color w:val="808080" w:themeColor="background1" w:themeShade="80"/>
              </w:rPr>
            </w:pPr>
          </w:p>
        </w:tc>
      </w:tr>
      <w:tr w:rsidR="00A72D44" w:rsidTr="00A72D44">
        <w:tc>
          <w:tcPr>
            <w:tcW w:w="3823" w:type="dxa"/>
          </w:tcPr>
          <w:p w:rsidR="00624A96" w:rsidRDefault="00624A96" w:rsidP="00624A96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624A96" w:rsidRDefault="00A72D44" w:rsidP="00A72D44">
            <w:pPr>
              <w:pStyle w:val="ListParagraph"/>
              <w:numPr>
                <w:ilvl w:val="0"/>
                <w:numId w:val="48"/>
              </w:numPr>
              <w:rPr>
                <w:rFonts w:cs="Arial"/>
                <w:color w:val="808080" w:themeColor="background1" w:themeShade="80"/>
              </w:rPr>
            </w:pPr>
            <w:r w:rsidRPr="00A72D44">
              <w:rPr>
                <w:rFonts w:cs="Arial"/>
                <w:color w:val="808080" w:themeColor="background1" w:themeShade="80"/>
              </w:rPr>
              <w:t xml:space="preserve">Describe the organisation </w:t>
            </w:r>
          </w:p>
          <w:p w:rsidR="00A72D44" w:rsidRPr="00A72D44" w:rsidRDefault="00A72D44" w:rsidP="00624A96">
            <w:pPr>
              <w:pStyle w:val="ListParagraph"/>
              <w:rPr>
                <w:rFonts w:cs="Arial"/>
                <w:color w:val="808080" w:themeColor="background1" w:themeShade="80"/>
              </w:rPr>
            </w:pPr>
            <w:r w:rsidRPr="00A72D44">
              <w:rPr>
                <w:rFonts w:cs="Arial"/>
                <w:color w:val="808080" w:themeColor="background1" w:themeShade="80"/>
              </w:rPr>
              <w:t>you work</w:t>
            </w:r>
            <w:r>
              <w:rPr>
                <w:rFonts w:cs="Arial"/>
                <w:color w:val="808080" w:themeColor="background1" w:themeShade="80"/>
              </w:rPr>
              <w:t xml:space="preserve"> for</w:t>
            </w:r>
            <w:r w:rsidRPr="00A72D44">
              <w:rPr>
                <w:rFonts w:cs="Arial"/>
                <w:color w:val="808080" w:themeColor="background1" w:themeShade="80"/>
              </w:rPr>
              <w:t xml:space="preserve">: </w:t>
            </w:r>
          </w:p>
          <w:p w:rsidR="00A72D44" w:rsidRDefault="00A72D44" w:rsidP="00DE4F26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5641" w:type="dxa"/>
          </w:tcPr>
          <w:p w:rsidR="00A72D44" w:rsidRDefault="00A72D44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Pr="00A72D44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</w:tc>
      </w:tr>
      <w:tr w:rsidR="00A72D44" w:rsidTr="00A72D44">
        <w:tc>
          <w:tcPr>
            <w:tcW w:w="3823" w:type="dxa"/>
          </w:tcPr>
          <w:p w:rsidR="00624A96" w:rsidRDefault="00624A96" w:rsidP="00624A96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A72D44" w:rsidRDefault="00A72D44" w:rsidP="00A72D44">
            <w:pPr>
              <w:pStyle w:val="ListParagraph"/>
              <w:numPr>
                <w:ilvl w:val="0"/>
                <w:numId w:val="48"/>
              </w:num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 xml:space="preserve">Who will be your target audience? </w:t>
            </w:r>
          </w:p>
          <w:p w:rsidR="00A72D44" w:rsidRPr="00A72D44" w:rsidRDefault="00A72D44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5641" w:type="dxa"/>
          </w:tcPr>
          <w:p w:rsidR="00A72D44" w:rsidRDefault="00A72D44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F81EC9" w:rsidRPr="00A72D44" w:rsidRDefault="00F81EC9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</w:tc>
      </w:tr>
      <w:tr w:rsidR="00557B6F" w:rsidTr="00557B6F">
        <w:tc>
          <w:tcPr>
            <w:tcW w:w="3823" w:type="dxa"/>
          </w:tcPr>
          <w:p w:rsidR="00624A96" w:rsidRDefault="00624A96" w:rsidP="00624A96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  <w:p w:rsidR="00A72D44" w:rsidRDefault="00557B6F" w:rsidP="00F04347">
            <w:pPr>
              <w:pStyle w:val="ListParagraph"/>
              <w:numPr>
                <w:ilvl w:val="0"/>
                <w:numId w:val="48"/>
              </w:numPr>
              <w:rPr>
                <w:rFonts w:cs="Arial"/>
                <w:color w:val="808080" w:themeColor="background1" w:themeShade="80"/>
              </w:rPr>
            </w:pPr>
            <w:r w:rsidRPr="00A72D44">
              <w:rPr>
                <w:rFonts w:cs="Arial"/>
                <w:color w:val="808080" w:themeColor="background1" w:themeShade="80"/>
              </w:rPr>
              <w:t xml:space="preserve">What business </w:t>
            </w:r>
            <w:r w:rsidR="00AD37C3" w:rsidRPr="00A72D44">
              <w:rPr>
                <w:rFonts w:cs="Arial"/>
                <w:color w:val="808080" w:themeColor="background1" w:themeShade="80"/>
              </w:rPr>
              <w:t>problem/challenge</w:t>
            </w:r>
            <w:r w:rsidR="00A72D44">
              <w:rPr>
                <w:rFonts w:cs="Arial"/>
                <w:color w:val="808080" w:themeColor="background1" w:themeShade="80"/>
              </w:rPr>
              <w:t xml:space="preserve"> </w:t>
            </w:r>
            <w:r w:rsidR="00624A96">
              <w:rPr>
                <w:rFonts w:cs="Arial"/>
                <w:color w:val="808080" w:themeColor="background1" w:themeShade="80"/>
              </w:rPr>
              <w:t xml:space="preserve">is </w:t>
            </w:r>
            <w:r w:rsidR="00A72D44">
              <w:rPr>
                <w:rFonts w:cs="Arial"/>
                <w:color w:val="808080" w:themeColor="background1" w:themeShade="80"/>
              </w:rPr>
              <w:t xml:space="preserve">being addressed by </w:t>
            </w:r>
            <w:r w:rsidR="00624A96">
              <w:rPr>
                <w:rFonts w:cs="Arial"/>
                <w:color w:val="808080" w:themeColor="background1" w:themeShade="80"/>
              </w:rPr>
              <w:t xml:space="preserve">your </w:t>
            </w:r>
            <w:r w:rsidR="00A72D44">
              <w:rPr>
                <w:rFonts w:cs="Arial"/>
                <w:color w:val="808080" w:themeColor="background1" w:themeShade="80"/>
              </w:rPr>
              <w:t>work-based project?</w:t>
            </w:r>
          </w:p>
          <w:p w:rsidR="00624A96" w:rsidRPr="00F04347" w:rsidRDefault="00624A96" w:rsidP="00624A96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5641" w:type="dxa"/>
          </w:tcPr>
          <w:p w:rsidR="00557B6F" w:rsidRPr="00A72D44" w:rsidRDefault="00557B6F" w:rsidP="00A72D44">
            <w:pPr>
              <w:pStyle w:val="ListParagraph"/>
              <w:rPr>
                <w:rFonts w:cs="Arial"/>
                <w:color w:val="808080" w:themeColor="background1" w:themeShade="80"/>
              </w:rPr>
            </w:pPr>
          </w:p>
        </w:tc>
      </w:tr>
    </w:tbl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  <w:bookmarkStart w:id="3" w:name="_Hlk26451558"/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624A96" w:rsidRDefault="00624A96" w:rsidP="00DE4F26">
      <w:pPr>
        <w:rPr>
          <w:rFonts w:cs="Arial"/>
          <w:b/>
          <w:color w:val="808080" w:themeColor="background1" w:themeShade="80"/>
        </w:rPr>
      </w:pPr>
    </w:p>
    <w:p w:rsidR="00F04347" w:rsidRDefault="00F04347" w:rsidP="00DE4F26">
      <w:pPr>
        <w:rPr>
          <w:rFonts w:cs="Arial"/>
          <w:b/>
          <w:color w:val="808080" w:themeColor="background1" w:themeShade="80"/>
        </w:rPr>
      </w:pPr>
      <w:r w:rsidRPr="00F04347">
        <w:rPr>
          <w:rFonts w:cs="Arial"/>
          <w:b/>
          <w:color w:val="808080" w:themeColor="background1" w:themeShade="80"/>
        </w:rPr>
        <w:t>SECTION T</w:t>
      </w:r>
      <w:r w:rsidR="00624A96">
        <w:rPr>
          <w:rFonts w:cs="Arial"/>
          <w:b/>
          <w:color w:val="808080" w:themeColor="background1" w:themeShade="80"/>
        </w:rPr>
        <w:t>HREE</w:t>
      </w:r>
      <w:r w:rsidRPr="00F04347">
        <w:rPr>
          <w:rFonts w:cs="Arial"/>
          <w:b/>
          <w:color w:val="808080" w:themeColor="background1" w:themeShade="80"/>
        </w:rPr>
        <w:t xml:space="preserve"> </w:t>
      </w:r>
      <w:bookmarkEnd w:id="3"/>
    </w:p>
    <w:p w:rsidR="00624A96" w:rsidRDefault="00225558" w:rsidP="00DE4F26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 xml:space="preserve">Please provide dates for the </w:t>
      </w:r>
      <w:r w:rsidR="00F04347" w:rsidRPr="00F04347">
        <w:rPr>
          <w:rFonts w:cs="Arial"/>
          <w:color w:val="808080" w:themeColor="background1" w:themeShade="80"/>
        </w:rPr>
        <w:t xml:space="preserve">sequence of </w:t>
      </w:r>
      <w:r>
        <w:rPr>
          <w:rFonts w:cs="Arial"/>
          <w:color w:val="808080" w:themeColor="background1" w:themeShade="80"/>
        </w:rPr>
        <w:t xml:space="preserve">work-based </w:t>
      </w:r>
      <w:r w:rsidR="00F04347" w:rsidRPr="00F04347">
        <w:rPr>
          <w:rFonts w:cs="Arial"/>
          <w:color w:val="808080" w:themeColor="background1" w:themeShade="80"/>
        </w:rPr>
        <w:t>project tasks that, when added together, will determine how long the project will take to be completed</w:t>
      </w:r>
      <w:r>
        <w:rPr>
          <w:rFonts w:cs="Arial"/>
          <w:color w:val="808080" w:themeColor="background1" w:themeShade="80"/>
        </w:rPr>
        <w:t xml:space="preserve"> (maximum duration </w:t>
      </w:r>
      <w:r w:rsidR="00624A96">
        <w:rPr>
          <w:rFonts w:cs="Arial"/>
          <w:color w:val="808080" w:themeColor="background1" w:themeShade="80"/>
        </w:rPr>
        <w:t xml:space="preserve">- </w:t>
      </w:r>
      <w:r>
        <w:rPr>
          <w:rFonts w:cs="Arial"/>
          <w:color w:val="808080" w:themeColor="background1" w:themeShade="80"/>
        </w:rPr>
        <w:t>four months)</w:t>
      </w:r>
    </w:p>
    <w:p w:rsidR="00AB0986" w:rsidRDefault="00AB0986" w:rsidP="00DE4F26">
      <w:pPr>
        <w:rPr>
          <w:rFonts w:cs="Arial"/>
          <w:color w:val="808080" w:themeColor="background1" w:themeShade="80"/>
        </w:rPr>
      </w:pPr>
    </w:p>
    <w:p w:rsidR="009855AB" w:rsidRDefault="001B7C99" w:rsidP="00DE4F26">
      <w:pPr>
        <w:rPr>
          <w:rFonts w:cs="Arial"/>
          <w:color w:val="808080" w:themeColor="background1" w:themeShade="80"/>
        </w:rPr>
      </w:pPr>
      <w:r w:rsidRPr="000744DC">
        <w:rPr>
          <w:noProof/>
        </w:rPr>
        <w:drawing>
          <wp:inline distT="0" distB="0" distL="0" distR="0" wp14:anchorId="773DFCE9" wp14:editId="64EAC0BB">
            <wp:extent cx="6015990" cy="6867887"/>
            <wp:effectExtent l="25400" t="12700" r="1651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978"/>
        <w:gridCol w:w="978"/>
      </w:tblGrid>
      <w:tr w:rsidR="009855AB" w:rsidTr="00AB0986">
        <w:trPr>
          <w:trHeight w:val="1121"/>
        </w:trPr>
        <w:tc>
          <w:tcPr>
            <w:tcW w:w="7508" w:type="dxa"/>
          </w:tcPr>
          <w:p w:rsidR="00624A96" w:rsidRDefault="00624A96" w:rsidP="00DE4F26">
            <w:pPr>
              <w:rPr>
                <w:rFonts w:cs="Arial"/>
                <w:color w:val="808080" w:themeColor="background1" w:themeShade="80"/>
              </w:rPr>
            </w:pPr>
          </w:p>
          <w:p w:rsidR="00624A96" w:rsidRDefault="00624A96" w:rsidP="00DE4F26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Tick to</w:t>
            </w:r>
            <w:r w:rsidR="009855AB">
              <w:rPr>
                <w:rFonts w:cs="Arial"/>
                <w:color w:val="808080" w:themeColor="background1" w:themeShade="80"/>
              </w:rPr>
              <w:t xml:space="preserve"> confirm arrangements</w:t>
            </w:r>
            <w:r w:rsidR="00ED0CB4">
              <w:rPr>
                <w:rFonts w:cs="Arial"/>
                <w:color w:val="808080" w:themeColor="background1" w:themeShade="80"/>
              </w:rPr>
              <w:t xml:space="preserve"> </w:t>
            </w:r>
            <w:r w:rsidR="00AB0986">
              <w:rPr>
                <w:rFonts w:cs="Arial"/>
                <w:color w:val="808080" w:themeColor="background1" w:themeShade="80"/>
              </w:rPr>
              <w:t xml:space="preserve">will </w:t>
            </w:r>
            <w:r w:rsidR="00ED0CB4">
              <w:rPr>
                <w:rFonts w:cs="Arial"/>
                <w:color w:val="808080" w:themeColor="background1" w:themeShade="80"/>
              </w:rPr>
              <w:t>be</w:t>
            </w:r>
            <w:r w:rsidR="009855AB">
              <w:rPr>
                <w:rFonts w:cs="Arial"/>
                <w:color w:val="808080" w:themeColor="background1" w:themeShade="80"/>
              </w:rPr>
              <w:t xml:space="preserve"> in place for </w:t>
            </w:r>
            <w:r w:rsidR="00AB0986">
              <w:rPr>
                <w:rFonts w:cs="Arial"/>
                <w:color w:val="808080" w:themeColor="background1" w:themeShade="80"/>
              </w:rPr>
              <w:t>the</w:t>
            </w:r>
            <w:r w:rsidR="00ED0CB4">
              <w:rPr>
                <w:rFonts w:cs="Arial"/>
                <w:color w:val="808080" w:themeColor="background1" w:themeShade="80"/>
              </w:rPr>
              <w:t xml:space="preserve"> </w:t>
            </w:r>
            <w:r w:rsidR="009855AB">
              <w:rPr>
                <w:rFonts w:cs="Arial"/>
                <w:color w:val="808080" w:themeColor="background1" w:themeShade="80"/>
              </w:rPr>
              <w:t xml:space="preserve">2-7-hour recording of </w:t>
            </w:r>
            <w:r w:rsidR="00AB0986">
              <w:rPr>
                <w:rFonts w:cs="Arial"/>
                <w:color w:val="808080" w:themeColor="background1" w:themeShade="80"/>
              </w:rPr>
              <w:t xml:space="preserve">the solution’s </w:t>
            </w:r>
            <w:r w:rsidR="009855AB">
              <w:rPr>
                <w:rFonts w:cs="Arial"/>
                <w:color w:val="808080" w:themeColor="background1" w:themeShade="80"/>
              </w:rPr>
              <w:t>delivery</w:t>
            </w:r>
            <w:r w:rsidR="00AB0986">
              <w:rPr>
                <w:rFonts w:cs="Arial"/>
                <w:color w:val="808080" w:themeColor="background1" w:themeShade="80"/>
              </w:rPr>
              <w:t xml:space="preserve"> (appendix 3 of the Executive summary Report).</w:t>
            </w:r>
          </w:p>
        </w:tc>
        <w:tc>
          <w:tcPr>
            <w:tcW w:w="978" w:type="dxa"/>
          </w:tcPr>
          <w:p w:rsidR="00A3113C" w:rsidRDefault="009855AB" w:rsidP="00DE4F26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 xml:space="preserve"> </w:t>
            </w:r>
          </w:p>
          <w:p w:rsidR="009855AB" w:rsidRDefault="009855AB" w:rsidP="00DE4F26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 xml:space="preserve">Yes </w:t>
            </w:r>
          </w:p>
        </w:tc>
        <w:tc>
          <w:tcPr>
            <w:tcW w:w="978" w:type="dxa"/>
          </w:tcPr>
          <w:p w:rsidR="00A3113C" w:rsidRDefault="00A3113C" w:rsidP="00DE4F26">
            <w:pPr>
              <w:rPr>
                <w:rFonts w:cs="Arial"/>
                <w:color w:val="808080" w:themeColor="background1" w:themeShade="80"/>
              </w:rPr>
            </w:pPr>
          </w:p>
          <w:p w:rsidR="009855AB" w:rsidRDefault="009855AB" w:rsidP="00DE4F26">
            <w:pPr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No</w:t>
            </w:r>
          </w:p>
        </w:tc>
      </w:tr>
    </w:tbl>
    <w:p w:rsidR="006E1425" w:rsidRDefault="006E1425" w:rsidP="007233BF">
      <w:pPr>
        <w:rPr>
          <w:rFonts w:cs="Arial"/>
          <w:b/>
          <w:color w:val="808080" w:themeColor="background1" w:themeShade="80"/>
        </w:rPr>
      </w:pPr>
      <w:r w:rsidRPr="006E1425">
        <w:rPr>
          <w:rFonts w:cs="Arial"/>
          <w:b/>
          <w:color w:val="808080" w:themeColor="background1" w:themeShade="80"/>
        </w:rPr>
        <w:t xml:space="preserve">SECTION </w:t>
      </w:r>
      <w:r w:rsidR="00AB0986">
        <w:rPr>
          <w:rFonts w:cs="Arial"/>
          <w:b/>
          <w:color w:val="808080" w:themeColor="background1" w:themeShade="80"/>
        </w:rPr>
        <w:t>FOUR</w:t>
      </w:r>
    </w:p>
    <w:p w:rsidR="00AB0986" w:rsidRPr="00AB0986" w:rsidRDefault="00AB0986" w:rsidP="007233BF">
      <w:pPr>
        <w:rPr>
          <w:rFonts w:cs="Arial"/>
          <w:b/>
          <w:color w:val="808080" w:themeColor="background1" w:themeShade="80"/>
        </w:rPr>
      </w:pPr>
    </w:p>
    <w:p w:rsidR="003050BD" w:rsidRDefault="00AB0986" w:rsidP="007233BF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T</w:t>
      </w:r>
      <w:r w:rsidR="00ED0CB4">
        <w:rPr>
          <w:rFonts w:cs="Arial"/>
          <w:color w:val="808080" w:themeColor="background1" w:themeShade="80"/>
        </w:rPr>
        <w:t xml:space="preserve">ick </w:t>
      </w:r>
      <w:r>
        <w:rPr>
          <w:rFonts w:cs="Arial"/>
          <w:color w:val="808080" w:themeColor="background1" w:themeShade="80"/>
        </w:rPr>
        <w:t xml:space="preserve">to confirm </w:t>
      </w:r>
      <w:r w:rsidR="00380097">
        <w:rPr>
          <w:rFonts w:cs="Arial"/>
          <w:color w:val="808080" w:themeColor="background1" w:themeShade="80"/>
        </w:rPr>
        <w:t>the</w:t>
      </w:r>
      <w:r w:rsidR="009A279D" w:rsidRPr="00343E0D">
        <w:rPr>
          <w:rFonts w:cs="Arial"/>
          <w:color w:val="808080" w:themeColor="background1" w:themeShade="80"/>
        </w:rPr>
        <w:t xml:space="preserve"> </w:t>
      </w:r>
      <w:r w:rsidR="006F1C58">
        <w:rPr>
          <w:rFonts w:cs="Arial"/>
          <w:color w:val="808080" w:themeColor="background1" w:themeShade="80"/>
        </w:rPr>
        <w:t xml:space="preserve">work-based </w:t>
      </w:r>
      <w:r w:rsidR="009A279D" w:rsidRPr="00343E0D">
        <w:rPr>
          <w:rFonts w:cs="Arial"/>
          <w:color w:val="808080" w:themeColor="background1" w:themeShade="80"/>
        </w:rPr>
        <w:t>project</w:t>
      </w:r>
      <w:r w:rsidR="00ED0CB4">
        <w:rPr>
          <w:rFonts w:cs="Arial"/>
          <w:color w:val="808080" w:themeColor="background1" w:themeShade="80"/>
        </w:rPr>
        <w:t xml:space="preserve"> cover</w:t>
      </w:r>
      <w:r>
        <w:rPr>
          <w:rFonts w:cs="Arial"/>
          <w:color w:val="808080" w:themeColor="background1" w:themeShade="80"/>
        </w:rPr>
        <w:t>s</w:t>
      </w:r>
      <w:r w:rsidR="00ED0CB4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 xml:space="preserve">the </w:t>
      </w:r>
      <w:r w:rsidR="006F1C58">
        <w:rPr>
          <w:rFonts w:cs="Arial"/>
          <w:color w:val="808080" w:themeColor="background1" w:themeShade="80"/>
        </w:rPr>
        <w:t xml:space="preserve">following components: </w:t>
      </w:r>
    </w:p>
    <w:p w:rsidR="003050BD" w:rsidRPr="00343E0D" w:rsidRDefault="003050BD" w:rsidP="007233BF">
      <w:pPr>
        <w:rPr>
          <w:rFonts w:cs="Arial"/>
          <w:color w:val="808080" w:themeColor="background1" w:themeShade="80"/>
        </w:rPr>
      </w:pPr>
    </w:p>
    <w:tbl>
      <w:tblPr>
        <w:tblStyle w:val="TableGrid"/>
        <w:tblpPr w:leftFromText="180" w:rightFromText="180" w:vertAnchor="text" w:horzAnchor="page" w:tblpX="1130" w:tblpY="99"/>
        <w:tblW w:w="9431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072"/>
      </w:tblGrid>
      <w:tr w:rsidR="00343E0D" w:rsidRPr="00343E0D" w:rsidTr="007F6193">
        <w:trPr>
          <w:trHeight w:val="390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:rsidR="00EC25F8" w:rsidRPr="00343E0D" w:rsidRDefault="00EC25F8" w:rsidP="00EC25F8">
            <w:pPr>
              <w:jc w:val="center"/>
              <w:rPr>
                <w:rFonts w:cs="Arial"/>
                <w:b/>
                <w:color w:val="808080" w:themeColor="background1" w:themeShade="80"/>
                <w:sz w:val="18"/>
                <w:lang w:val="en-US"/>
              </w:rPr>
            </w:pPr>
            <w:bookmarkStart w:id="4" w:name="_Hlk12635269"/>
            <w:r w:rsidRPr="00343E0D">
              <w:rPr>
                <w:rFonts w:cs="Arial"/>
                <w:b/>
                <w:color w:val="808080" w:themeColor="background1" w:themeShade="80"/>
                <w:lang w:val="en-US"/>
              </w:rPr>
              <w:t>The Knowledge Components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EC25F8" w:rsidRPr="00343E0D" w:rsidRDefault="00EC25F8" w:rsidP="00DE4F26">
            <w:pPr>
              <w:rPr>
                <w:rFonts w:cs="Arial"/>
                <w:bCs/>
                <w:color w:val="808080" w:themeColor="background1" w:themeShade="80"/>
                <w:sz w:val="18"/>
                <w:lang w:val="en-US"/>
              </w:rPr>
            </w:pPr>
            <w:r w:rsidRPr="00343E0D">
              <w:rPr>
                <w:rFonts w:cs="Arial"/>
                <w:bCs/>
                <w:color w:val="808080" w:themeColor="background1" w:themeShade="80"/>
                <w:sz w:val="18"/>
                <w:lang w:val="en-US"/>
              </w:rPr>
              <w:t>Tick here</w:t>
            </w:r>
          </w:p>
        </w:tc>
      </w:tr>
      <w:tr w:rsidR="00CE0C8D" w:rsidRPr="00343E0D" w:rsidTr="00CE0C8D">
        <w:trPr>
          <w:trHeight w:val="399"/>
        </w:trPr>
        <w:tc>
          <w:tcPr>
            <w:tcW w:w="988" w:type="dxa"/>
          </w:tcPr>
          <w:p w:rsidR="00A3113C" w:rsidRDefault="00A3113C" w:rsidP="00CE0C8D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E0C8D" w:rsidRPr="00343E0D" w:rsidRDefault="00CE0C8D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K1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CE0C8D" w:rsidRDefault="00CE0C8D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Foundation level theories that underpin effective adult learning and group </w:t>
            </w:r>
            <w:proofErr w:type="spellStart"/>
            <w:r w:rsidRPr="00CE0C8D">
              <w:rPr>
                <w:rFonts w:cs="Arial"/>
                <w:color w:val="808080" w:themeColor="background1" w:themeShade="80"/>
                <w:lang w:val="en-US"/>
              </w:rPr>
              <w:t>behaviour</w:t>
            </w:r>
            <w:proofErr w:type="spellEnd"/>
            <w:r w:rsidRPr="00CE0C8D">
              <w:rPr>
                <w:rFonts w:cs="Arial"/>
                <w:color w:val="808080" w:themeColor="background1" w:themeShade="80"/>
                <w:lang w:val="en-US"/>
              </w:rPr>
              <w:t>. For example, training/learning cycle, group dynamics, continuing professional development, evaluation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E0C8D" w:rsidRPr="00343E0D" w:rsidRDefault="00CE0C8D" w:rsidP="00CE0C8D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CE0C8D" w:rsidRPr="00343E0D" w:rsidTr="00CE0C8D">
        <w:trPr>
          <w:trHeight w:val="239"/>
        </w:trPr>
        <w:tc>
          <w:tcPr>
            <w:tcW w:w="988" w:type="dxa"/>
          </w:tcPr>
          <w:p w:rsidR="00A3113C" w:rsidRDefault="00A3113C" w:rsidP="00CE0C8D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E0C8D" w:rsidRPr="00343E0D" w:rsidRDefault="00CE0C8D" w:rsidP="00CE0C8D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K3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CE0C8D" w:rsidRDefault="00CE0C8D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How to measure the impact of a learning intervention on delegates, </w:t>
            </w:r>
            <w:proofErr w:type="spellStart"/>
            <w:proofErr w:type="gramStart"/>
            <w:r w:rsidRPr="00CE0C8D">
              <w:rPr>
                <w:rFonts w:cs="Arial"/>
                <w:color w:val="808080" w:themeColor="background1" w:themeShade="80"/>
                <w:lang w:val="en-US"/>
              </w:rPr>
              <w:t>eg</w:t>
            </w:r>
            <w:proofErr w:type="spellEnd"/>
            <w:proofErr w:type="gramEnd"/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 L1/ L2 Kirkpatrick, improvement in skills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E0C8D" w:rsidRPr="00343E0D" w:rsidRDefault="00CE0C8D" w:rsidP="00CE0C8D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CE0C8D" w:rsidRPr="00343E0D" w:rsidTr="00CE0C8D">
        <w:trPr>
          <w:trHeight w:val="399"/>
        </w:trPr>
        <w:tc>
          <w:tcPr>
            <w:tcW w:w="988" w:type="dxa"/>
          </w:tcPr>
          <w:p w:rsidR="00A3113C" w:rsidRDefault="00A3113C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CE0C8D" w:rsidRPr="00343E0D" w:rsidRDefault="00CE0C8D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K5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CE0C8D" w:rsidRDefault="00CE0C8D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CE0C8D">
              <w:rPr>
                <w:rFonts w:cs="Arial"/>
                <w:color w:val="808080" w:themeColor="background1" w:themeShade="80"/>
                <w:lang w:val="en-US"/>
              </w:rPr>
              <w:t>How diversity and inclusion influence the planning and delivery of L&amp;D interventions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E0C8D" w:rsidRPr="00343E0D" w:rsidRDefault="00CE0C8D" w:rsidP="00CE0C8D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CE0C8D" w:rsidRPr="00343E0D" w:rsidTr="00CE0C8D">
        <w:trPr>
          <w:trHeight w:val="417"/>
        </w:trPr>
        <w:tc>
          <w:tcPr>
            <w:tcW w:w="988" w:type="dxa"/>
          </w:tcPr>
          <w:p w:rsidR="00A3113C" w:rsidRDefault="00A3113C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CE0C8D" w:rsidRPr="00343E0D" w:rsidRDefault="00CE0C8D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K6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  <w:p w:rsidR="00CE0C8D" w:rsidRDefault="00CE0C8D" w:rsidP="00CE0C8D">
            <w:pPr>
              <w:rPr>
                <w:rFonts w:cs="Arial"/>
                <w:color w:val="808080" w:themeColor="background1" w:themeShade="80"/>
              </w:rPr>
            </w:pPr>
            <w:r w:rsidRPr="00CE0C8D">
              <w:rPr>
                <w:rFonts w:cs="Arial"/>
                <w:color w:val="808080" w:themeColor="background1" w:themeShade="80"/>
              </w:rPr>
              <w:t>What their organisation does, its structure, values and its external market and sector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1072" w:type="dxa"/>
            <w:shd w:val="clear" w:color="auto" w:fill="auto"/>
          </w:tcPr>
          <w:p w:rsidR="00CE0C8D" w:rsidRPr="00343E0D" w:rsidRDefault="00CE0C8D" w:rsidP="00CE0C8D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CE0C8D" w:rsidRPr="00343E0D" w:rsidTr="00CE0C8D">
        <w:trPr>
          <w:trHeight w:val="417"/>
        </w:trPr>
        <w:tc>
          <w:tcPr>
            <w:tcW w:w="988" w:type="dxa"/>
          </w:tcPr>
          <w:p w:rsidR="00A3113C" w:rsidRDefault="00A3113C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CE0C8D" w:rsidRPr="00343E0D" w:rsidRDefault="00CE0C8D" w:rsidP="00CE0C8D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K7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  <w:p w:rsidR="00CE0C8D" w:rsidRDefault="00CE0C8D" w:rsidP="00CE0C8D">
            <w:pPr>
              <w:rPr>
                <w:rFonts w:cs="Arial"/>
                <w:color w:val="808080" w:themeColor="background1" w:themeShade="80"/>
              </w:rPr>
            </w:pPr>
            <w:r w:rsidRPr="00CE0C8D">
              <w:rPr>
                <w:rFonts w:cs="Arial"/>
                <w:color w:val="808080" w:themeColor="background1" w:themeShade="80"/>
              </w:rPr>
              <w:t>The commercial context and drivers and process behind learning needs and solutions.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1072" w:type="dxa"/>
            <w:shd w:val="clear" w:color="auto" w:fill="auto"/>
          </w:tcPr>
          <w:p w:rsidR="00CE0C8D" w:rsidRPr="00343E0D" w:rsidRDefault="00CE0C8D" w:rsidP="00CE0C8D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CE0C8D" w:rsidRPr="00343E0D" w:rsidTr="00CE0C8D">
        <w:trPr>
          <w:trHeight w:val="390"/>
        </w:trPr>
        <w:tc>
          <w:tcPr>
            <w:tcW w:w="988" w:type="dxa"/>
          </w:tcPr>
          <w:p w:rsidR="00A3113C" w:rsidRDefault="00A3113C" w:rsidP="00CE0C8D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E0C8D" w:rsidRDefault="00CE0C8D" w:rsidP="00CE0C8D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K11</w:t>
            </w:r>
          </w:p>
          <w:p w:rsidR="00A3113C" w:rsidRPr="00343E0D" w:rsidRDefault="00A3113C" w:rsidP="00CE0C8D">
            <w:pPr>
              <w:rPr>
                <w:rFonts w:cs="Arial"/>
                <w:b/>
                <w:color w:val="808080" w:themeColor="background1" w:themeShade="80"/>
              </w:rPr>
            </w:pP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  <w:p w:rsidR="00CE0C8D" w:rsidRPr="00CE0C8D" w:rsidRDefault="00CE0C8D" w:rsidP="00CE0C8D">
            <w:pPr>
              <w:rPr>
                <w:rFonts w:cs="Arial"/>
                <w:color w:val="808080" w:themeColor="background1" w:themeShade="80"/>
              </w:rPr>
            </w:pPr>
            <w:r w:rsidRPr="00CE0C8D">
              <w:rPr>
                <w:rFonts w:cs="Arial"/>
                <w:color w:val="808080" w:themeColor="background1" w:themeShade="80"/>
              </w:rPr>
              <w:t>The role of data to analyse learning needs and ensure effective delivery</w:t>
            </w:r>
          </w:p>
        </w:tc>
        <w:tc>
          <w:tcPr>
            <w:tcW w:w="1072" w:type="dxa"/>
            <w:shd w:val="clear" w:color="auto" w:fill="auto"/>
          </w:tcPr>
          <w:p w:rsidR="00CE0C8D" w:rsidRPr="00343E0D" w:rsidRDefault="00CE0C8D" w:rsidP="00CE0C8D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bookmarkEnd w:id="4"/>
    </w:tbl>
    <w:p w:rsidR="00745E1C" w:rsidRPr="00343E0D" w:rsidRDefault="00745E1C" w:rsidP="001B4E25">
      <w:pPr>
        <w:rPr>
          <w:rFonts w:cs="Arial"/>
          <w:color w:val="808080" w:themeColor="background1" w:themeShade="80"/>
        </w:rPr>
      </w:pPr>
    </w:p>
    <w:tbl>
      <w:tblPr>
        <w:tblStyle w:val="TableGrid"/>
        <w:tblpPr w:leftFromText="180" w:rightFromText="180" w:vertAnchor="text" w:horzAnchor="page" w:tblpX="1130" w:tblpY="99"/>
        <w:tblW w:w="9431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072"/>
      </w:tblGrid>
      <w:tr w:rsidR="00343E0D" w:rsidRPr="00343E0D" w:rsidTr="00167819">
        <w:trPr>
          <w:trHeight w:val="390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:rsidR="00EC25F8" w:rsidRPr="00343E0D" w:rsidRDefault="00EC25F8" w:rsidP="00EC25F8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  <w:bookmarkStart w:id="5" w:name="_Hlk26308703"/>
            <w:r w:rsidRPr="00343E0D">
              <w:rPr>
                <w:rFonts w:cs="Arial"/>
                <w:b/>
                <w:color w:val="808080" w:themeColor="background1" w:themeShade="80"/>
                <w:lang w:val="en-US"/>
              </w:rPr>
              <w:t>The Skills Components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EC25F8" w:rsidRPr="00343E0D" w:rsidRDefault="00380097" w:rsidP="00E14374">
            <w:pPr>
              <w:rPr>
                <w:rFonts w:cs="Arial"/>
                <w:bCs/>
                <w:color w:val="808080" w:themeColor="background1" w:themeShade="80"/>
                <w:lang w:val="en-US"/>
              </w:rPr>
            </w:pPr>
            <w:r w:rsidRPr="00343E0D">
              <w:rPr>
                <w:rFonts w:cs="Arial"/>
                <w:bCs/>
                <w:color w:val="808080" w:themeColor="background1" w:themeShade="80"/>
                <w:sz w:val="18"/>
                <w:lang w:val="en-US"/>
              </w:rPr>
              <w:t>Tick or cross here</w:t>
            </w:r>
          </w:p>
        </w:tc>
      </w:tr>
      <w:tr w:rsidR="00343E0D" w:rsidRPr="00343E0D" w:rsidTr="00CE0C8D">
        <w:trPr>
          <w:trHeight w:val="399"/>
        </w:trPr>
        <w:tc>
          <w:tcPr>
            <w:tcW w:w="988" w:type="dxa"/>
          </w:tcPr>
          <w:p w:rsidR="00A3113C" w:rsidRDefault="00A3113C" w:rsidP="0030406F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C9089C" w:rsidRPr="00343E0D" w:rsidRDefault="00CE0C8D" w:rsidP="0030406F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S1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  <w:p w:rsidR="00C9089C" w:rsidRDefault="00CE0C8D" w:rsidP="00CE0C8D">
            <w:pPr>
              <w:rPr>
                <w:rFonts w:cs="Arial"/>
                <w:color w:val="808080" w:themeColor="background1" w:themeShade="80"/>
              </w:rPr>
            </w:pPr>
            <w:r w:rsidRPr="00CE0C8D">
              <w:rPr>
                <w:rFonts w:cs="Arial"/>
                <w:color w:val="808080" w:themeColor="background1" w:themeShade="80"/>
              </w:rPr>
              <w:t>Identify and analyse learning needs: establishing team and individual capability and learning gaps, in line with organisational performance outcomes and to enable effective evaluation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9089C" w:rsidRPr="00343E0D" w:rsidRDefault="00C9089C" w:rsidP="00E1437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343E0D" w:rsidRPr="00343E0D" w:rsidTr="00CE0C8D">
        <w:trPr>
          <w:trHeight w:val="302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9089C" w:rsidRPr="00343E0D" w:rsidRDefault="00CE0C8D" w:rsidP="00E14374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S2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C9089C" w:rsidRDefault="00CE0C8D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Use sound questioning and active listening skills to understand requirements and establish root causes </w:t>
            </w:r>
            <w:proofErr w:type="gramStart"/>
            <w:r w:rsidRPr="00CE0C8D">
              <w:rPr>
                <w:rFonts w:cs="Arial"/>
                <w:color w:val="808080" w:themeColor="background1" w:themeShade="80"/>
                <w:lang w:val="en-US"/>
              </w:rPr>
              <w:t>i.e.</w:t>
            </w:r>
            <w:proofErr w:type="gramEnd"/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 establishing that it really is a learning/training need, before developing L&amp;D solutions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9089C" w:rsidRPr="00343E0D" w:rsidRDefault="00C9089C" w:rsidP="00E1437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343E0D" w:rsidRPr="00343E0D" w:rsidTr="00CE0C8D">
        <w:trPr>
          <w:trHeight w:val="399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9089C" w:rsidRPr="00343E0D" w:rsidRDefault="00CE0C8D" w:rsidP="00E14374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S3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C9089C" w:rsidRDefault="00CE0C8D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CE0C8D">
              <w:rPr>
                <w:rFonts w:cs="Arial"/>
                <w:color w:val="808080" w:themeColor="background1" w:themeShade="80"/>
                <w:lang w:val="en-US"/>
              </w:rPr>
              <w:t>Consult with stakeholders to draw out relevant information and provide feedback to inform learning and training needs requirements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9089C" w:rsidRPr="00343E0D" w:rsidRDefault="00C9089C" w:rsidP="00E1437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343E0D" w:rsidRPr="00343E0D" w:rsidTr="00CE0C8D">
        <w:trPr>
          <w:trHeight w:val="399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9089C" w:rsidRPr="00343E0D" w:rsidRDefault="00CE0C8D" w:rsidP="00E14374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S4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C9089C" w:rsidRDefault="00CE0C8D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Use effective analytical skills to seek out and </w:t>
            </w:r>
            <w:proofErr w:type="spellStart"/>
            <w:r w:rsidRPr="00CE0C8D">
              <w:rPr>
                <w:rFonts w:cs="Arial"/>
                <w:color w:val="808080" w:themeColor="background1" w:themeShade="80"/>
                <w:lang w:val="en-US"/>
              </w:rPr>
              <w:t>analyse</w:t>
            </w:r>
            <w:proofErr w:type="spellEnd"/>
            <w:r w:rsidRPr="00CE0C8D">
              <w:rPr>
                <w:rFonts w:cs="Arial"/>
                <w:color w:val="808080" w:themeColor="background1" w:themeShade="80"/>
                <w:lang w:val="en-US"/>
              </w:rPr>
              <w:t xml:space="preserve"> information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C9089C" w:rsidRPr="00343E0D" w:rsidRDefault="00C9089C" w:rsidP="00E1437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343E0D" w:rsidRPr="00343E0D" w:rsidTr="00CE0C8D">
        <w:trPr>
          <w:trHeight w:val="399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C9089C" w:rsidRPr="00343E0D" w:rsidRDefault="00471DB7" w:rsidP="00E14374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S5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  <w:p w:rsidR="00C9089C" w:rsidRDefault="00471DB7" w:rsidP="00CE0C8D">
            <w:pPr>
              <w:rPr>
                <w:rFonts w:cs="Arial"/>
                <w:color w:val="808080" w:themeColor="background1" w:themeShade="80"/>
              </w:rPr>
            </w:pPr>
            <w:r w:rsidRPr="00471DB7">
              <w:rPr>
                <w:rFonts w:cs="Arial"/>
                <w:color w:val="808080" w:themeColor="background1" w:themeShade="80"/>
              </w:rPr>
              <w:t>Take ownership through to resolution, escalating complex situations as appropriate</w:t>
            </w:r>
          </w:p>
          <w:p w:rsidR="00A3113C" w:rsidRPr="00CE0C8D" w:rsidRDefault="00A3113C" w:rsidP="00CE0C8D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1072" w:type="dxa"/>
            <w:shd w:val="clear" w:color="auto" w:fill="auto"/>
          </w:tcPr>
          <w:p w:rsidR="00C9089C" w:rsidRPr="00343E0D" w:rsidRDefault="00C9089C" w:rsidP="00E1437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343E0D" w:rsidRPr="00343E0D" w:rsidTr="00CE0C8D">
        <w:trPr>
          <w:trHeight w:val="416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5068A3" w:rsidRPr="00343E0D" w:rsidRDefault="00471DB7" w:rsidP="00E1437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S6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471DB7" w:rsidRPr="00471DB7" w:rsidRDefault="00471DB7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471DB7">
              <w:rPr>
                <w:rFonts w:cs="Arial"/>
                <w:color w:val="808080" w:themeColor="background1" w:themeShade="80"/>
                <w:lang w:val="en-US"/>
              </w:rPr>
              <w:t>Design, construct and structure training / learning resources to meet a variety of needs, which will include:</w:t>
            </w:r>
          </w:p>
          <w:p w:rsidR="00471DB7" w:rsidRPr="00471DB7" w:rsidRDefault="004D35F0" w:rsidP="00471DB7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>r</w:t>
            </w:r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>esearch of delivery options and resources including digital / online / blended solutions (including identifying existing resources)</w:t>
            </w:r>
          </w:p>
          <w:p w:rsidR="00471DB7" w:rsidRPr="00471DB7" w:rsidRDefault="004D35F0" w:rsidP="00471DB7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>p</w:t>
            </w:r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 xml:space="preserve">lanning </w:t>
            </w:r>
            <w:proofErr w:type="spellStart"/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>programmes</w:t>
            </w:r>
            <w:proofErr w:type="spellEnd"/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 xml:space="preserve"> / sessions / modules</w:t>
            </w:r>
          </w:p>
          <w:p w:rsidR="00471DB7" w:rsidRPr="00471DB7" w:rsidRDefault="004D35F0" w:rsidP="00471DB7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>s</w:t>
            </w:r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>electing appropriate delivery methods</w:t>
            </w:r>
          </w:p>
          <w:p w:rsidR="00471DB7" w:rsidRPr="00471DB7" w:rsidRDefault="004D35F0" w:rsidP="00471DB7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>d</w:t>
            </w:r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>esigning creative, engaging, appropriate, and inclusive learning activities (could be e-learning, digital collaboration, group sessions, blended etc.)</w:t>
            </w:r>
          </w:p>
          <w:p w:rsidR="005068A3" w:rsidRDefault="004D35F0" w:rsidP="00471DB7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>d</w:t>
            </w:r>
            <w:r w:rsidR="00471DB7" w:rsidRPr="00471DB7">
              <w:rPr>
                <w:rFonts w:cs="Arial"/>
                <w:color w:val="808080" w:themeColor="background1" w:themeShade="80"/>
                <w:lang w:val="en-US"/>
              </w:rPr>
              <w:t>eveloping materials and resources to support learning</w:t>
            </w:r>
          </w:p>
          <w:p w:rsidR="00A3113C" w:rsidRPr="00471DB7" w:rsidRDefault="00A3113C" w:rsidP="00A3113C">
            <w:pPr>
              <w:pStyle w:val="ListParagraph"/>
              <w:ind w:left="360"/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5068A3" w:rsidRPr="00343E0D" w:rsidRDefault="005068A3" w:rsidP="00E1437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343E0D" w:rsidRPr="00343E0D" w:rsidTr="00CE0C8D">
        <w:trPr>
          <w:trHeight w:val="525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9D097D" w:rsidRPr="00343E0D" w:rsidRDefault="00471DB7" w:rsidP="00E1437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S7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</w:rPr>
            </w:pPr>
          </w:p>
          <w:p w:rsidR="009D097D" w:rsidRDefault="00471DB7" w:rsidP="00471DB7">
            <w:pPr>
              <w:rPr>
                <w:rFonts w:cs="Arial"/>
                <w:color w:val="808080" w:themeColor="background1" w:themeShade="80"/>
              </w:rPr>
            </w:pPr>
            <w:r w:rsidRPr="00471DB7">
              <w:rPr>
                <w:rFonts w:cs="Arial"/>
                <w:color w:val="808080" w:themeColor="background1" w:themeShade="80"/>
              </w:rPr>
              <w:t>Confidently engage all learners in structured learner-centred training, primarily of ‘content-driven’ training resources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1072" w:type="dxa"/>
            <w:shd w:val="clear" w:color="auto" w:fill="auto"/>
          </w:tcPr>
          <w:p w:rsidR="009D097D" w:rsidRPr="00343E0D" w:rsidRDefault="009D097D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="00343E0D" w:rsidRPr="00343E0D" w:rsidTr="00CE0C8D">
        <w:trPr>
          <w:trHeight w:val="525"/>
        </w:trPr>
        <w:tc>
          <w:tcPr>
            <w:tcW w:w="988" w:type="dxa"/>
          </w:tcPr>
          <w:p w:rsidR="00A3113C" w:rsidRDefault="00A3113C" w:rsidP="00E1437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9D097D" w:rsidRPr="00343E0D" w:rsidRDefault="00471DB7" w:rsidP="00E1437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S8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</w:rPr>
            </w:pPr>
          </w:p>
          <w:p w:rsidR="009D097D" w:rsidRDefault="00471DB7" w:rsidP="00471DB7">
            <w:pPr>
              <w:rPr>
                <w:rFonts w:cs="Arial"/>
                <w:color w:val="808080" w:themeColor="background1" w:themeShade="80"/>
              </w:rPr>
            </w:pPr>
            <w:r w:rsidRPr="00471DB7">
              <w:rPr>
                <w:rFonts w:cs="Arial"/>
                <w:color w:val="808080" w:themeColor="background1" w:themeShade="80"/>
              </w:rPr>
              <w:t>Plan, organise and prepare for a training/learning event/intervention in a timely fashion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1072" w:type="dxa"/>
            <w:shd w:val="clear" w:color="auto" w:fill="auto"/>
          </w:tcPr>
          <w:p w:rsidR="009D097D" w:rsidRPr="00343E0D" w:rsidRDefault="009D097D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="00343E0D" w:rsidRPr="00343E0D" w:rsidTr="00CE0C8D">
        <w:trPr>
          <w:trHeight w:val="390"/>
        </w:trPr>
        <w:tc>
          <w:tcPr>
            <w:tcW w:w="988" w:type="dxa"/>
          </w:tcPr>
          <w:p w:rsidR="00A3113C" w:rsidRDefault="00A3113C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5068A3" w:rsidRPr="00343E0D" w:rsidRDefault="00471DB7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S9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5068A3" w:rsidRDefault="00471DB7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471DB7">
              <w:rPr>
                <w:rFonts w:cs="Arial"/>
                <w:color w:val="808080" w:themeColor="background1" w:themeShade="80"/>
                <w:lang w:val="en-US"/>
              </w:rPr>
              <w:t>Interact with learners of varying abilities, using a broad range of techniques and carefully planned and executed questioning techniques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5068A3" w:rsidRPr="00343E0D" w:rsidRDefault="005068A3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="00343E0D" w:rsidRPr="00343E0D" w:rsidTr="00CE0C8D">
        <w:trPr>
          <w:trHeight w:val="390"/>
        </w:trPr>
        <w:tc>
          <w:tcPr>
            <w:tcW w:w="988" w:type="dxa"/>
          </w:tcPr>
          <w:p w:rsidR="00A3113C" w:rsidRDefault="00A3113C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5068A3" w:rsidRPr="00343E0D" w:rsidRDefault="00471DB7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S10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5068A3" w:rsidRDefault="00471DB7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471DB7">
              <w:rPr>
                <w:rFonts w:cs="Arial"/>
                <w:color w:val="808080" w:themeColor="background1" w:themeShade="80"/>
                <w:lang w:val="en-US"/>
              </w:rPr>
              <w:t>Facilitate learning in a face-to-face, blended and digital environment as appropriate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5068A3" w:rsidRPr="00343E0D" w:rsidRDefault="005068A3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="00471DB7" w:rsidRPr="00343E0D" w:rsidTr="00CE0C8D">
        <w:trPr>
          <w:trHeight w:val="390"/>
        </w:trPr>
        <w:tc>
          <w:tcPr>
            <w:tcW w:w="988" w:type="dxa"/>
          </w:tcPr>
          <w:p w:rsidR="00A3113C" w:rsidRDefault="00A3113C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471DB7" w:rsidRDefault="00471DB7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S14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471DB7" w:rsidRDefault="00471DB7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471DB7">
              <w:rPr>
                <w:rFonts w:cs="Arial"/>
                <w:color w:val="808080" w:themeColor="background1" w:themeShade="80"/>
                <w:lang w:val="en-US"/>
              </w:rPr>
              <w:t>Evaluate the impact of learning solutions - measure and assess development initiatives for effectiveness, business relevance, efficiency, and continually seek ways to improve learning solutions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471DB7" w:rsidRPr="00343E0D" w:rsidRDefault="00471DB7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="00471DB7" w:rsidRPr="00343E0D" w:rsidTr="00CE0C8D">
        <w:trPr>
          <w:trHeight w:val="390"/>
        </w:trPr>
        <w:tc>
          <w:tcPr>
            <w:tcW w:w="988" w:type="dxa"/>
          </w:tcPr>
          <w:p w:rsidR="00A3113C" w:rsidRDefault="00A3113C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471DB7" w:rsidRDefault="00471DB7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S15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471DB7" w:rsidRDefault="00471DB7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471DB7">
              <w:rPr>
                <w:rFonts w:cs="Arial"/>
                <w:color w:val="808080" w:themeColor="background1" w:themeShade="80"/>
                <w:lang w:val="en-US"/>
              </w:rPr>
              <w:t>Build evaluation mechanisms for learning outcomes including the use of quantitative and qualitative feedback where appropriate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471DB7" w:rsidRPr="00343E0D" w:rsidRDefault="00471DB7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="00471DB7" w:rsidRPr="00343E0D" w:rsidTr="00CE0C8D">
        <w:trPr>
          <w:trHeight w:val="390"/>
        </w:trPr>
        <w:tc>
          <w:tcPr>
            <w:tcW w:w="988" w:type="dxa"/>
          </w:tcPr>
          <w:p w:rsidR="00A3113C" w:rsidRDefault="00A3113C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471DB7" w:rsidRDefault="00471DB7" w:rsidP="005068A3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S16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471DB7" w:rsidRDefault="00471DB7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471DB7">
              <w:rPr>
                <w:rFonts w:cs="Arial"/>
                <w:color w:val="808080" w:themeColor="background1" w:themeShade="80"/>
                <w:lang w:val="en-US"/>
              </w:rPr>
              <w:t xml:space="preserve">Apply techniques to </w:t>
            </w:r>
            <w:proofErr w:type="spellStart"/>
            <w:r w:rsidRPr="00471DB7">
              <w:rPr>
                <w:rFonts w:cs="Arial"/>
                <w:color w:val="808080" w:themeColor="background1" w:themeShade="80"/>
                <w:lang w:val="en-US"/>
              </w:rPr>
              <w:t>analyse</w:t>
            </w:r>
            <w:proofErr w:type="spellEnd"/>
            <w:r w:rsidRPr="00471DB7">
              <w:rPr>
                <w:rFonts w:cs="Arial"/>
                <w:color w:val="808080" w:themeColor="background1" w:themeShade="80"/>
                <w:lang w:val="en-US"/>
              </w:rPr>
              <w:t xml:space="preserve"> the impact of training from learners’ experience</w:t>
            </w:r>
          </w:p>
          <w:p w:rsidR="00A3113C" w:rsidRPr="00471DB7" w:rsidRDefault="00A3113C" w:rsidP="00471DB7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471DB7" w:rsidRPr="00343E0D" w:rsidRDefault="00471DB7" w:rsidP="00E14374">
            <w:pPr>
              <w:jc w:val="center"/>
              <w:rPr>
                <w:rFonts w:cs="Arial"/>
                <w:b/>
                <w:color w:val="808080" w:themeColor="background1" w:themeShade="80"/>
              </w:rPr>
            </w:pPr>
          </w:p>
        </w:tc>
      </w:tr>
      <w:bookmarkEnd w:id="5"/>
    </w:tbl>
    <w:p w:rsidR="001976C9" w:rsidRPr="00343E0D" w:rsidRDefault="001976C9" w:rsidP="00572C56">
      <w:pPr>
        <w:jc w:val="both"/>
        <w:rPr>
          <w:rFonts w:cs="Arial"/>
          <w:color w:val="808080" w:themeColor="background1" w:themeShade="80"/>
        </w:rPr>
      </w:pPr>
    </w:p>
    <w:p w:rsidR="001976C9" w:rsidRDefault="001976C9" w:rsidP="00572C56">
      <w:pPr>
        <w:jc w:val="both"/>
        <w:rPr>
          <w:rFonts w:cs="Arial"/>
          <w:color w:val="808080" w:themeColor="background1" w:themeShade="80"/>
        </w:rPr>
      </w:pPr>
    </w:p>
    <w:p w:rsidR="00A3113C" w:rsidRDefault="00A3113C" w:rsidP="00572C56">
      <w:pPr>
        <w:jc w:val="both"/>
        <w:rPr>
          <w:rFonts w:cs="Arial"/>
          <w:color w:val="808080" w:themeColor="background1" w:themeShade="80"/>
        </w:rPr>
      </w:pPr>
    </w:p>
    <w:p w:rsidR="005F06A4" w:rsidRDefault="005F06A4" w:rsidP="00572C56">
      <w:pPr>
        <w:jc w:val="both"/>
        <w:rPr>
          <w:rFonts w:cs="Arial"/>
          <w:color w:val="808080" w:themeColor="background1" w:themeShade="80"/>
        </w:rPr>
      </w:pPr>
    </w:p>
    <w:p w:rsidR="00937D9B" w:rsidRDefault="00937D9B" w:rsidP="00572C56">
      <w:pPr>
        <w:jc w:val="both"/>
        <w:rPr>
          <w:rFonts w:cs="Arial"/>
          <w:color w:val="808080" w:themeColor="background1" w:themeShade="80"/>
        </w:rPr>
      </w:pPr>
    </w:p>
    <w:p w:rsidR="00A3113C" w:rsidRPr="00343E0D" w:rsidRDefault="00A3113C" w:rsidP="00572C56">
      <w:pPr>
        <w:jc w:val="both"/>
        <w:rPr>
          <w:rFonts w:cs="Arial"/>
          <w:color w:val="808080" w:themeColor="background1" w:themeShade="80"/>
        </w:rPr>
      </w:pPr>
    </w:p>
    <w:tbl>
      <w:tblPr>
        <w:tblStyle w:val="TableGrid1"/>
        <w:tblpPr w:leftFromText="180" w:rightFromText="180" w:vertAnchor="text" w:horzAnchor="page" w:tblpX="1130" w:tblpY="99"/>
        <w:tblW w:w="9431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072"/>
      </w:tblGrid>
      <w:tr w:rsidR="00ED0CB4" w:rsidRPr="00ED0CB4" w:rsidTr="002C15F7">
        <w:trPr>
          <w:trHeight w:val="390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:rsidR="00ED0CB4" w:rsidRPr="00ED0CB4" w:rsidRDefault="00ED0CB4" w:rsidP="00ED0CB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  <w:bookmarkStart w:id="6" w:name="_Hlk26452229"/>
            <w:r w:rsidRPr="00ED0CB4">
              <w:rPr>
                <w:rFonts w:cs="Arial"/>
                <w:b/>
                <w:color w:val="808080" w:themeColor="background1" w:themeShade="80"/>
                <w:lang w:val="en-US"/>
              </w:rPr>
              <w:t xml:space="preserve">The </w:t>
            </w:r>
            <w:proofErr w:type="spellStart"/>
            <w:r>
              <w:rPr>
                <w:rFonts w:cs="Arial"/>
                <w:b/>
                <w:color w:val="808080" w:themeColor="background1" w:themeShade="80"/>
                <w:lang w:val="en-US"/>
              </w:rPr>
              <w:t>Behaviour</w:t>
            </w:r>
            <w:proofErr w:type="spellEnd"/>
            <w:r w:rsidRPr="00ED0CB4">
              <w:rPr>
                <w:rFonts w:cs="Arial"/>
                <w:b/>
                <w:color w:val="808080" w:themeColor="background1" w:themeShade="80"/>
                <w:lang w:val="en-US"/>
              </w:rPr>
              <w:t xml:space="preserve"> Components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ED0CB4" w:rsidRPr="00ED0CB4" w:rsidRDefault="00ED0CB4" w:rsidP="00ED0CB4">
            <w:pPr>
              <w:rPr>
                <w:rFonts w:cs="Arial"/>
                <w:bCs/>
                <w:color w:val="808080" w:themeColor="background1" w:themeShade="80"/>
                <w:lang w:val="en-US"/>
              </w:rPr>
            </w:pPr>
            <w:r w:rsidRPr="00ED0CB4">
              <w:rPr>
                <w:rFonts w:cs="Arial"/>
                <w:bCs/>
                <w:color w:val="808080" w:themeColor="background1" w:themeShade="80"/>
                <w:sz w:val="18"/>
                <w:lang w:val="en-US"/>
              </w:rPr>
              <w:t>Tick or cross here</w:t>
            </w:r>
          </w:p>
        </w:tc>
      </w:tr>
      <w:tr w:rsidR="00ED0CB4" w:rsidRPr="00ED0CB4" w:rsidTr="002C15F7">
        <w:trPr>
          <w:trHeight w:val="399"/>
        </w:trPr>
        <w:tc>
          <w:tcPr>
            <w:tcW w:w="988" w:type="dxa"/>
          </w:tcPr>
          <w:p w:rsidR="00A3113C" w:rsidRDefault="00A3113C" w:rsidP="00ED0CB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ED0CB4" w:rsidRPr="00ED0CB4" w:rsidRDefault="00ED0CB4" w:rsidP="00ED0CB4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B6</w:t>
            </w:r>
          </w:p>
        </w:tc>
        <w:tc>
          <w:tcPr>
            <w:tcW w:w="7371" w:type="dxa"/>
            <w:shd w:val="clear" w:color="auto" w:fill="auto"/>
          </w:tcPr>
          <w:p w:rsidR="00A3113C" w:rsidRDefault="00A3113C" w:rsidP="00ED0CB4">
            <w:pPr>
              <w:rPr>
                <w:rFonts w:cs="Arial"/>
                <w:color w:val="808080" w:themeColor="background1" w:themeShade="80"/>
              </w:rPr>
            </w:pPr>
          </w:p>
          <w:p w:rsidR="00ED0CB4" w:rsidRDefault="00ED0CB4" w:rsidP="00ED0CB4">
            <w:pPr>
              <w:rPr>
                <w:rFonts w:cs="Arial"/>
                <w:color w:val="808080" w:themeColor="background1" w:themeShade="80"/>
              </w:rPr>
            </w:pPr>
            <w:r w:rsidRPr="00ED0CB4">
              <w:rPr>
                <w:rFonts w:cs="Arial"/>
                <w:color w:val="808080" w:themeColor="background1" w:themeShade="80"/>
              </w:rPr>
              <w:t>Consideration of the needs of key stakeholders, alongside the needs of the business</w:t>
            </w:r>
          </w:p>
          <w:p w:rsidR="00A3113C" w:rsidRPr="00ED0CB4" w:rsidRDefault="00A3113C" w:rsidP="00ED0CB4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ED0CB4" w:rsidRPr="00ED0CB4" w:rsidRDefault="00ED0CB4" w:rsidP="00ED0CB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tr w:rsidR="00ED0CB4" w:rsidRPr="00ED0CB4" w:rsidTr="002C15F7">
        <w:trPr>
          <w:trHeight w:val="302"/>
        </w:trPr>
        <w:tc>
          <w:tcPr>
            <w:tcW w:w="988" w:type="dxa"/>
          </w:tcPr>
          <w:p w:rsidR="00A3113C" w:rsidRDefault="00A3113C" w:rsidP="00ED0CB4">
            <w:pPr>
              <w:rPr>
                <w:rFonts w:cs="Arial"/>
                <w:b/>
                <w:color w:val="808080" w:themeColor="background1" w:themeShade="80"/>
              </w:rPr>
            </w:pPr>
          </w:p>
          <w:p w:rsidR="00ED0CB4" w:rsidRDefault="00ED0CB4" w:rsidP="00ED0CB4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B4</w:t>
            </w:r>
          </w:p>
          <w:p w:rsidR="00A3113C" w:rsidRPr="00ED0CB4" w:rsidRDefault="00A3113C" w:rsidP="00ED0CB4">
            <w:pPr>
              <w:rPr>
                <w:rFonts w:cs="Arial"/>
                <w:b/>
                <w:color w:val="808080" w:themeColor="background1" w:themeShade="80"/>
              </w:rPr>
            </w:pPr>
          </w:p>
        </w:tc>
        <w:tc>
          <w:tcPr>
            <w:tcW w:w="7371" w:type="dxa"/>
            <w:shd w:val="clear" w:color="auto" w:fill="auto"/>
          </w:tcPr>
          <w:p w:rsidR="00A3113C" w:rsidRDefault="00A3113C" w:rsidP="00ED0CB4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  <w:p w:rsidR="00ED0CB4" w:rsidRDefault="00ED0CB4" w:rsidP="00ED0CB4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ED0CB4">
              <w:rPr>
                <w:rFonts w:cs="Arial"/>
                <w:color w:val="808080" w:themeColor="background1" w:themeShade="80"/>
                <w:lang w:val="en-US"/>
              </w:rPr>
              <w:t>They deliver the outcomes of their work through co-design, with a willingness to question and challenge as appropriate.</w:t>
            </w:r>
          </w:p>
          <w:p w:rsidR="00A3113C" w:rsidRPr="00ED0CB4" w:rsidRDefault="00A3113C" w:rsidP="00ED0CB4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  <w:tc>
          <w:tcPr>
            <w:tcW w:w="1072" w:type="dxa"/>
            <w:shd w:val="clear" w:color="auto" w:fill="auto"/>
          </w:tcPr>
          <w:p w:rsidR="00ED0CB4" w:rsidRPr="00ED0CB4" w:rsidRDefault="00ED0CB4" w:rsidP="00ED0CB4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  <w:bookmarkEnd w:id="6"/>
    </w:tbl>
    <w:p w:rsidR="001976C9" w:rsidRPr="00ED0CB4" w:rsidRDefault="001976C9" w:rsidP="00ED0CB4">
      <w:pPr>
        <w:rPr>
          <w:rFonts w:cs="Arial"/>
          <w:color w:val="808080" w:themeColor="background1" w:themeShade="80"/>
        </w:rPr>
      </w:pPr>
    </w:p>
    <w:p w:rsidR="00F83450" w:rsidRDefault="00F83450" w:rsidP="00F83450">
      <w:pPr>
        <w:rPr>
          <w:rFonts w:cs="Arial"/>
          <w:color w:val="808080" w:themeColor="background1" w:themeShade="80"/>
        </w:rPr>
      </w:pPr>
    </w:p>
    <w:tbl>
      <w:tblPr>
        <w:tblStyle w:val="TableGrid1"/>
        <w:tblpPr w:leftFromText="180" w:rightFromText="180" w:vertAnchor="text" w:horzAnchor="page" w:tblpX="1130" w:tblpY="99"/>
        <w:tblW w:w="9431" w:type="dxa"/>
        <w:tblLayout w:type="fixed"/>
        <w:tblLook w:val="04A0" w:firstRow="1" w:lastRow="0" w:firstColumn="1" w:lastColumn="0" w:noHBand="0" w:noVBand="1"/>
      </w:tblPr>
      <w:tblGrid>
        <w:gridCol w:w="9431"/>
      </w:tblGrid>
      <w:tr w:rsidR="00AB0986" w:rsidRPr="00ED0CB4" w:rsidTr="00993493">
        <w:trPr>
          <w:trHeight w:val="390"/>
        </w:trPr>
        <w:tc>
          <w:tcPr>
            <w:tcW w:w="9431" w:type="dxa"/>
            <w:shd w:val="clear" w:color="auto" w:fill="D9D9D9" w:themeFill="background1" w:themeFillShade="D9"/>
          </w:tcPr>
          <w:p w:rsidR="00AB0986" w:rsidRPr="00ED0CB4" w:rsidRDefault="000F15CB" w:rsidP="002935C2">
            <w:pPr>
              <w:rPr>
                <w:rFonts w:cs="Arial"/>
                <w:bCs/>
                <w:color w:val="808080" w:themeColor="background1" w:themeShade="80"/>
                <w:lang w:val="en-US"/>
              </w:rPr>
            </w:pPr>
            <w:r>
              <w:rPr>
                <w:rFonts w:cs="Arial"/>
                <w:b/>
                <w:color w:val="808080" w:themeColor="background1" w:themeShade="80"/>
                <w:lang w:val="en-US"/>
              </w:rPr>
              <w:t>C</w:t>
            </w:r>
            <w:r w:rsidR="00AB0986">
              <w:rPr>
                <w:rFonts w:cs="Arial"/>
                <w:b/>
                <w:color w:val="808080" w:themeColor="background1" w:themeShade="80"/>
                <w:lang w:val="en-US"/>
              </w:rPr>
              <w:t>omment</w:t>
            </w:r>
            <w:r>
              <w:rPr>
                <w:rFonts w:cs="Arial"/>
                <w:b/>
                <w:color w:val="808080" w:themeColor="background1" w:themeShade="80"/>
                <w:lang w:val="en-US"/>
              </w:rPr>
              <w:t xml:space="preserve"> (as applicable)</w:t>
            </w:r>
          </w:p>
        </w:tc>
      </w:tr>
      <w:tr w:rsidR="00AB0986" w:rsidRPr="00ED0CB4" w:rsidTr="00891203">
        <w:trPr>
          <w:trHeight w:val="1022"/>
        </w:trPr>
        <w:tc>
          <w:tcPr>
            <w:tcW w:w="9431" w:type="dxa"/>
          </w:tcPr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  <w:p w:rsidR="00AB0986" w:rsidRPr="00ED0CB4" w:rsidRDefault="00AB0986" w:rsidP="00891203">
            <w:pPr>
              <w:jc w:val="center"/>
              <w:rPr>
                <w:rFonts w:cs="Arial"/>
                <w:b/>
                <w:color w:val="808080" w:themeColor="background1" w:themeShade="80"/>
                <w:lang w:val="en-US"/>
              </w:rPr>
            </w:pPr>
          </w:p>
        </w:tc>
      </w:tr>
    </w:tbl>
    <w:p w:rsidR="00AB0986" w:rsidRDefault="00AB0986" w:rsidP="00F83450">
      <w:pPr>
        <w:rPr>
          <w:rFonts w:cs="Arial"/>
          <w:color w:val="808080" w:themeColor="background1" w:themeShade="80"/>
        </w:rPr>
      </w:pPr>
    </w:p>
    <w:p w:rsidR="00AB0986" w:rsidRPr="00343E0D" w:rsidRDefault="00AB0986" w:rsidP="00F83450">
      <w:pPr>
        <w:rPr>
          <w:rFonts w:cs="Arial"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X="137" w:tblpY="84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343E0D" w:rsidRPr="00343E0D" w:rsidTr="00ED0CB4">
        <w:trPr>
          <w:trHeight w:val="510"/>
        </w:trPr>
        <w:tc>
          <w:tcPr>
            <w:tcW w:w="3114" w:type="dxa"/>
            <w:shd w:val="clear" w:color="auto" w:fill="D9D9D9" w:themeFill="background1" w:themeFillShade="D9"/>
          </w:tcPr>
          <w:p w:rsidR="008C3FAF" w:rsidRPr="00343E0D" w:rsidRDefault="008C3FAF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 w:rsidRPr="00343E0D">
              <w:rPr>
                <w:rFonts w:cs="Arial"/>
                <w:b/>
                <w:bCs/>
                <w:color w:val="808080" w:themeColor="background1" w:themeShade="80"/>
              </w:rPr>
              <w:t xml:space="preserve">Apprentice’s </w:t>
            </w:r>
            <w:r w:rsidR="004D35F0">
              <w:rPr>
                <w:rFonts w:cs="Arial"/>
                <w:b/>
                <w:bCs/>
                <w:color w:val="808080" w:themeColor="background1" w:themeShade="80"/>
              </w:rPr>
              <w:t>s</w:t>
            </w:r>
            <w:r w:rsidRPr="00343E0D">
              <w:rPr>
                <w:rFonts w:cs="Arial"/>
                <w:b/>
                <w:bCs/>
                <w:color w:val="808080" w:themeColor="background1" w:themeShade="80"/>
              </w:rPr>
              <w:t>ignature</w:t>
            </w:r>
          </w:p>
          <w:p w:rsidR="008C3FAF" w:rsidRDefault="008C3FAF" w:rsidP="00ED0CB4">
            <w:pPr>
              <w:rPr>
                <w:rFonts w:cs="Arial"/>
                <w:color w:val="808080" w:themeColor="background1" w:themeShade="80"/>
              </w:rPr>
            </w:pPr>
          </w:p>
          <w:p w:rsidR="00AB0986" w:rsidRPr="00343E0D" w:rsidRDefault="00AB0986" w:rsidP="00ED0CB4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6379" w:type="dxa"/>
          </w:tcPr>
          <w:p w:rsidR="008C3FAF" w:rsidRPr="00343E0D" w:rsidRDefault="008C3FAF" w:rsidP="00ED0CB4">
            <w:pPr>
              <w:rPr>
                <w:rFonts w:cs="Arial"/>
                <w:color w:val="808080" w:themeColor="background1" w:themeShade="80"/>
              </w:rPr>
            </w:pPr>
          </w:p>
        </w:tc>
      </w:tr>
      <w:tr w:rsidR="00343E0D" w:rsidRPr="00343E0D" w:rsidTr="00ED0CB4">
        <w:trPr>
          <w:trHeight w:val="501"/>
        </w:trPr>
        <w:tc>
          <w:tcPr>
            <w:tcW w:w="3114" w:type="dxa"/>
            <w:shd w:val="clear" w:color="auto" w:fill="D9D9D9" w:themeFill="background1" w:themeFillShade="D9"/>
          </w:tcPr>
          <w:p w:rsidR="008C3FAF" w:rsidRPr="00343E0D" w:rsidRDefault="008C3FAF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 w:rsidRPr="00343E0D">
              <w:rPr>
                <w:rFonts w:cs="Arial"/>
                <w:b/>
                <w:bCs/>
                <w:color w:val="808080" w:themeColor="background1" w:themeShade="80"/>
              </w:rPr>
              <w:t>Date</w:t>
            </w:r>
          </w:p>
          <w:p w:rsidR="008C3FAF" w:rsidRDefault="008C3FAF" w:rsidP="00ED0CB4">
            <w:pPr>
              <w:rPr>
                <w:rFonts w:cs="Arial"/>
                <w:color w:val="808080" w:themeColor="background1" w:themeShade="80"/>
              </w:rPr>
            </w:pPr>
          </w:p>
          <w:p w:rsidR="00AB0986" w:rsidRPr="00343E0D" w:rsidRDefault="00AB0986" w:rsidP="00ED0CB4">
            <w:pPr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6379" w:type="dxa"/>
          </w:tcPr>
          <w:p w:rsidR="008C3FAF" w:rsidRPr="00343E0D" w:rsidRDefault="008C3FAF" w:rsidP="00ED0CB4">
            <w:pPr>
              <w:rPr>
                <w:rFonts w:cs="Arial"/>
                <w:color w:val="808080" w:themeColor="background1" w:themeShade="80"/>
              </w:rPr>
            </w:pPr>
          </w:p>
        </w:tc>
      </w:tr>
      <w:tr w:rsidR="00ED0CB4" w:rsidRPr="00343E0D" w:rsidTr="00ED0CB4">
        <w:trPr>
          <w:trHeight w:val="510"/>
        </w:trPr>
        <w:tc>
          <w:tcPr>
            <w:tcW w:w="3114" w:type="dxa"/>
            <w:shd w:val="clear" w:color="auto" w:fill="D9D9D9" w:themeFill="background1" w:themeFillShade="D9"/>
          </w:tcPr>
          <w:p w:rsidR="00ED0CB4" w:rsidRDefault="00ED0CB4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>
              <w:rPr>
                <w:rFonts w:cs="Arial"/>
                <w:b/>
                <w:bCs/>
                <w:color w:val="808080" w:themeColor="background1" w:themeShade="80"/>
              </w:rPr>
              <w:t xml:space="preserve">Line </w:t>
            </w:r>
            <w:r w:rsidR="004D35F0">
              <w:rPr>
                <w:rFonts w:cs="Arial"/>
                <w:b/>
                <w:bCs/>
                <w:color w:val="808080" w:themeColor="background1" w:themeShade="80"/>
              </w:rPr>
              <w:t>m</w:t>
            </w:r>
            <w:r>
              <w:rPr>
                <w:rFonts w:cs="Arial"/>
                <w:b/>
                <w:bCs/>
                <w:color w:val="808080" w:themeColor="background1" w:themeShade="80"/>
              </w:rPr>
              <w:t xml:space="preserve">anager’s </w:t>
            </w:r>
            <w:r w:rsidR="004D35F0">
              <w:rPr>
                <w:rFonts w:cs="Arial"/>
                <w:b/>
                <w:bCs/>
                <w:color w:val="808080" w:themeColor="background1" w:themeShade="80"/>
              </w:rPr>
              <w:t>s</w:t>
            </w:r>
            <w:r>
              <w:rPr>
                <w:rFonts w:cs="Arial"/>
                <w:b/>
                <w:bCs/>
                <w:color w:val="808080" w:themeColor="background1" w:themeShade="80"/>
              </w:rPr>
              <w:t>ignature</w:t>
            </w:r>
          </w:p>
          <w:p w:rsidR="00ED0CB4" w:rsidRDefault="00ED0CB4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</w:p>
          <w:p w:rsidR="00AB0986" w:rsidRPr="00343E0D" w:rsidRDefault="00AB0986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6379" w:type="dxa"/>
          </w:tcPr>
          <w:p w:rsidR="00ED0CB4" w:rsidRPr="00343E0D" w:rsidRDefault="00ED0CB4" w:rsidP="00ED0CB4">
            <w:pPr>
              <w:rPr>
                <w:rFonts w:cs="Arial"/>
                <w:color w:val="808080" w:themeColor="background1" w:themeShade="80"/>
              </w:rPr>
            </w:pPr>
          </w:p>
        </w:tc>
      </w:tr>
      <w:tr w:rsidR="00ED0CB4" w:rsidRPr="00343E0D" w:rsidTr="00ED0CB4">
        <w:trPr>
          <w:trHeight w:val="510"/>
        </w:trPr>
        <w:tc>
          <w:tcPr>
            <w:tcW w:w="3114" w:type="dxa"/>
            <w:shd w:val="clear" w:color="auto" w:fill="D9D9D9" w:themeFill="background1" w:themeFillShade="D9"/>
          </w:tcPr>
          <w:p w:rsidR="00ED0CB4" w:rsidRDefault="00ED0CB4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  <w:r>
              <w:rPr>
                <w:rFonts w:cs="Arial"/>
                <w:b/>
                <w:bCs/>
                <w:color w:val="808080" w:themeColor="background1" w:themeShade="80"/>
              </w:rPr>
              <w:t>Date</w:t>
            </w:r>
          </w:p>
          <w:p w:rsidR="00ED0CB4" w:rsidRDefault="00ED0CB4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</w:p>
          <w:p w:rsidR="00AB0986" w:rsidRPr="00343E0D" w:rsidRDefault="00AB0986" w:rsidP="00ED0CB4">
            <w:pPr>
              <w:rPr>
                <w:rFonts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6379" w:type="dxa"/>
          </w:tcPr>
          <w:p w:rsidR="00ED0CB4" w:rsidRPr="00343E0D" w:rsidRDefault="00ED0CB4" w:rsidP="00ED0CB4">
            <w:pPr>
              <w:rPr>
                <w:rFonts w:cs="Arial"/>
                <w:color w:val="808080" w:themeColor="background1" w:themeShade="80"/>
              </w:rPr>
            </w:pPr>
          </w:p>
        </w:tc>
      </w:tr>
    </w:tbl>
    <w:p w:rsidR="001459CC" w:rsidRDefault="001459CC" w:rsidP="00F83450">
      <w:pPr>
        <w:rPr>
          <w:rFonts w:cs="Arial"/>
          <w:bCs/>
          <w:color w:val="808080" w:themeColor="background1" w:themeShade="80"/>
        </w:rPr>
      </w:pPr>
    </w:p>
    <w:p w:rsidR="006E1425" w:rsidRDefault="00ED0CB4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  <w:r>
        <w:rPr>
          <w:rFonts w:cs="Arial"/>
          <w:bCs/>
          <w:color w:val="808080" w:themeColor="background1" w:themeShade="80"/>
        </w:rPr>
        <w:t xml:space="preserve">Note: The CIPD </w:t>
      </w:r>
      <w:r w:rsidR="00AB0986">
        <w:rPr>
          <w:rFonts w:cs="Arial"/>
          <w:bCs/>
          <w:color w:val="808080" w:themeColor="background1" w:themeShade="80"/>
        </w:rPr>
        <w:t>can</w:t>
      </w:r>
      <w:r>
        <w:rPr>
          <w:rFonts w:cs="Arial"/>
          <w:bCs/>
          <w:color w:val="808080" w:themeColor="background1" w:themeShade="80"/>
        </w:rPr>
        <w:t xml:space="preserve">not assist </w:t>
      </w:r>
      <w:r w:rsidR="00AB0986">
        <w:rPr>
          <w:rFonts w:cs="Arial"/>
          <w:bCs/>
          <w:color w:val="808080" w:themeColor="background1" w:themeShade="80"/>
        </w:rPr>
        <w:t xml:space="preserve">you with </w:t>
      </w:r>
      <w:r>
        <w:rPr>
          <w:rFonts w:cs="Arial"/>
          <w:bCs/>
          <w:color w:val="808080" w:themeColor="background1" w:themeShade="80"/>
        </w:rPr>
        <w:t xml:space="preserve">developing </w:t>
      </w:r>
      <w:r w:rsidR="00AB0986">
        <w:rPr>
          <w:rFonts w:cs="Arial"/>
          <w:bCs/>
          <w:color w:val="808080" w:themeColor="background1" w:themeShade="80"/>
        </w:rPr>
        <w:t>this</w:t>
      </w:r>
      <w:r>
        <w:rPr>
          <w:rFonts w:cs="Arial"/>
          <w:bCs/>
          <w:color w:val="808080" w:themeColor="background1" w:themeShade="80"/>
        </w:rPr>
        <w:t xml:space="preserve"> work-based project plan</w:t>
      </w:r>
      <w:r w:rsidR="006E1425">
        <w:rPr>
          <w:rFonts w:cs="Arial"/>
          <w:bCs/>
          <w:color w:val="808080" w:themeColor="background1" w:themeShade="80"/>
        </w:rPr>
        <w:t xml:space="preserve"> nor guarantee </w:t>
      </w:r>
      <w:r w:rsidR="00AB0986">
        <w:rPr>
          <w:rFonts w:cs="Arial"/>
          <w:bCs/>
          <w:color w:val="808080" w:themeColor="background1" w:themeShade="80"/>
        </w:rPr>
        <w:t xml:space="preserve">you will get a </w:t>
      </w:r>
      <w:r w:rsidR="006E1425">
        <w:rPr>
          <w:rFonts w:cs="Arial"/>
          <w:bCs/>
          <w:color w:val="808080" w:themeColor="background1" w:themeShade="80"/>
        </w:rPr>
        <w:t>pass</w:t>
      </w:r>
      <w:r w:rsidR="00AB0986">
        <w:rPr>
          <w:rFonts w:cs="Arial"/>
          <w:bCs/>
          <w:color w:val="808080" w:themeColor="background1" w:themeShade="80"/>
        </w:rPr>
        <w:t xml:space="preserve"> grade </w:t>
      </w:r>
      <w:r w:rsidR="006E1425">
        <w:rPr>
          <w:rFonts w:cs="Arial"/>
          <w:bCs/>
          <w:color w:val="808080" w:themeColor="background1" w:themeShade="80"/>
        </w:rPr>
        <w:t xml:space="preserve">on the basis of </w:t>
      </w:r>
      <w:r w:rsidR="00AB0986">
        <w:rPr>
          <w:rFonts w:cs="Arial"/>
          <w:bCs/>
          <w:color w:val="808080" w:themeColor="background1" w:themeShade="80"/>
        </w:rPr>
        <w:t>having approved it.</w:t>
      </w:r>
    </w:p>
    <w:p w:rsidR="006E1425" w:rsidRDefault="006E1425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</w:p>
    <w:p w:rsidR="00205067" w:rsidRDefault="00205067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</w:p>
    <w:p w:rsidR="00205067" w:rsidRDefault="00205067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</w:p>
    <w:p w:rsidR="00205067" w:rsidRDefault="00205067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</w:p>
    <w:p w:rsidR="005F06A4" w:rsidRDefault="005F06A4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</w:p>
    <w:p w:rsidR="00205067" w:rsidRDefault="00205067" w:rsidP="00F83450">
      <w:pPr>
        <w:rPr>
          <w:rFonts w:cs="Arial"/>
          <w:bCs/>
          <w:color w:val="808080" w:themeColor="background1" w:themeShade="80"/>
          <w:sz w:val="32"/>
          <w:szCs w:val="32"/>
        </w:rPr>
      </w:pPr>
    </w:p>
    <w:sectPr w:rsidR="00205067" w:rsidSect="004413F3">
      <w:headerReference w:type="default" r:id="rId17"/>
      <w:footerReference w:type="default" r:id="rId18"/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9F2" w:rsidRDefault="000469F2" w:rsidP="00471961">
      <w:r>
        <w:separator/>
      </w:r>
    </w:p>
  </w:endnote>
  <w:endnote w:type="continuationSeparator" w:id="0">
    <w:p w:rsidR="000469F2" w:rsidRDefault="000469F2" w:rsidP="0047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96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96" w:rsidRDefault="00624A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0D0" w:rsidRPr="00DA7A11" w:rsidRDefault="00624A96" w:rsidP="001976C9">
    <w:pPr>
      <w:rPr>
        <w:rFonts w:cs="Arial"/>
        <w:sz w:val="12"/>
        <w:szCs w:val="12"/>
      </w:rPr>
    </w:pPr>
    <w:r>
      <w:rPr>
        <w:rFonts w:cs="Arial"/>
        <w:sz w:val="12"/>
        <w:szCs w:val="12"/>
      </w:rPr>
      <w:t>C</w:t>
    </w:r>
    <w:r w:rsidRPr="00624A96">
      <w:rPr>
        <w:rFonts w:cs="Arial"/>
        <w:sz w:val="12"/>
        <w:szCs w:val="12"/>
      </w:rPr>
      <w:t xml:space="preserve">opyright © CIPD </w:t>
    </w:r>
    <w:r w:rsidR="00D81218">
      <w:rPr>
        <w:rFonts w:cs="Arial"/>
        <w:sz w:val="12"/>
        <w:szCs w:val="12"/>
      </w:rPr>
      <w:t>March 2020</w:t>
    </w:r>
    <w:r w:rsidRPr="00624A96">
      <w:rPr>
        <w:rFonts w:cs="Arial"/>
        <w:sz w:val="12"/>
        <w:szCs w:val="12"/>
      </w:rPr>
      <w:tab/>
      <w:t xml:space="preserve">                                                                                                                                  L3_L&amp;D_Work-Based_Project_Plan_</w:t>
    </w:r>
    <w:r w:rsidR="00D81218">
      <w:rPr>
        <w:rFonts w:cs="Arial"/>
        <w:sz w:val="12"/>
        <w:szCs w:val="12"/>
      </w:rPr>
      <w:t>March_2020</w:t>
    </w:r>
    <w:r w:rsidRPr="00624A96">
      <w:rPr>
        <w:rFonts w:cs="Arial"/>
        <w:sz w:val="12"/>
        <w:szCs w:val="12"/>
      </w:rPr>
      <w:t>_V0.</w:t>
    </w:r>
    <w:r w:rsidR="00D81218">
      <w:rPr>
        <w:rFonts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9F2" w:rsidRDefault="000469F2" w:rsidP="00471961">
      <w:r>
        <w:separator/>
      </w:r>
    </w:p>
  </w:footnote>
  <w:footnote w:type="continuationSeparator" w:id="0">
    <w:p w:rsidR="000469F2" w:rsidRDefault="000469F2" w:rsidP="0047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067" w:rsidRPr="00AA3FF4" w:rsidRDefault="00995BF8" w:rsidP="00205067">
    <w:pPr>
      <w:pStyle w:val="Header"/>
      <w:tabs>
        <w:tab w:val="left" w:pos="5655"/>
        <w:tab w:val="right" w:pos="7215"/>
      </w:tabs>
      <w:rPr>
        <w:rFonts w:cs="Arial"/>
        <w:i/>
        <w:color w:val="00838E"/>
        <w:sz w:val="16"/>
        <w:szCs w:val="16"/>
      </w:rPr>
    </w:pPr>
    <w:r w:rsidRPr="00AA3FF4">
      <w:rPr>
        <w:i/>
        <w:noProof/>
        <w:color w:val="00838E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5EFC25C" wp14:editId="5D81D7DA">
          <wp:simplePos x="0" y="0"/>
          <wp:positionH relativeFrom="column">
            <wp:posOffset>4683760</wp:posOffset>
          </wp:positionH>
          <wp:positionV relativeFrom="paragraph">
            <wp:posOffset>67945</wp:posOffset>
          </wp:positionV>
          <wp:extent cx="1439545" cy="819150"/>
          <wp:effectExtent l="0" t="0" r="8255" b="0"/>
          <wp:wrapTight wrapText="bothSides">
            <wp:wrapPolygon edited="0">
              <wp:start x="0" y="0"/>
              <wp:lineTo x="0" y="21098"/>
              <wp:lineTo x="21438" y="21098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rand Review\Audit\Reviewed by MB\Design elements\Resized logos\CIPD Teal logo wp_3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067" w:rsidRPr="00AA3FF4">
      <w:rPr>
        <w:rFonts w:cs="Arial"/>
        <w:i/>
        <w:color w:val="00838E"/>
        <w:sz w:val="16"/>
        <w:szCs w:val="16"/>
      </w:rPr>
      <w:t xml:space="preserve"> This document is for employers and apprentices of the Level 3 L&amp;D Apprenticeship Standard</w:t>
    </w:r>
  </w:p>
  <w:p w:rsidR="00205067" w:rsidRDefault="00205067" w:rsidP="00205067">
    <w:pPr>
      <w:pStyle w:val="Header"/>
      <w:tabs>
        <w:tab w:val="left" w:pos="5655"/>
        <w:tab w:val="right" w:pos="7215"/>
      </w:tabs>
      <w:rPr>
        <w:rFonts w:cs="Arial"/>
        <w:i/>
        <w:color w:val="02B9B5"/>
        <w:sz w:val="18"/>
        <w:szCs w:val="18"/>
      </w:rPr>
    </w:pPr>
  </w:p>
  <w:p w:rsidR="00205067" w:rsidRPr="00343E0D" w:rsidRDefault="00205067" w:rsidP="00205067">
    <w:pPr>
      <w:pStyle w:val="Header"/>
      <w:tabs>
        <w:tab w:val="left" w:pos="5655"/>
        <w:tab w:val="right" w:pos="7215"/>
      </w:tabs>
      <w:rPr>
        <w:i/>
        <w:sz w:val="18"/>
        <w:szCs w:val="18"/>
      </w:rPr>
    </w:pPr>
  </w:p>
  <w:p w:rsidR="00343E0D" w:rsidRPr="00343E0D" w:rsidRDefault="00343E0D" w:rsidP="00343E0D">
    <w:pPr>
      <w:pStyle w:val="Header"/>
      <w:tabs>
        <w:tab w:val="left" w:pos="5655"/>
        <w:tab w:val="right" w:pos="7215"/>
      </w:tabs>
      <w:rPr>
        <w:i/>
        <w:sz w:val="18"/>
        <w:szCs w:val="18"/>
      </w:rPr>
    </w:pPr>
  </w:p>
  <w:p w:rsidR="00995BF8" w:rsidRDefault="00995BF8" w:rsidP="0035305A">
    <w:pPr>
      <w:pStyle w:val="Header"/>
      <w:tabs>
        <w:tab w:val="left" w:pos="5655"/>
        <w:tab w:val="right" w:pos="7215"/>
      </w:tabs>
    </w:pPr>
  </w:p>
  <w:p w:rsidR="00995BF8" w:rsidRPr="00B375F6" w:rsidRDefault="00995BF8" w:rsidP="0035305A">
    <w:pPr>
      <w:pStyle w:val="Header"/>
      <w:tabs>
        <w:tab w:val="left" w:pos="5655"/>
        <w:tab w:val="right" w:pos="7215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C8"/>
    <w:multiLevelType w:val="hybridMultilevel"/>
    <w:tmpl w:val="6584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AE"/>
    <w:multiLevelType w:val="hybridMultilevel"/>
    <w:tmpl w:val="9FC4A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08C3"/>
    <w:multiLevelType w:val="hybridMultilevel"/>
    <w:tmpl w:val="BB78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3E82"/>
    <w:multiLevelType w:val="hybridMultilevel"/>
    <w:tmpl w:val="6584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3507"/>
    <w:multiLevelType w:val="hybridMultilevel"/>
    <w:tmpl w:val="F792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72ED4"/>
    <w:multiLevelType w:val="hybridMultilevel"/>
    <w:tmpl w:val="7014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2C05"/>
    <w:multiLevelType w:val="multilevel"/>
    <w:tmpl w:val="0809001F"/>
    <w:numStyleLink w:val="Style2"/>
  </w:abstractNum>
  <w:abstractNum w:abstractNumId="7" w15:restartNumberingAfterBreak="0">
    <w:nsid w:val="17926D8F"/>
    <w:multiLevelType w:val="hybridMultilevel"/>
    <w:tmpl w:val="D010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1F36"/>
    <w:multiLevelType w:val="hybridMultilevel"/>
    <w:tmpl w:val="2D9867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C60EC"/>
    <w:multiLevelType w:val="hybridMultilevel"/>
    <w:tmpl w:val="F7284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7696"/>
    <w:multiLevelType w:val="hybridMultilevel"/>
    <w:tmpl w:val="FE20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D6DEB"/>
    <w:multiLevelType w:val="hybridMultilevel"/>
    <w:tmpl w:val="5F7A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86988"/>
    <w:multiLevelType w:val="hybridMultilevel"/>
    <w:tmpl w:val="7E5AAC62"/>
    <w:lvl w:ilvl="0" w:tplc="E5D0E6E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371E"/>
    <w:multiLevelType w:val="hybridMultilevel"/>
    <w:tmpl w:val="91E6963E"/>
    <w:lvl w:ilvl="0" w:tplc="6DB0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E33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2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4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24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8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2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D77A8B"/>
    <w:multiLevelType w:val="hybridMultilevel"/>
    <w:tmpl w:val="A6DE4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336E5"/>
    <w:multiLevelType w:val="hybridMultilevel"/>
    <w:tmpl w:val="63A8AC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477F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D6F5B"/>
    <w:multiLevelType w:val="hybridMultilevel"/>
    <w:tmpl w:val="6E2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0987"/>
    <w:multiLevelType w:val="hybridMultilevel"/>
    <w:tmpl w:val="4FF4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2656E"/>
    <w:multiLevelType w:val="hybridMultilevel"/>
    <w:tmpl w:val="F0CC47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863CE3"/>
    <w:multiLevelType w:val="hybridMultilevel"/>
    <w:tmpl w:val="419A0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C063B"/>
    <w:multiLevelType w:val="hybridMultilevel"/>
    <w:tmpl w:val="50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F5999"/>
    <w:multiLevelType w:val="hybridMultilevel"/>
    <w:tmpl w:val="01185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C11D6"/>
    <w:multiLevelType w:val="hybridMultilevel"/>
    <w:tmpl w:val="95F2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22B5C"/>
    <w:multiLevelType w:val="hybridMultilevel"/>
    <w:tmpl w:val="73A623FE"/>
    <w:lvl w:ilvl="0" w:tplc="76227262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47D82"/>
    <w:multiLevelType w:val="multilevel"/>
    <w:tmpl w:val="08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E05377"/>
    <w:multiLevelType w:val="multilevel"/>
    <w:tmpl w:val="080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3668E"/>
    <w:multiLevelType w:val="multilevel"/>
    <w:tmpl w:val="A7D65BCC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5C79F1"/>
    <w:multiLevelType w:val="hybridMultilevel"/>
    <w:tmpl w:val="BDEC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62A5D"/>
    <w:multiLevelType w:val="hybridMultilevel"/>
    <w:tmpl w:val="E818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41957"/>
    <w:multiLevelType w:val="hybridMultilevel"/>
    <w:tmpl w:val="A6DE4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5C49"/>
    <w:multiLevelType w:val="hybridMultilevel"/>
    <w:tmpl w:val="6636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C2EAE"/>
    <w:multiLevelType w:val="hybridMultilevel"/>
    <w:tmpl w:val="FD72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650A4"/>
    <w:multiLevelType w:val="multilevel"/>
    <w:tmpl w:val="A7D65BCC"/>
    <w:numStyleLink w:val="Style1"/>
  </w:abstractNum>
  <w:abstractNum w:abstractNumId="34" w15:restartNumberingAfterBreak="0">
    <w:nsid w:val="54BD214D"/>
    <w:multiLevelType w:val="hybridMultilevel"/>
    <w:tmpl w:val="6D4EE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4C28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126FF5"/>
    <w:multiLevelType w:val="hybridMultilevel"/>
    <w:tmpl w:val="C4323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95430"/>
    <w:multiLevelType w:val="multilevel"/>
    <w:tmpl w:val="08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C1433"/>
    <w:multiLevelType w:val="hybridMultilevel"/>
    <w:tmpl w:val="3070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52F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A44FF5"/>
    <w:multiLevelType w:val="hybridMultilevel"/>
    <w:tmpl w:val="5336D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47DB9"/>
    <w:multiLevelType w:val="hybridMultilevel"/>
    <w:tmpl w:val="0BF0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122C1"/>
    <w:multiLevelType w:val="hybridMultilevel"/>
    <w:tmpl w:val="2122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E1D04"/>
    <w:multiLevelType w:val="hybridMultilevel"/>
    <w:tmpl w:val="FC16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2019"/>
    <w:multiLevelType w:val="hybridMultilevel"/>
    <w:tmpl w:val="8C7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74AE0"/>
    <w:multiLevelType w:val="hybridMultilevel"/>
    <w:tmpl w:val="89A6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B1BF3"/>
    <w:multiLevelType w:val="hybridMultilevel"/>
    <w:tmpl w:val="CAA0D9BA"/>
    <w:lvl w:ilvl="0" w:tplc="2C8C8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9442F"/>
    <w:multiLevelType w:val="hybridMultilevel"/>
    <w:tmpl w:val="E9BE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164A6"/>
    <w:multiLevelType w:val="hybridMultilevel"/>
    <w:tmpl w:val="FBEE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1A0797"/>
    <w:multiLevelType w:val="hybridMultilevel"/>
    <w:tmpl w:val="68E82464"/>
    <w:lvl w:ilvl="0" w:tplc="8310809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0"/>
  </w:num>
  <w:num w:numId="3">
    <w:abstractNumId w:val="22"/>
  </w:num>
  <w:num w:numId="4">
    <w:abstractNumId w:val="10"/>
  </w:num>
  <w:num w:numId="5">
    <w:abstractNumId w:val="7"/>
  </w:num>
  <w:num w:numId="6">
    <w:abstractNumId w:val="4"/>
  </w:num>
  <w:num w:numId="7">
    <w:abstractNumId w:val="34"/>
  </w:num>
  <w:num w:numId="8">
    <w:abstractNumId w:val="20"/>
  </w:num>
  <w:num w:numId="9">
    <w:abstractNumId w:val="49"/>
  </w:num>
  <w:num w:numId="10">
    <w:abstractNumId w:val="48"/>
  </w:num>
  <w:num w:numId="11">
    <w:abstractNumId w:val="45"/>
  </w:num>
  <w:num w:numId="12">
    <w:abstractNumId w:val="2"/>
  </w:num>
  <w:num w:numId="13">
    <w:abstractNumId w:val="18"/>
  </w:num>
  <w:num w:numId="14">
    <w:abstractNumId w:val="11"/>
  </w:num>
  <w:num w:numId="15">
    <w:abstractNumId w:val="23"/>
  </w:num>
  <w:num w:numId="16">
    <w:abstractNumId w:val="43"/>
  </w:num>
  <w:num w:numId="17">
    <w:abstractNumId w:val="21"/>
  </w:num>
  <w:num w:numId="18">
    <w:abstractNumId w:val="47"/>
  </w:num>
  <w:num w:numId="19">
    <w:abstractNumId w:val="44"/>
  </w:num>
  <w:num w:numId="20">
    <w:abstractNumId w:val="32"/>
  </w:num>
  <w:num w:numId="21">
    <w:abstractNumId w:val="28"/>
  </w:num>
  <w:num w:numId="22">
    <w:abstractNumId w:val="31"/>
  </w:num>
  <w:num w:numId="23">
    <w:abstractNumId w:val="35"/>
  </w:num>
  <w:num w:numId="24">
    <w:abstractNumId w:val="39"/>
  </w:num>
  <w:num w:numId="25">
    <w:abstractNumId w:val="16"/>
  </w:num>
  <w:num w:numId="26">
    <w:abstractNumId w:val="33"/>
  </w:num>
  <w:num w:numId="27">
    <w:abstractNumId w:val="27"/>
  </w:num>
  <w:num w:numId="28">
    <w:abstractNumId w:val="37"/>
  </w:num>
  <w:num w:numId="29">
    <w:abstractNumId w:val="6"/>
  </w:num>
  <w:num w:numId="30">
    <w:abstractNumId w:val="1"/>
  </w:num>
  <w:num w:numId="31">
    <w:abstractNumId w:val="15"/>
  </w:num>
  <w:num w:numId="32">
    <w:abstractNumId w:val="26"/>
  </w:num>
  <w:num w:numId="33">
    <w:abstractNumId w:val="8"/>
  </w:num>
  <w:num w:numId="34">
    <w:abstractNumId w:val="9"/>
  </w:num>
  <w:num w:numId="35">
    <w:abstractNumId w:val="25"/>
  </w:num>
  <w:num w:numId="36">
    <w:abstractNumId w:val="19"/>
  </w:num>
  <w:num w:numId="37">
    <w:abstractNumId w:val="3"/>
  </w:num>
  <w:num w:numId="38">
    <w:abstractNumId w:val="0"/>
  </w:num>
  <w:num w:numId="39">
    <w:abstractNumId w:val="17"/>
  </w:num>
  <w:num w:numId="40">
    <w:abstractNumId w:val="13"/>
  </w:num>
  <w:num w:numId="41">
    <w:abstractNumId w:val="42"/>
  </w:num>
  <w:num w:numId="42">
    <w:abstractNumId w:val="29"/>
  </w:num>
  <w:num w:numId="43">
    <w:abstractNumId w:val="24"/>
  </w:num>
  <w:num w:numId="44">
    <w:abstractNumId w:val="41"/>
  </w:num>
  <w:num w:numId="45">
    <w:abstractNumId w:val="5"/>
  </w:num>
  <w:num w:numId="46">
    <w:abstractNumId w:val="12"/>
  </w:num>
  <w:num w:numId="47">
    <w:abstractNumId w:val="36"/>
  </w:num>
  <w:num w:numId="48">
    <w:abstractNumId w:val="30"/>
  </w:num>
  <w:num w:numId="49">
    <w:abstractNumId w:val="1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66"/>
    <w:rsid w:val="00000525"/>
    <w:rsid w:val="00012444"/>
    <w:rsid w:val="0002011C"/>
    <w:rsid w:val="000225C4"/>
    <w:rsid w:val="00027A64"/>
    <w:rsid w:val="0003164B"/>
    <w:rsid w:val="00043EB7"/>
    <w:rsid w:val="000469F2"/>
    <w:rsid w:val="00052A6D"/>
    <w:rsid w:val="00053474"/>
    <w:rsid w:val="00055CC9"/>
    <w:rsid w:val="000B5534"/>
    <w:rsid w:val="000B6C5E"/>
    <w:rsid w:val="000C66BD"/>
    <w:rsid w:val="000D07C9"/>
    <w:rsid w:val="000D3365"/>
    <w:rsid w:val="000D60C7"/>
    <w:rsid w:val="000D6649"/>
    <w:rsid w:val="000F15CB"/>
    <w:rsid w:val="000F64F1"/>
    <w:rsid w:val="0010012A"/>
    <w:rsid w:val="00101B91"/>
    <w:rsid w:val="001022DB"/>
    <w:rsid w:val="0010236A"/>
    <w:rsid w:val="0010284D"/>
    <w:rsid w:val="00110975"/>
    <w:rsid w:val="0011142A"/>
    <w:rsid w:val="001148A3"/>
    <w:rsid w:val="00116EC1"/>
    <w:rsid w:val="00117531"/>
    <w:rsid w:val="00122E47"/>
    <w:rsid w:val="001319C6"/>
    <w:rsid w:val="00131EB1"/>
    <w:rsid w:val="00132EB9"/>
    <w:rsid w:val="00141A6C"/>
    <w:rsid w:val="001428F8"/>
    <w:rsid w:val="001459CC"/>
    <w:rsid w:val="00145EF5"/>
    <w:rsid w:val="001472A3"/>
    <w:rsid w:val="001504C3"/>
    <w:rsid w:val="00180D6F"/>
    <w:rsid w:val="001917E5"/>
    <w:rsid w:val="001941AA"/>
    <w:rsid w:val="001976C9"/>
    <w:rsid w:val="001A3E01"/>
    <w:rsid w:val="001A5E01"/>
    <w:rsid w:val="001B25A9"/>
    <w:rsid w:val="001B4E25"/>
    <w:rsid w:val="001B52EE"/>
    <w:rsid w:val="001B7919"/>
    <w:rsid w:val="001B7C99"/>
    <w:rsid w:val="001C1E96"/>
    <w:rsid w:val="001D344A"/>
    <w:rsid w:val="001D7262"/>
    <w:rsid w:val="001E3761"/>
    <w:rsid w:val="001F20A0"/>
    <w:rsid w:val="001F726E"/>
    <w:rsid w:val="00200761"/>
    <w:rsid w:val="00205067"/>
    <w:rsid w:val="00205316"/>
    <w:rsid w:val="00211449"/>
    <w:rsid w:val="00215A08"/>
    <w:rsid w:val="00216FED"/>
    <w:rsid w:val="00220F0D"/>
    <w:rsid w:val="00225558"/>
    <w:rsid w:val="002359BF"/>
    <w:rsid w:val="00250266"/>
    <w:rsid w:val="0025353F"/>
    <w:rsid w:val="00256DE5"/>
    <w:rsid w:val="002575FA"/>
    <w:rsid w:val="00260A3A"/>
    <w:rsid w:val="00273B1E"/>
    <w:rsid w:val="002758F7"/>
    <w:rsid w:val="002904D8"/>
    <w:rsid w:val="0029732C"/>
    <w:rsid w:val="002A2DD3"/>
    <w:rsid w:val="002B74A9"/>
    <w:rsid w:val="002D580B"/>
    <w:rsid w:val="002E6D9F"/>
    <w:rsid w:val="002F1F7A"/>
    <w:rsid w:val="002F509E"/>
    <w:rsid w:val="002F7CA7"/>
    <w:rsid w:val="0030309B"/>
    <w:rsid w:val="0030406F"/>
    <w:rsid w:val="003050BD"/>
    <w:rsid w:val="0031410D"/>
    <w:rsid w:val="003179E8"/>
    <w:rsid w:val="003271B7"/>
    <w:rsid w:val="00334192"/>
    <w:rsid w:val="00340E3C"/>
    <w:rsid w:val="00343E0D"/>
    <w:rsid w:val="00347369"/>
    <w:rsid w:val="0035238C"/>
    <w:rsid w:val="0035305A"/>
    <w:rsid w:val="003566AA"/>
    <w:rsid w:val="00362D30"/>
    <w:rsid w:val="00363A39"/>
    <w:rsid w:val="0037713F"/>
    <w:rsid w:val="00380097"/>
    <w:rsid w:val="00381378"/>
    <w:rsid w:val="00383A01"/>
    <w:rsid w:val="003952E1"/>
    <w:rsid w:val="003A3630"/>
    <w:rsid w:val="003A40B4"/>
    <w:rsid w:val="003A72FF"/>
    <w:rsid w:val="003B111D"/>
    <w:rsid w:val="003B31D1"/>
    <w:rsid w:val="003B5BEB"/>
    <w:rsid w:val="003C07BE"/>
    <w:rsid w:val="003C2A85"/>
    <w:rsid w:val="003C3694"/>
    <w:rsid w:val="003C4A45"/>
    <w:rsid w:val="003E062C"/>
    <w:rsid w:val="003E2283"/>
    <w:rsid w:val="003E26A6"/>
    <w:rsid w:val="003E3B1C"/>
    <w:rsid w:val="003E7475"/>
    <w:rsid w:val="003F0767"/>
    <w:rsid w:val="003F5130"/>
    <w:rsid w:val="003F69CA"/>
    <w:rsid w:val="00404052"/>
    <w:rsid w:val="00412B5E"/>
    <w:rsid w:val="00415874"/>
    <w:rsid w:val="004173AD"/>
    <w:rsid w:val="004270BB"/>
    <w:rsid w:val="00434113"/>
    <w:rsid w:val="00435449"/>
    <w:rsid w:val="00437A71"/>
    <w:rsid w:val="004413F3"/>
    <w:rsid w:val="004421D5"/>
    <w:rsid w:val="004447D8"/>
    <w:rsid w:val="00455A9F"/>
    <w:rsid w:val="004618B8"/>
    <w:rsid w:val="00465222"/>
    <w:rsid w:val="00465CD9"/>
    <w:rsid w:val="00471961"/>
    <w:rsid w:val="00471DB7"/>
    <w:rsid w:val="00473883"/>
    <w:rsid w:val="00477064"/>
    <w:rsid w:val="00482DEF"/>
    <w:rsid w:val="004872F7"/>
    <w:rsid w:val="004931DA"/>
    <w:rsid w:val="00495301"/>
    <w:rsid w:val="004A081B"/>
    <w:rsid w:val="004A10EE"/>
    <w:rsid w:val="004A692A"/>
    <w:rsid w:val="004B0D95"/>
    <w:rsid w:val="004B1874"/>
    <w:rsid w:val="004C39EA"/>
    <w:rsid w:val="004C50E8"/>
    <w:rsid w:val="004C71E8"/>
    <w:rsid w:val="004D35F0"/>
    <w:rsid w:val="004D3A72"/>
    <w:rsid w:val="004D75D8"/>
    <w:rsid w:val="004E3DA0"/>
    <w:rsid w:val="004E66E8"/>
    <w:rsid w:val="004F5394"/>
    <w:rsid w:val="005012EC"/>
    <w:rsid w:val="005068A3"/>
    <w:rsid w:val="005120B5"/>
    <w:rsid w:val="005157F4"/>
    <w:rsid w:val="005318C0"/>
    <w:rsid w:val="00534308"/>
    <w:rsid w:val="00542647"/>
    <w:rsid w:val="00550B1A"/>
    <w:rsid w:val="00552176"/>
    <w:rsid w:val="00554AEC"/>
    <w:rsid w:val="00557B6F"/>
    <w:rsid w:val="00560623"/>
    <w:rsid w:val="0056335C"/>
    <w:rsid w:val="005640BD"/>
    <w:rsid w:val="00572C56"/>
    <w:rsid w:val="00581FDC"/>
    <w:rsid w:val="005827AD"/>
    <w:rsid w:val="00582F97"/>
    <w:rsid w:val="0058484A"/>
    <w:rsid w:val="00586724"/>
    <w:rsid w:val="00586E91"/>
    <w:rsid w:val="0059049C"/>
    <w:rsid w:val="0059555F"/>
    <w:rsid w:val="005B06AB"/>
    <w:rsid w:val="005B6D32"/>
    <w:rsid w:val="005C2BE5"/>
    <w:rsid w:val="005D0893"/>
    <w:rsid w:val="005D2864"/>
    <w:rsid w:val="005D5E43"/>
    <w:rsid w:val="005E1792"/>
    <w:rsid w:val="005E4D94"/>
    <w:rsid w:val="005E7AD1"/>
    <w:rsid w:val="005F06A4"/>
    <w:rsid w:val="005F0D95"/>
    <w:rsid w:val="005F19D1"/>
    <w:rsid w:val="00601453"/>
    <w:rsid w:val="00620A56"/>
    <w:rsid w:val="006212C0"/>
    <w:rsid w:val="00622208"/>
    <w:rsid w:val="0062332F"/>
    <w:rsid w:val="006238C8"/>
    <w:rsid w:val="00624A96"/>
    <w:rsid w:val="00627E67"/>
    <w:rsid w:val="00632D73"/>
    <w:rsid w:val="006354E8"/>
    <w:rsid w:val="00635CEA"/>
    <w:rsid w:val="0063683E"/>
    <w:rsid w:val="006401FA"/>
    <w:rsid w:val="00654515"/>
    <w:rsid w:val="00684D85"/>
    <w:rsid w:val="006962B8"/>
    <w:rsid w:val="00696B1B"/>
    <w:rsid w:val="00697252"/>
    <w:rsid w:val="006B6ECD"/>
    <w:rsid w:val="006C0353"/>
    <w:rsid w:val="006C4575"/>
    <w:rsid w:val="006C70FB"/>
    <w:rsid w:val="006C74D9"/>
    <w:rsid w:val="006C7E81"/>
    <w:rsid w:val="006D514D"/>
    <w:rsid w:val="006E05FC"/>
    <w:rsid w:val="006E1425"/>
    <w:rsid w:val="006E6958"/>
    <w:rsid w:val="006E6E3A"/>
    <w:rsid w:val="006F1C58"/>
    <w:rsid w:val="006F2CEA"/>
    <w:rsid w:val="00701770"/>
    <w:rsid w:val="0070512E"/>
    <w:rsid w:val="00707058"/>
    <w:rsid w:val="00712E54"/>
    <w:rsid w:val="007209FF"/>
    <w:rsid w:val="00721167"/>
    <w:rsid w:val="007233BF"/>
    <w:rsid w:val="007244E8"/>
    <w:rsid w:val="007336B4"/>
    <w:rsid w:val="007443CD"/>
    <w:rsid w:val="00745E1C"/>
    <w:rsid w:val="00746A29"/>
    <w:rsid w:val="00746F0E"/>
    <w:rsid w:val="00751617"/>
    <w:rsid w:val="0075744D"/>
    <w:rsid w:val="00774B7F"/>
    <w:rsid w:val="00775B43"/>
    <w:rsid w:val="0079523A"/>
    <w:rsid w:val="00795728"/>
    <w:rsid w:val="007A074E"/>
    <w:rsid w:val="007B2395"/>
    <w:rsid w:val="007B4DF8"/>
    <w:rsid w:val="007B7D23"/>
    <w:rsid w:val="007C173D"/>
    <w:rsid w:val="007C2DE4"/>
    <w:rsid w:val="007C3E48"/>
    <w:rsid w:val="007D195F"/>
    <w:rsid w:val="007D42E4"/>
    <w:rsid w:val="007E1685"/>
    <w:rsid w:val="007E23DD"/>
    <w:rsid w:val="00816E21"/>
    <w:rsid w:val="0082024E"/>
    <w:rsid w:val="00821AB2"/>
    <w:rsid w:val="00823ED6"/>
    <w:rsid w:val="00833CC1"/>
    <w:rsid w:val="00835311"/>
    <w:rsid w:val="008517E4"/>
    <w:rsid w:val="00852E01"/>
    <w:rsid w:val="00854A87"/>
    <w:rsid w:val="008753FF"/>
    <w:rsid w:val="0088605E"/>
    <w:rsid w:val="00890CA8"/>
    <w:rsid w:val="008B722A"/>
    <w:rsid w:val="008C3FAF"/>
    <w:rsid w:val="008C5103"/>
    <w:rsid w:val="008D0184"/>
    <w:rsid w:val="008D022E"/>
    <w:rsid w:val="008D6EE0"/>
    <w:rsid w:val="008E0119"/>
    <w:rsid w:val="008E4358"/>
    <w:rsid w:val="008E75CB"/>
    <w:rsid w:val="008F2B2F"/>
    <w:rsid w:val="009055B2"/>
    <w:rsid w:val="009124F6"/>
    <w:rsid w:val="0091584B"/>
    <w:rsid w:val="009201C5"/>
    <w:rsid w:val="00922A05"/>
    <w:rsid w:val="009247EF"/>
    <w:rsid w:val="009311DB"/>
    <w:rsid w:val="00937D9B"/>
    <w:rsid w:val="009433AC"/>
    <w:rsid w:val="009456FE"/>
    <w:rsid w:val="00951419"/>
    <w:rsid w:val="0095234E"/>
    <w:rsid w:val="009550D0"/>
    <w:rsid w:val="0096294F"/>
    <w:rsid w:val="009714CF"/>
    <w:rsid w:val="00971594"/>
    <w:rsid w:val="009728BD"/>
    <w:rsid w:val="0097579D"/>
    <w:rsid w:val="00975E4E"/>
    <w:rsid w:val="00983C75"/>
    <w:rsid w:val="009855AB"/>
    <w:rsid w:val="00986E13"/>
    <w:rsid w:val="009953A7"/>
    <w:rsid w:val="00995BF8"/>
    <w:rsid w:val="009A279D"/>
    <w:rsid w:val="009A7FD7"/>
    <w:rsid w:val="009B7276"/>
    <w:rsid w:val="009C78D0"/>
    <w:rsid w:val="009D097D"/>
    <w:rsid w:val="009D1EAB"/>
    <w:rsid w:val="009D6ED7"/>
    <w:rsid w:val="009F0205"/>
    <w:rsid w:val="009F3DB1"/>
    <w:rsid w:val="009F4CDD"/>
    <w:rsid w:val="00A00812"/>
    <w:rsid w:val="00A12C9D"/>
    <w:rsid w:val="00A14A13"/>
    <w:rsid w:val="00A17EB0"/>
    <w:rsid w:val="00A20243"/>
    <w:rsid w:val="00A203C9"/>
    <w:rsid w:val="00A3113C"/>
    <w:rsid w:val="00A45BC5"/>
    <w:rsid w:val="00A46A11"/>
    <w:rsid w:val="00A46DB6"/>
    <w:rsid w:val="00A47792"/>
    <w:rsid w:val="00A5411A"/>
    <w:rsid w:val="00A60295"/>
    <w:rsid w:val="00A622FB"/>
    <w:rsid w:val="00A72D44"/>
    <w:rsid w:val="00A73841"/>
    <w:rsid w:val="00A831D6"/>
    <w:rsid w:val="00A9527D"/>
    <w:rsid w:val="00AA27EF"/>
    <w:rsid w:val="00AA3FF4"/>
    <w:rsid w:val="00AB057E"/>
    <w:rsid w:val="00AB0986"/>
    <w:rsid w:val="00AC1E9D"/>
    <w:rsid w:val="00AC3B19"/>
    <w:rsid w:val="00AD37C3"/>
    <w:rsid w:val="00AD641B"/>
    <w:rsid w:val="00AE351B"/>
    <w:rsid w:val="00AE41EE"/>
    <w:rsid w:val="00AF20B4"/>
    <w:rsid w:val="00AF4587"/>
    <w:rsid w:val="00AF4D31"/>
    <w:rsid w:val="00AF74BF"/>
    <w:rsid w:val="00B04E53"/>
    <w:rsid w:val="00B05B0D"/>
    <w:rsid w:val="00B22D8E"/>
    <w:rsid w:val="00B34A38"/>
    <w:rsid w:val="00B375F6"/>
    <w:rsid w:val="00B43444"/>
    <w:rsid w:val="00B52887"/>
    <w:rsid w:val="00B55489"/>
    <w:rsid w:val="00B67822"/>
    <w:rsid w:val="00B71B60"/>
    <w:rsid w:val="00B734F5"/>
    <w:rsid w:val="00B80DBB"/>
    <w:rsid w:val="00B8266B"/>
    <w:rsid w:val="00B827D7"/>
    <w:rsid w:val="00B87713"/>
    <w:rsid w:val="00B95CBA"/>
    <w:rsid w:val="00BA32AE"/>
    <w:rsid w:val="00BA49BE"/>
    <w:rsid w:val="00BA4B0A"/>
    <w:rsid w:val="00BB277B"/>
    <w:rsid w:val="00BB365D"/>
    <w:rsid w:val="00BC1911"/>
    <w:rsid w:val="00BC4CEF"/>
    <w:rsid w:val="00BC5C5C"/>
    <w:rsid w:val="00BD3ED3"/>
    <w:rsid w:val="00BE182E"/>
    <w:rsid w:val="00BF2FA7"/>
    <w:rsid w:val="00C03656"/>
    <w:rsid w:val="00C274AD"/>
    <w:rsid w:val="00C31C3D"/>
    <w:rsid w:val="00C40802"/>
    <w:rsid w:val="00C418BE"/>
    <w:rsid w:val="00C467B8"/>
    <w:rsid w:val="00C468A1"/>
    <w:rsid w:val="00C519C6"/>
    <w:rsid w:val="00C57E65"/>
    <w:rsid w:val="00C6295A"/>
    <w:rsid w:val="00C636D2"/>
    <w:rsid w:val="00C66AE1"/>
    <w:rsid w:val="00C84008"/>
    <w:rsid w:val="00C9089C"/>
    <w:rsid w:val="00C9338A"/>
    <w:rsid w:val="00CA4988"/>
    <w:rsid w:val="00CA55BE"/>
    <w:rsid w:val="00CA5C1D"/>
    <w:rsid w:val="00CB2C3F"/>
    <w:rsid w:val="00CB333D"/>
    <w:rsid w:val="00CB33AB"/>
    <w:rsid w:val="00CE0C8D"/>
    <w:rsid w:val="00CE64AF"/>
    <w:rsid w:val="00D02AD8"/>
    <w:rsid w:val="00D270ED"/>
    <w:rsid w:val="00D2728D"/>
    <w:rsid w:val="00D3616A"/>
    <w:rsid w:val="00D37317"/>
    <w:rsid w:val="00D46F4F"/>
    <w:rsid w:val="00D5567C"/>
    <w:rsid w:val="00D65187"/>
    <w:rsid w:val="00D6775D"/>
    <w:rsid w:val="00D73079"/>
    <w:rsid w:val="00D7463B"/>
    <w:rsid w:val="00D74E42"/>
    <w:rsid w:val="00D8091C"/>
    <w:rsid w:val="00D81218"/>
    <w:rsid w:val="00D84D9B"/>
    <w:rsid w:val="00D93C8B"/>
    <w:rsid w:val="00D94913"/>
    <w:rsid w:val="00D94A18"/>
    <w:rsid w:val="00D950EC"/>
    <w:rsid w:val="00D95556"/>
    <w:rsid w:val="00DA041C"/>
    <w:rsid w:val="00DA38C7"/>
    <w:rsid w:val="00DA772A"/>
    <w:rsid w:val="00DA7A11"/>
    <w:rsid w:val="00DA7D57"/>
    <w:rsid w:val="00DB30A7"/>
    <w:rsid w:val="00DB7513"/>
    <w:rsid w:val="00DC1A28"/>
    <w:rsid w:val="00DC49F9"/>
    <w:rsid w:val="00DC70F9"/>
    <w:rsid w:val="00DD1867"/>
    <w:rsid w:val="00DD2EFA"/>
    <w:rsid w:val="00DE4F26"/>
    <w:rsid w:val="00DF4684"/>
    <w:rsid w:val="00DF5BB8"/>
    <w:rsid w:val="00E06135"/>
    <w:rsid w:val="00E062B2"/>
    <w:rsid w:val="00E10FF7"/>
    <w:rsid w:val="00E13C23"/>
    <w:rsid w:val="00E16D15"/>
    <w:rsid w:val="00E172BF"/>
    <w:rsid w:val="00E23811"/>
    <w:rsid w:val="00E23893"/>
    <w:rsid w:val="00E250CC"/>
    <w:rsid w:val="00E32D5A"/>
    <w:rsid w:val="00E42272"/>
    <w:rsid w:val="00E42E18"/>
    <w:rsid w:val="00E50D4A"/>
    <w:rsid w:val="00E5361D"/>
    <w:rsid w:val="00E544CA"/>
    <w:rsid w:val="00E623D7"/>
    <w:rsid w:val="00E63952"/>
    <w:rsid w:val="00E73B13"/>
    <w:rsid w:val="00E75D19"/>
    <w:rsid w:val="00E8009A"/>
    <w:rsid w:val="00E82B30"/>
    <w:rsid w:val="00E905B8"/>
    <w:rsid w:val="00E93F76"/>
    <w:rsid w:val="00E94585"/>
    <w:rsid w:val="00E96B43"/>
    <w:rsid w:val="00EA1ABF"/>
    <w:rsid w:val="00EA35AC"/>
    <w:rsid w:val="00EA5DF6"/>
    <w:rsid w:val="00EB3286"/>
    <w:rsid w:val="00EB3BF6"/>
    <w:rsid w:val="00EB699D"/>
    <w:rsid w:val="00EB7F0B"/>
    <w:rsid w:val="00EC25F8"/>
    <w:rsid w:val="00ED0CB4"/>
    <w:rsid w:val="00ED0DD3"/>
    <w:rsid w:val="00ED4C49"/>
    <w:rsid w:val="00EE228C"/>
    <w:rsid w:val="00EE39EB"/>
    <w:rsid w:val="00EE3ACF"/>
    <w:rsid w:val="00EE4ABB"/>
    <w:rsid w:val="00EE57E8"/>
    <w:rsid w:val="00EF39E6"/>
    <w:rsid w:val="00EF724C"/>
    <w:rsid w:val="00F028CD"/>
    <w:rsid w:val="00F0392D"/>
    <w:rsid w:val="00F04347"/>
    <w:rsid w:val="00F230A4"/>
    <w:rsid w:val="00F264E2"/>
    <w:rsid w:val="00F27410"/>
    <w:rsid w:val="00F27444"/>
    <w:rsid w:val="00F4564A"/>
    <w:rsid w:val="00F46B31"/>
    <w:rsid w:val="00F47363"/>
    <w:rsid w:val="00F51B0F"/>
    <w:rsid w:val="00F548F4"/>
    <w:rsid w:val="00F54CDD"/>
    <w:rsid w:val="00F634D4"/>
    <w:rsid w:val="00F65A7F"/>
    <w:rsid w:val="00F66D01"/>
    <w:rsid w:val="00F815C9"/>
    <w:rsid w:val="00F81EC9"/>
    <w:rsid w:val="00F82252"/>
    <w:rsid w:val="00F83450"/>
    <w:rsid w:val="00F85BC3"/>
    <w:rsid w:val="00F90482"/>
    <w:rsid w:val="00F90D13"/>
    <w:rsid w:val="00FA4268"/>
    <w:rsid w:val="00FA62C3"/>
    <w:rsid w:val="00FB1E1B"/>
    <w:rsid w:val="00FC28AB"/>
    <w:rsid w:val="00FC5DDC"/>
    <w:rsid w:val="00FC760F"/>
    <w:rsid w:val="00FD5268"/>
    <w:rsid w:val="00FE720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C24C"/>
  <w15:docId w15:val="{28E6C51E-C8FB-49B3-A10D-9441EBD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86"/>
    <w:rPr>
      <w:rFonts w:eastAsia="Times New Roman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66"/>
    <w:rPr>
      <w:color w:val="0000FF"/>
      <w:u w:val="single"/>
    </w:rPr>
  </w:style>
  <w:style w:type="paragraph" w:customStyle="1" w:styleId="CM5">
    <w:name w:val="CM5"/>
    <w:basedOn w:val="Normal"/>
    <w:next w:val="Normal"/>
    <w:uiPriority w:val="99"/>
    <w:rsid w:val="006212C0"/>
    <w:pPr>
      <w:autoSpaceDE w:val="0"/>
      <w:autoSpaceDN w:val="0"/>
      <w:adjustRightInd w:val="0"/>
    </w:pPr>
    <w:rPr>
      <w:rFonts w:ascii="Frutiger 45 Light" w:eastAsia="Calibri" w:hAnsi="Frutiger 45 Light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1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61"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61"/>
    <w:rPr>
      <w:rFonts w:eastAsia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3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B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91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reportHeading">
    <w:name w:val="EA report Heading"/>
    <w:basedOn w:val="Normal"/>
    <w:link w:val="EAreportHeadingChar"/>
    <w:qFormat/>
    <w:rsid w:val="00F0392D"/>
    <w:pPr>
      <w:ind w:left="1260" w:right="1952"/>
    </w:pPr>
    <w:rPr>
      <w:rFonts w:eastAsia="Calibri"/>
      <w:color w:val="1F497D"/>
      <w:sz w:val="28"/>
      <w:szCs w:val="28"/>
    </w:rPr>
  </w:style>
  <w:style w:type="character" w:customStyle="1" w:styleId="EAreportHeadingChar">
    <w:name w:val="EA report Heading Char"/>
    <w:link w:val="EAreportHeading"/>
    <w:rsid w:val="00F0392D"/>
    <w:rPr>
      <w:rFonts w:cs="Times New Roman"/>
      <w:color w:val="1F497D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5C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numbering" w:customStyle="1" w:styleId="Style1">
    <w:name w:val="Style1"/>
    <w:uiPriority w:val="99"/>
    <w:rsid w:val="00620A56"/>
    <w:pPr>
      <w:numPr>
        <w:numId w:val="27"/>
      </w:numPr>
    </w:pPr>
  </w:style>
  <w:style w:type="numbering" w:customStyle="1" w:styleId="Style2">
    <w:name w:val="Style2"/>
    <w:uiPriority w:val="99"/>
    <w:rsid w:val="00620A56"/>
    <w:pPr>
      <w:numPr>
        <w:numId w:val="2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834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rsid w:val="00ED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05067"/>
    <w:rPr>
      <w:rFonts w:eastAsia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7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77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48" w:space="15" w:color="006DBC"/>
                <w:bottom w:val="none" w:sz="0" w:space="15" w:color="auto"/>
                <w:right w:val="none" w:sz="0" w:space="15" w:color="auto"/>
              </w:divBdr>
            </w:div>
          </w:divsChild>
        </w:div>
        <w:div w:id="294979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A0237-F805-43FB-BAA2-7AD67B2C4323}" type="doc">
      <dgm:prSet loTypeId="urn:microsoft.com/office/officeart/2005/8/layout/chevron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D07644CB-EEC0-4EDD-8816-2D7BC08151AF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1635518C-EEDD-40C9-AC1B-3E832F7CD43B}" type="parTrans" cxnId="{F5F4B7A8-90DE-4706-9086-39D81C340F9F}">
      <dgm:prSet/>
      <dgm:spPr/>
      <dgm:t>
        <a:bodyPr/>
        <a:lstStyle/>
        <a:p>
          <a:endParaRPr lang="en-GB"/>
        </a:p>
      </dgm:t>
    </dgm:pt>
    <dgm:pt modelId="{858D5448-031E-4265-84D3-3BD4576ED0E2}" type="sibTrans" cxnId="{F5F4B7A8-90DE-4706-9086-39D81C340F9F}">
      <dgm:prSet/>
      <dgm:spPr/>
      <dgm:t>
        <a:bodyPr/>
        <a:lstStyle/>
        <a:p>
          <a:endParaRPr lang="en-GB"/>
        </a:p>
      </dgm:t>
    </dgm:pt>
    <dgm:pt modelId="{AE8166E9-4A3A-48F1-A1BE-CA0C170F3529}">
      <dgm:prSet phldrT="[Text]"/>
      <dgm:spPr/>
      <dgm:t>
        <a:bodyPr/>
        <a:lstStyle/>
        <a:p>
          <a:r>
            <a:rPr lang="en-GB"/>
            <a:t> DD/MM/YY</a:t>
          </a:r>
        </a:p>
      </dgm:t>
    </dgm:pt>
    <dgm:pt modelId="{BB3C5903-B89D-4B2A-96FA-70EBCAEB2C66}" type="parTrans" cxnId="{87959FEE-DA22-4141-A18F-DA25F2294A22}">
      <dgm:prSet/>
      <dgm:spPr/>
      <dgm:t>
        <a:bodyPr/>
        <a:lstStyle/>
        <a:p>
          <a:endParaRPr lang="en-GB"/>
        </a:p>
      </dgm:t>
    </dgm:pt>
    <dgm:pt modelId="{33752522-ED63-4EF2-9171-0D4342D3D1A8}" type="sibTrans" cxnId="{87959FEE-DA22-4141-A18F-DA25F2294A22}">
      <dgm:prSet/>
      <dgm:spPr/>
      <dgm:t>
        <a:bodyPr/>
        <a:lstStyle/>
        <a:p>
          <a:endParaRPr lang="en-GB"/>
        </a:p>
      </dgm:t>
    </dgm:pt>
    <dgm:pt modelId="{A902D15F-4F36-47D8-83CA-B2184E60669B}">
      <dgm:prSet phldrT="[Text]"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Gateway completion</a:t>
          </a:r>
        </a:p>
      </dgm:t>
    </dgm:pt>
    <dgm:pt modelId="{4160A793-1141-4CA6-9F86-EC93DAC894F8}" type="parTrans" cxnId="{68794D99-0B8E-42A1-92DD-743674F7FF8F}">
      <dgm:prSet/>
      <dgm:spPr/>
      <dgm:t>
        <a:bodyPr/>
        <a:lstStyle/>
        <a:p>
          <a:endParaRPr lang="en-GB"/>
        </a:p>
      </dgm:t>
    </dgm:pt>
    <dgm:pt modelId="{EB73F64F-B162-4DAD-9F62-B7AB62559201}" type="sibTrans" cxnId="{68794D99-0B8E-42A1-92DD-743674F7FF8F}">
      <dgm:prSet/>
      <dgm:spPr/>
      <dgm:t>
        <a:bodyPr/>
        <a:lstStyle/>
        <a:p>
          <a:endParaRPr lang="en-GB"/>
        </a:p>
      </dgm:t>
    </dgm:pt>
    <dgm:pt modelId="{61A5AF1E-D1D5-4B1A-B6DC-A9F29389832A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7A5E2E90-E1A6-4CF7-BB49-1077EC44363E}" type="parTrans" cxnId="{31103C2C-4E6E-4AD9-8F41-1859CDFF2986}">
      <dgm:prSet/>
      <dgm:spPr/>
      <dgm:t>
        <a:bodyPr/>
        <a:lstStyle/>
        <a:p>
          <a:endParaRPr lang="en-GB"/>
        </a:p>
      </dgm:t>
    </dgm:pt>
    <dgm:pt modelId="{A0D9E68D-63A3-40DE-A64C-CD62F505CF40}" type="sibTrans" cxnId="{31103C2C-4E6E-4AD9-8F41-1859CDFF2986}">
      <dgm:prSet/>
      <dgm:spPr/>
      <dgm:t>
        <a:bodyPr/>
        <a:lstStyle/>
        <a:p>
          <a:endParaRPr lang="en-GB"/>
        </a:p>
      </dgm:t>
    </dgm:pt>
    <dgm:pt modelId="{F8388009-86FD-4509-BBA3-904488223AE6}">
      <dgm:prSet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Date of approval from the CIPD</a:t>
          </a:r>
        </a:p>
      </dgm:t>
    </dgm:pt>
    <dgm:pt modelId="{5A7EEE60-23F1-44AD-B364-E03F62E1041C}" type="parTrans" cxnId="{147CAC2A-4ABC-4D21-873A-26AE4BBE36D0}">
      <dgm:prSet/>
      <dgm:spPr/>
      <dgm:t>
        <a:bodyPr/>
        <a:lstStyle/>
        <a:p>
          <a:endParaRPr lang="en-GB"/>
        </a:p>
      </dgm:t>
    </dgm:pt>
    <dgm:pt modelId="{75373291-0C58-4ED3-8F53-108ED0CD4C1E}" type="sibTrans" cxnId="{147CAC2A-4ABC-4D21-873A-26AE4BBE36D0}">
      <dgm:prSet/>
      <dgm:spPr/>
      <dgm:t>
        <a:bodyPr/>
        <a:lstStyle/>
        <a:p>
          <a:endParaRPr lang="en-GB"/>
        </a:p>
      </dgm:t>
    </dgm:pt>
    <dgm:pt modelId="{4A47FC5E-C0E7-4433-8A1E-EDA05BD3DCC1}">
      <dgm:prSet phldrT="[Text]" custT="1"/>
      <dgm:spPr/>
      <dgm:t>
        <a:bodyPr/>
        <a:lstStyle/>
        <a:p>
          <a:r>
            <a:rPr lang="en-GB" sz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Analysis completion date</a:t>
          </a:r>
        </a:p>
      </dgm:t>
    </dgm:pt>
    <dgm:pt modelId="{B67FA964-671C-49C7-8CA1-CEE83A09EFF7}" type="parTrans" cxnId="{F7EE8E3B-3E90-4882-9F58-8CE2B2672C18}">
      <dgm:prSet/>
      <dgm:spPr/>
      <dgm:t>
        <a:bodyPr/>
        <a:lstStyle/>
        <a:p>
          <a:endParaRPr lang="en-GB"/>
        </a:p>
      </dgm:t>
    </dgm:pt>
    <dgm:pt modelId="{226E7501-29E9-4E4C-8E16-217D897C7D76}" type="sibTrans" cxnId="{F7EE8E3B-3E90-4882-9F58-8CE2B2672C18}">
      <dgm:prSet/>
      <dgm:spPr/>
      <dgm:t>
        <a:bodyPr/>
        <a:lstStyle/>
        <a:p>
          <a:endParaRPr lang="en-GB"/>
        </a:p>
      </dgm:t>
    </dgm:pt>
    <dgm:pt modelId="{81AE3A23-E9E1-4333-810F-22AA05D0342E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C41E62E5-83EF-4043-8F50-9E28C5783DE5}" type="parTrans" cxnId="{E8667F5B-1244-4B34-ABC0-62D2D8942D80}">
      <dgm:prSet/>
      <dgm:spPr/>
      <dgm:t>
        <a:bodyPr/>
        <a:lstStyle/>
        <a:p>
          <a:endParaRPr lang="en-GB"/>
        </a:p>
      </dgm:t>
    </dgm:pt>
    <dgm:pt modelId="{C3FC1A52-DE97-4F30-BB24-4FE52364FEEC}" type="sibTrans" cxnId="{E8667F5B-1244-4B34-ABC0-62D2D8942D80}">
      <dgm:prSet/>
      <dgm:spPr/>
      <dgm:t>
        <a:bodyPr/>
        <a:lstStyle/>
        <a:p>
          <a:endParaRPr lang="en-GB"/>
        </a:p>
      </dgm:t>
    </dgm:pt>
    <dgm:pt modelId="{79FDF2B3-2561-4236-B7A0-B9EAD8F4BBCB}">
      <dgm:prSet phldrT="[Text]"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Design/development completion date</a:t>
          </a:r>
        </a:p>
      </dgm:t>
    </dgm:pt>
    <dgm:pt modelId="{7FADC38A-DC8B-41F3-985E-2437E014865D}" type="parTrans" cxnId="{78A973D2-4FA2-49A4-827E-FD670342F5A3}">
      <dgm:prSet/>
      <dgm:spPr/>
      <dgm:t>
        <a:bodyPr/>
        <a:lstStyle/>
        <a:p>
          <a:endParaRPr lang="en-GB"/>
        </a:p>
      </dgm:t>
    </dgm:pt>
    <dgm:pt modelId="{824764CD-B67A-40B6-AEE1-6F2A0578E709}" type="sibTrans" cxnId="{78A973D2-4FA2-49A4-827E-FD670342F5A3}">
      <dgm:prSet/>
      <dgm:spPr/>
      <dgm:t>
        <a:bodyPr/>
        <a:lstStyle/>
        <a:p>
          <a:endParaRPr lang="en-GB"/>
        </a:p>
      </dgm:t>
    </dgm:pt>
    <dgm:pt modelId="{09222D28-51AB-4DEB-BCBF-FB89A011EF23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DA7B36D9-09E3-4A2F-97F3-14A61F6D6429}" type="parTrans" cxnId="{0864D28D-5264-4000-A38F-57E4BD04FC06}">
      <dgm:prSet/>
      <dgm:spPr/>
      <dgm:t>
        <a:bodyPr/>
        <a:lstStyle/>
        <a:p>
          <a:endParaRPr lang="en-GB"/>
        </a:p>
      </dgm:t>
    </dgm:pt>
    <dgm:pt modelId="{12FF1FE2-CE3F-42C9-A4CE-F2463BFA236F}" type="sibTrans" cxnId="{0864D28D-5264-4000-A38F-57E4BD04FC06}">
      <dgm:prSet/>
      <dgm:spPr/>
      <dgm:t>
        <a:bodyPr/>
        <a:lstStyle/>
        <a:p>
          <a:endParaRPr lang="en-GB"/>
        </a:p>
      </dgm:t>
    </dgm:pt>
    <dgm:pt modelId="{F7D76BE3-0229-40A8-91F7-E985582AF3CC}">
      <dgm:prSet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Delivery completion date</a:t>
          </a:r>
        </a:p>
      </dgm:t>
    </dgm:pt>
    <dgm:pt modelId="{9040B07E-D724-43C2-B5C7-031D8E85F058}" type="parTrans" cxnId="{30B11E13-A14B-4DEA-8AEF-6BB5D3672C44}">
      <dgm:prSet/>
      <dgm:spPr/>
      <dgm:t>
        <a:bodyPr/>
        <a:lstStyle/>
        <a:p>
          <a:endParaRPr lang="en-GB"/>
        </a:p>
      </dgm:t>
    </dgm:pt>
    <dgm:pt modelId="{EB166B39-CEE7-4348-8521-6E4823C41337}" type="sibTrans" cxnId="{30B11E13-A14B-4DEA-8AEF-6BB5D3672C44}">
      <dgm:prSet/>
      <dgm:spPr/>
      <dgm:t>
        <a:bodyPr/>
        <a:lstStyle/>
        <a:p>
          <a:endParaRPr lang="en-GB"/>
        </a:p>
      </dgm:t>
    </dgm:pt>
    <dgm:pt modelId="{C12E6AD4-0761-4515-B776-94E96F8F09E9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F982380D-D5FF-41CC-AD84-EBD281110B12}" type="parTrans" cxnId="{905D288C-BCE1-4366-8972-1C41146CFE99}">
      <dgm:prSet/>
      <dgm:spPr/>
      <dgm:t>
        <a:bodyPr/>
        <a:lstStyle/>
        <a:p>
          <a:endParaRPr lang="en-GB"/>
        </a:p>
      </dgm:t>
    </dgm:pt>
    <dgm:pt modelId="{2AA434AC-642D-4881-AE3A-F8383A914742}" type="sibTrans" cxnId="{905D288C-BCE1-4366-8972-1C41146CFE99}">
      <dgm:prSet/>
      <dgm:spPr/>
      <dgm:t>
        <a:bodyPr/>
        <a:lstStyle/>
        <a:p>
          <a:endParaRPr lang="en-GB"/>
        </a:p>
      </dgm:t>
    </dgm:pt>
    <dgm:pt modelId="{008A7C1C-CE2C-4498-B9F4-12F5457FB3E9}">
      <dgm:prSet phldrT="[Text]"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Evaluation completion date</a:t>
          </a:r>
        </a:p>
      </dgm:t>
    </dgm:pt>
    <dgm:pt modelId="{789E25EF-3D32-4E1F-9F41-18FC53E9EC5F}" type="parTrans" cxnId="{A72B793C-5FE6-41A2-BABA-CCEA8CC5AC4C}">
      <dgm:prSet/>
      <dgm:spPr/>
      <dgm:t>
        <a:bodyPr/>
        <a:lstStyle/>
        <a:p>
          <a:endParaRPr lang="en-GB"/>
        </a:p>
      </dgm:t>
    </dgm:pt>
    <dgm:pt modelId="{D09D106D-4E19-4DC3-BD5C-5E198D468172}" type="sibTrans" cxnId="{A72B793C-5FE6-41A2-BABA-CCEA8CC5AC4C}">
      <dgm:prSet/>
      <dgm:spPr/>
      <dgm:t>
        <a:bodyPr/>
        <a:lstStyle/>
        <a:p>
          <a:endParaRPr lang="en-GB"/>
        </a:p>
      </dgm:t>
    </dgm:pt>
    <dgm:pt modelId="{26FDB463-00B5-4841-8D9F-FE27FD596A7C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CE57C3F2-41A1-4B93-9A03-78FE68DD2A49}" type="parTrans" cxnId="{490DE83A-BC13-4AF0-8867-80A9C5FA1580}">
      <dgm:prSet/>
      <dgm:spPr/>
      <dgm:t>
        <a:bodyPr/>
        <a:lstStyle/>
        <a:p>
          <a:endParaRPr lang="en-GB"/>
        </a:p>
      </dgm:t>
    </dgm:pt>
    <dgm:pt modelId="{07CB9424-A83B-4392-9761-FB9D42ED3E35}" type="sibTrans" cxnId="{490DE83A-BC13-4AF0-8867-80A9C5FA1580}">
      <dgm:prSet/>
      <dgm:spPr/>
      <dgm:t>
        <a:bodyPr/>
        <a:lstStyle/>
        <a:p>
          <a:endParaRPr lang="en-GB"/>
        </a:p>
      </dgm:t>
    </dgm:pt>
    <dgm:pt modelId="{9A66134A-1B84-4203-95AA-726183C5E3D4}">
      <dgm:prSet phldrT="[Text]"/>
      <dgm:spPr/>
      <dgm:t>
        <a:bodyPr/>
        <a:lstStyle/>
        <a:p>
          <a:r>
            <a:rPr lang="en-GB"/>
            <a:t>DD/MM/YY </a:t>
          </a:r>
        </a:p>
      </dgm:t>
    </dgm:pt>
    <dgm:pt modelId="{5C055F21-7CD2-45D3-A694-6690F54E5B6D}" type="parTrans" cxnId="{E39A993E-7565-4917-8EA0-C7BD2E551D56}">
      <dgm:prSet/>
      <dgm:spPr/>
      <dgm:t>
        <a:bodyPr/>
        <a:lstStyle/>
        <a:p>
          <a:endParaRPr lang="en-GB"/>
        </a:p>
      </dgm:t>
    </dgm:pt>
    <dgm:pt modelId="{2BEB47DB-C738-4F78-9C56-E43C8EC9D504}" type="sibTrans" cxnId="{E39A993E-7565-4917-8EA0-C7BD2E551D56}">
      <dgm:prSet/>
      <dgm:spPr/>
      <dgm:t>
        <a:bodyPr/>
        <a:lstStyle/>
        <a:p>
          <a:endParaRPr lang="en-GB"/>
        </a:p>
      </dgm:t>
    </dgm:pt>
    <dgm:pt modelId="{E65A2498-6200-4E4B-843F-DF5655ECF0CB}">
      <dgm:prSet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Executive Summary report (included all four appendices) completed date </a:t>
          </a:r>
        </a:p>
      </dgm:t>
    </dgm:pt>
    <dgm:pt modelId="{BEE71C35-C1CB-41D1-9AA0-A4B19102BFD4}" type="parTrans" cxnId="{1ABAEC1B-E6D9-4C6C-9B01-41863C496A4D}">
      <dgm:prSet/>
      <dgm:spPr/>
      <dgm:t>
        <a:bodyPr/>
        <a:lstStyle/>
        <a:p>
          <a:endParaRPr lang="en-GB"/>
        </a:p>
      </dgm:t>
    </dgm:pt>
    <dgm:pt modelId="{7091298A-6A2D-4779-9E9A-0C79485DCC4A}" type="sibTrans" cxnId="{1ABAEC1B-E6D9-4C6C-9B01-41863C496A4D}">
      <dgm:prSet/>
      <dgm:spPr/>
      <dgm:t>
        <a:bodyPr/>
        <a:lstStyle/>
        <a:p>
          <a:endParaRPr lang="en-GB"/>
        </a:p>
      </dgm:t>
    </dgm:pt>
    <dgm:pt modelId="{F5C43825-3935-4016-932F-728245050827}">
      <dgm:prSet phldrT="[Text]" custT="1"/>
      <dgm:spPr/>
      <dgm:t>
        <a:bodyPr/>
        <a:lstStyle/>
        <a:p>
          <a:r>
            <a:rPr lang="en-GB" sz="11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Executive Summary  report date of submission to the CIPD</a:t>
          </a:r>
        </a:p>
      </dgm:t>
    </dgm:pt>
    <dgm:pt modelId="{D58781EE-F947-4A6C-BCAB-8BDB4905E211}" type="parTrans" cxnId="{2D83B8D7-00DA-4E0D-899B-30DE27C11CD4}">
      <dgm:prSet/>
      <dgm:spPr/>
      <dgm:t>
        <a:bodyPr/>
        <a:lstStyle/>
        <a:p>
          <a:endParaRPr lang="en-GB"/>
        </a:p>
      </dgm:t>
    </dgm:pt>
    <dgm:pt modelId="{64A298CE-3655-4A4E-BF26-3CF4EA1EFF6E}" type="sibTrans" cxnId="{2D83B8D7-00DA-4E0D-899B-30DE27C11CD4}">
      <dgm:prSet/>
      <dgm:spPr/>
      <dgm:t>
        <a:bodyPr/>
        <a:lstStyle/>
        <a:p>
          <a:endParaRPr lang="en-GB"/>
        </a:p>
      </dgm:t>
    </dgm:pt>
    <dgm:pt modelId="{69188098-86BD-4135-BA50-05EEC435CC54}">
      <dgm:prSet phldrT="[Text]"/>
      <dgm:spPr/>
      <dgm:t>
        <a:bodyPr/>
        <a:lstStyle/>
        <a:p>
          <a:r>
            <a:rPr lang="en-GB"/>
            <a:t>DD/MM/YY</a:t>
          </a:r>
        </a:p>
      </dgm:t>
    </dgm:pt>
    <dgm:pt modelId="{570FE65C-3060-42D2-970D-4A4B9E2B19B8}" type="parTrans" cxnId="{78F8FB5A-5980-4C54-A3C1-722791C06E47}">
      <dgm:prSet/>
      <dgm:spPr/>
      <dgm:t>
        <a:bodyPr/>
        <a:lstStyle/>
        <a:p>
          <a:endParaRPr lang="en-GB"/>
        </a:p>
      </dgm:t>
    </dgm:pt>
    <dgm:pt modelId="{90479B78-8DA9-4260-81B0-3C8CDEBEAC06}" type="sibTrans" cxnId="{78F8FB5A-5980-4C54-A3C1-722791C06E47}">
      <dgm:prSet/>
      <dgm:spPr/>
      <dgm:t>
        <a:bodyPr/>
        <a:lstStyle/>
        <a:p>
          <a:endParaRPr lang="en-GB"/>
        </a:p>
      </dgm:t>
    </dgm:pt>
    <dgm:pt modelId="{E8BCCC67-A76C-45E9-BF9E-551D1656B308}">
      <dgm:prSet phldrT="[Text]" custT="1"/>
      <dgm:spPr/>
      <dgm:t>
        <a:bodyPr/>
        <a:lstStyle/>
        <a:p>
          <a:r>
            <a:rPr lang="en-GB" sz="11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Proposed professional discussion date</a:t>
          </a:r>
        </a:p>
      </dgm:t>
    </dgm:pt>
    <dgm:pt modelId="{8FAE2578-96AB-4A0F-A633-FA139C2C1261}" type="parTrans" cxnId="{655444FB-3BBE-441C-A88B-A49DCA4955F3}">
      <dgm:prSet/>
      <dgm:spPr/>
      <dgm:t>
        <a:bodyPr/>
        <a:lstStyle/>
        <a:p>
          <a:endParaRPr lang="en-GB"/>
        </a:p>
      </dgm:t>
    </dgm:pt>
    <dgm:pt modelId="{139E659D-3E0B-49E9-8BAC-75617C4F3829}" type="sibTrans" cxnId="{655444FB-3BBE-441C-A88B-A49DCA4955F3}">
      <dgm:prSet/>
      <dgm:spPr/>
      <dgm:t>
        <a:bodyPr/>
        <a:lstStyle/>
        <a:p>
          <a:endParaRPr lang="en-GB"/>
        </a:p>
      </dgm:t>
    </dgm:pt>
    <dgm:pt modelId="{5991B85E-52D0-490B-9A7C-341CB2E96E75}" type="pres">
      <dgm:prSet presAssocID="{50DA0237-F805-43FB-BAA2-7AD67B2C4323}" presName="linearFlow" presStyleCnt="0">
        <dgm:presLayoutVars>
          <dgm:dir/>
          <dgm:animLvl val="lvl"/>
          <dgm:resizeHandles val="exact"/>
        </dgm:presLayoutVars>
      </dgm:prSet>
      <dgm:spPr/>
    </dgm:pt>
    <dgm:pt modelId="{57C693B9-B70A-4F74-8CED-A6D14866B019}" type="pres">
      <dgm:prSet presAssocID="{D07644CB-EEC0-4EDD-8816-2D7BC08151AF}" presName="composite" presStyleCnt="0"/>
      <dgm:spPr/>
    </dgm:pt>
    <dgm:pt modelId="{D27BEB43-7640-4167-9B36-66EA53330704}" type="pres">
      <dgm:prSet presAssocID="{D07644CB-EEC0-4EDD-8816-2D7BC08151AF}" presName="parentText" presStyleLbl="alignNode1" presStyleIdx="0" presStyleCnt="9">
        <dgm:presLayoutVars>
          <dgm:chMax val="1"/>
          <dgm:bulletEnabled val="1"/>
        </dgm:presLayoutVars>
      </dgm:prSet>
      <dgm:spPr/>
    </dgm:pt>
    <dgm:pt modelId="{4917881B-D9DC-46B0-A3AF-24170C83A9D0}" type="pres">
      <dgm:prSet presAssocID="{D07644CB-EEC0-4EDD-8816-2D7BC08151AF}" presName="descendantText" presStyleLbl="alignAcc1" presStyleIdx="0" presStyleCnt="9">
        <dgm:presLayoutVars>
          <dgm:bulletEnabled val="1"/>
        </dgm:presLayoutVars>
      </dgm:prSet>
      <dgm:spPr/>
    </dgm:pt>
    <dgm:pt modelId="{2998479A-5C7A-4AD9-B87F-31818A4862E5}" type="pres">
      <dgm:prSet presAssocID="{858D5448-031E-4265-84D3-3BD4576ED0E2}" presName="sp" presStyleCnt="0"/>
      <dgm:spPr/>
    </dgm:pt>
    <dgm:pt modelId="{84A9BC8A-A423-45AE-98B3-717147A2C864}" type="pres">
      <dgm:prSet presAssocID="{AE8166E9-4A3A-48F1-A1BE-CA0C170F3529}" presName="composite" presStyleCnt="0"/>
      <dgm:spPr/>
    </dgm:pt>
    <dgm:pt modelId="{796B7B51-F5BE-42F9-AF79-46553CCD1C16}" type="pres">
      <dgm:prSet presAssocID="{AE8166E9-4A3A-48F1-A1BE-CA0C170F3529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C1D6180D-0927-49A6-B866-91E9B2D04A37}" type="pres">
      <dgm:prSet presAssocID="{AE8166E9-4A3A-48F1-A1BE-CA0C170F3529}" presName="descendantText" presStyleLbl="alignAcc1" presStyleIdx="1" presStyleCnt="9">
        <dgm:presLayoutVars>
          <dgm:bulletEnabled val="1"/>
        </dgm:presLayoutVars>
      </dgm:prSet>
      <dgm:spPr/>
    </dgm:pt>
    <dgm:pt modelId="{6E34E517-1156-46FE-861E-AF672E41EE53}" type="pres">
      <dgm:prSet presAssocID="{33752522-ED63-4EF2-9171-0D4342D3D1A8}" presName="sp" presStyleCnt="0"/>
      <dgm:spPr/>
    </dgm:pt>
    <dgm:pt modelId="{96D3DB7B-54FA-4939-A4E4-461E37AB4803}" type="pres">
      <dgm:prSet presAssocID="{61A5AF1E-D1D5-4B1A-B6DC-A9F29389832A}" presName="composite" presStyleCnt="0"/>
      <dgm:spPr/>
    </dgm:pt>
    <dgm:pt modelId="{9AC36349-BF82-4ACC-B107-45E79AAA3B8A}" type="pres">
      <dgm:prSet presAssocID="{61A5AF1E-D1D5-4B1A-B6DC-A9F29389832A}" presName="parentText" presStyleLbl="alignNode1" presStyleIdx="2" presStyleCnt="9">
        <dgm:presLayoutVars>
          <dgm:chMax val="1"/>
          <dgm:bulletEnabled val="1"/>
        </dgm:presLayoutVars>
      </dgm:prSet>
      <dgm:spPr/>
    </dgm:pt>
    <dgm:pt modelId="{1EF287CA-7294-47D0-A62D-5AFA08F99226}" type="pres">
      <dgm:prSet presAssocID="{61A5AF1E-D1D5-4B1A-B6DC-A9F29389832A}" presName="descendantText" presStyleLbl="alignAcc1" presStyleIdx="2" presStyleCnt="9">
        <dgm:presLayoutVars>
          <dgm:bulletEnabled val="1"/>
        </dgm:presLayoutVars>
      </dgm:prSet>
      <dgm:spPr/>
    </dgm:pt>
    <dgm:pt modelId="{038C10F3-4871-4B74-B806-75D230D38E3B}" type="pres">
      <dgm:prSet presAssocID="{A0D9E68D-63A3-40DE-A64C-CD62F505CF40}" presName="sp" presStyleCnt="0"/>
      <dgm:spPr/>
    </dgm:pt>
    <dgm:pt modelId="{F0F0A772-16D0-47B7-9F2C-E32382D3A93D}" type="pres">
      <dgm:prSet presAssocID="{81AE3A23-E9E1-4333-810F-22AA05D0342E}" presName="composite" presStyleCnt="0"/>
      <dgm:spPr/>
    </dgm:pt>
    <dgm:pt modelId="{42DBB971-0E3B-4555-AA03-2FAA71D0586F}" type="pres">
      <dgm:prSet presAssocID="{81AE3A23-E9E1-4333-810F-22AA05D0342E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07079EA6-294F-4A00-96A5-E2C2110BCDA8}" type="pres">
      <dgm:prSet presAssocID="{81AE3A23-E9E1-4333-810F-22AA05D0342E}" presName="descendantText" presStyleLbl="alignAcc1" presStyleIdx="3" presStyleCnt="9">
        <dgm:presLayoutVars>
          <dgm:bulletEnabled val="1"/>
        </dgm:presLayoutVars>
      </dgm:prSet>
      <dgm:spPr/>
    </dgm:pt>
    <dgm:pt modelId="{688C0722-D87A-4FBF-AE61-EBB79B359651}" type="pres">
      <dgm:prSet presAssocID="{C3FC1A52-DE97-4F30-BB24-4FE52364FEEC}" presName="sp" presStyleCnt="0"/>
      <dgm:spPr/>
    </dgm:pt>
    <dgm:pt modelId="{52C764B0-6568-4E6A-8832-96A6D53A9EA3}" type="pres">
      <dgm:prSet presAssocID="{09222D28-51AB-4DEB-BCBF-FB89A011EF23}" presName="composite" presStyleCnt="0"/>
      <dgm:spPr/>
    </dgm:pt>
    <dgm:pt modelId="{9DDBA344-E59B-493F-B1AB-949ECEA7216A}" type="pres">
      <dgm:prSet presAssocID="{09222D28-51AB-4DEB-BCBF-FB89A011EF23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0F2D395F-8D74-431D-B300-F2761503E216}" type="pres">
      <dgm:prSet presAssocID="{09222D28-51AB-4DEB-BCBF-FB89A011EF23}" presName="descendantText" presStyleLbl="alignAcc1" presStyleIdx="4" presStyleCnt="9">
        <dgm:presLayoutVars>
          <dgm:bulletEnabled val="1"/>
        </dgm:presLayoutVars>
      </dgm:prSet>
      <dgm:spPr/>
    </dgm:pt>
    <dgm:pt modelId="{8C91C30A-48B3-4687-86F6-BF913A88372A}" type="pres">
      <dgm:prSet presAssocID="{12FF1FE2-CE3F-42C9-A4CE-F2463BFA236F}" presName="sp" presStyleCnt="0"/>
      <dgm:spPr/>
    </dgm:pt>
    <dgm:pt modelId="{874506F7-0757-4B69-82D3-E0F42A26DC85}" type="pres">
      <dgm:prSet presAssocID="{C12E6AD4-0761-4515-B776-94E96F8F09E9}" presName="composite" presStyleCnt="0"/>
      <dgm:spPr/>
    </dgm:pt>
    <dgm:pt modelId="{EA23A2DE-A697-46F6-BBA1-9E1C16FECA20}" type="pres">
      <dgm:prSet presAssocID="{C12E6AD4-0761-4515-B776-94E96F8F09E9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7617A617-41F5-44C3-AE77-D92E316DCBF5}" type="pres">
      <dgm:prSet presAssocID="{C12E6AD4-0761-4515-B776-94E96F8F09E9}" presName="descendantText" presStyleLbl="alignAcc1" presStyleIdx="5" presStyleCnt="9">
        <dgm:presLayoutVars>
          <dgm:bulletEnabled val="1"/>
        </dgm:presLayoutVars>
      </dgm:prSet>
      <dgm:spPr/>
    </dgm:pt>
    <dgm:pt modelId="{066D1640-78D9-4379-9636-8A6073D0F095}" type="pres">
      <dgm:prSet presAssocID="{2AA434AC-642D-4881-AE3A-F8383A914742}" presName="sp" presStyleCnt="0"/>
      <dgm:spPr/>
    </dgm:pt>
    <dgm:pt modelId="{97D4932C-1735-4DE0-9287-14899E95FA4C}" type="pres">
      <dgm:prSet presAssocID="{26FDB463-00B5-4841-8D9F-FE27FD596A7C}" presName="composite" presStyleCnt="0"/>
      <dgm:spPr/>
    </dgm:pt>
    <dgm:pt modelId="{E7356561-8E6E-4E31-B128-D8F7CEDF63BD}" type="pres">
      <dgm:prSet presAssocID="{26FDB463-00B5-4841-8D9F-FE27FD596A7C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9ED965EF-7A47-4408-9A43-A6A6DE9F692A}" type="pres">
      <dgm:prSet presAssocID="{26FDB463-00B5-4841-8D9F-FE27FD596A7C}" presName="descendantText" presStyleLbl="alignAcc1" presStyleIdx="6" presStyleCnt="9">
        <dgm:presLayoutVars>
          <dgm:bulletEnabled val="1"/>
        </dgm:presLayoutVars>
      </dgm:prSet>
      <dgm:spPr/>
    </dgm:pt>
    <dgm:pt modelId="{16F51F22-1DD6-474F-96D1-A9806347BBE1}" type="pres">
      <dgm:prSet presAssocID="{07CB9424-A83B-4392-9761-FB9D42ED3E35}" presName="sp" presStyleCnt="0"/>
      <dgm:spPr/>
    </dgm:pt>
    <dgm:pt modelId="{6DCEB3DE-9635-4AAF-AE58-4ECB19CEA5D9}" type="pres">
      <dgm:prSet presAssocID="{9A66134A-1B84-4203-95AA-726183C5E3D4}" presName="composite" presStyleCnt="0"/>
      <dgm:spPr/>
    </dgm:pt>
    <dgm:pt modelId="{D57C209E-247E-4150-89A6-F1A3F10BBEE0}" type="pres">
      <dgm:prSet presAssocID="{9A66134A-1B84-4203-95AA-726183C5E3D4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5F85E513-A055-497E-9AC7-BB69BCE8BD0E}" type="pres">
      <dgm:prSet presAssocID="{9A66134A-1B84-4203-95AA-726183C5E3D4}" presName="descendantText" presStyleLbl="alignAcc1" presStyleIdx="7" presStyleCnt="9">
        <dgm:presLayoutVars>
          <dgm:bulletEnabled val="1"/>
        </dgm:presLayoutVars>
      </dgm:prSet>
      <dgm:spPr/>
    </dgm:pt>
    <dgm:pt modelId="{2CC388A3-C075-4927-B016-034371BD609C}" type="pres">
      <dgm:prSet presAssocID="{2BEB47DB-C738-4F78-9C56-E43C8EC9D504}" presName="sp" presStyleCnt="0"/>
      <dgm:spPr/>
    </dgm:pt>
    <dgm:pt modelId="{47F5029F-0B27-4A22-A8E2-54AFA38C6429}" type="pres">
      <dgm:prSet presAssocID="{69188098-86BD-4135-BA50-05EEC435CC54}" presName="composite" presStyleCnt="0"/>
      <dgm:spPr/>
    </dgm:pt>
    <dgm:pt modelId="{C932E8CF-D9F9-4B84-90E0-84F8127F3C38}" type="pres">
      <dgm:prSet presAssocID="{69188098-86BD-4135-BA50-05EEC435CC54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374AA6E7-199A-493A-9594-A655D80FE5FB}" type="pres">
      <dgm:prSet presAssocID="{69188098-86BD-4135-BA50-05EEC435CC54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17F3A303-C35A-4B50-8975-78749E74F674}" type="presOf" srcId="{9A66134A-1B84-4203-95AA-726183C5E3D4}" destId="{D57C209E-247E-4150-89A6-F1A3F10BBEE0}" srcOrd="0" destOrd="0" presId="urn:microsoft.com/office/officeart/2005/8/layout/chevron2"/>
    <dgm:cxn modelId="{4B312608-F425-4634-A076-7228581F8E01}" type="presOf" srcId="{4A47FC5E-C0E7-4433-8A1E-EDA05BD3DCC1}" destId="{1EF287CA-7294-47D0-A62D-5AFA08F99226}" srcOrd="0" destOrd="0" presId="urn:microsoft.com/office/officeart/2005/8/layout/chevron2"/>
    <dgm:cxn modelId="{68F8B909-159E-4464-9E64-2EBF72EFC9B2}" type="presOf" srcId="{F5C43825-3935-4016-932F-728245050827}" destId="{5F85E513-A055-497E-9AC7-BB69BCE8BD0E}" srcOrd="0" destOrd="0" presId="urn:microsoft.com/office/officeart/2005/8/layout/chevron2"/>
    <dgm:cxn modelId="{30B11E13-A14B-4DEA-8AEF-6BB5D3672C44}" srcId="{09222D28-51AB-4DEB-BCBF-FB89A011EF23}" destId="{F7D76BE3-0229-40A8-91F7-E985582AF3CC}" srcOrd="0" destOrd="0" parTransId="{9040B07E-D724-43C2-B5C7-031D8E85F058}" sibTransId="{EB166B39-CEE7-4348-8521-6E4823C41337}"/>
    <dgm:cxn modelId="{1ABAEC1B-E6D9-4C6C-9B01-41863C496A4D}" srcId="{26FDB463-00B5-4841-8D9F-FE27FD596A7C}" destId="{E65A2498-6200-4E4B-843F-DF5655ECF0CB}" srcOrd="0" destOrd="0" parTransId="{BEE71C35-C1CB-41D1-9AA0-A4B19102BFD4}" sibTransId="{7091298A-6A2D-4779-9E9A-0C79485DCC4A}"/>
    <dgm:cxn modelId="{147CAC2A-4ABC-4D21-873A-26AE4BBE36D0}" srcId="{AE8166E9-4A3A-48F1-A1BE-CA0C170F3529}" destId="{F8388009-86FD-4509-BBA3-904488223AE6}" srcOrd="0" destOrd="0" parTransId="{5A7EEE60-23F1-44AD-B364-E03F62E1041C}" sibTransId="{75373291-0C58-4ED3-8F53-108ED0CD4C1E}"/>
    <dgm:cxn modelId="{31103C2C-4E6E-4AD9-8F41-1859CDFF2986}" srcId="{50DA0237-F805-43FB-BAA2-7AD67B2C4323}" destId="{61A5AF1E-D1D5-4B1A-B6DC-A9F29389832A}" srcOrd="2" destOrd="0" parTransId="{7A5E2E90-E1A6-4CF7-BB49-1077EC44363E}" sibTransId="{A0D9E68D-63A3-40DE-A64C-CD62F505CF40}"/>
    <dgm:cxn modelId="{DB0C582E-E8E5-4002-B8CC-A0D1E0A44887}" type="presOf" srcId="{79FDF2B3-2561-4236-B7A0-B9EAD8F4BBCB}" destId="{07079EA6-294F-4A00-96A5-E2C2110BCDA8}" srcOrd="0" destOrd="0" presId="urn:microsoft.com/office/officeart/2005/8/layout/chevron2"/>
    <dgm:cxn modelId="{C400B831-17A7-4053-9AF4-4044046BDE9F}" type="presOf" srcId="{09222D28-51AB-4DEB-BCBF-FB89A011EF23}" destId="{9DDBA344-E59B-493F-B1AB-949ECEA7216A}" srcOrd="0" destOrd="0" presId="urn:microsoft.com/office/officeart/2005/8/layout/chevron2"/>
    <dgm:cxn modelId="{0C27F237-E3ED-446E-89FD-715074045D26}" type="presOf" srcId="{E8BCCC67-A76C-45E9-BF9E-551D1656B308}" destId="{374AA6E7-199A-493A-9594-A655D80FE5FB}" srcOrd="0" destOrd="0" presId="urn:microsoft.com/office/officeart/2005/8/layout/chevron2"/>
    <dgm:cxn modelId="{490DE83A-BC13-4AF0-8867-80A9C5FA1580}" srcId="{50DA0237-F805-43FB-BAA2-7AD67B2C4323}" destId="{26FDB463-00B5-4841-8D9F-FE27FD596A7C}" srcOrd="6" destOrd="0" parTransId="{CE57C3F2-41A1-4B93-9A03-78FE68DD2A49}" sibTransId="{07CB9424-A83B-4392-9761-FB9D42ED3E35}"/>
    <dgm:cxn modelId="{F7EE8E3B-3E90-4882-9F58-8CE2B2672C18}" srcId="{61A5AF1E-D1D5-4B1A-B6DC-A9F29389832A}" destId="{4A47FC5E-C0E7-4433-8A1E-EDA05BD3DCC1}" srcOrd="0" destOrd="0" parTransId="{B67FA964-671C-49C7-8CA1-CEE83A09EFF7}" sibTransId="{226E7501-29E9-4E4C-8E16-217D897C7D76}"/>
    <dgm:cxn modelId="{A72B793C-5FE6-41A2-BABA-CCEA8CC5AC4C}" srcId="{C12E6AD4-0761-4515-B776-94E96F8F09E9}" destId="{008A7C1C-CE2C-4498-B9F4-12F5457FB3E9}" srcOrd="0" destOrd="0" parTransId="{789E25EF-3D32-4E1F-9F41-18FC53E9EC5F}" sibTransId="{D09D106D-4E19-4DC3-BD5C-5E198D468172}"/>
    <dgm:cxn modelId="{EBA5F53D-8769-45BF-8A17-C7FA9DC32FCA}" type="presOf" srcId="{81AE3A23-E9E1-4333-810F-22AA05D0342E}" destId="{42DBB971-0E3B-4555-AA03-2FAA71D0586F}" srcOrd="0" destOrd="0" presId="urn:microsoft.com/office/officeart/2005/8/layout/chevron2"/>
    <dgm:cxn modelId="{E39A993E-7565-4917-8EA0-C7BD2E551D56}" srcId="{50DA0237-F805-43FB-BAA2-7AD67B2C4323}" destId="{9A66134A-1B84-4203-95AA-726183C5E3D4}" srcOrd="7" destOrd="0" parTransId="{5C055F21-7CD2-45D3-A694-6690F54E5B6D}" sibTransId="{2BEB47DB-C738-4F78-9C56-E43C8EC9D504}"/>
    <dgm:cxn modelId="{B2AF3847-4771-4C20-988A-DC4D7FA99BE4}" type="presOf" srcId="{50DA0237-F805-43FB-BAA2-7AD67B2C4323}" destId="{5991B85E-52D0-490B-9A7C-341CB2E96E75}" srcOrd="0" destOrd="0" presId="urn:microsoft.com/office/officeart/2005/8/layout/chevron2"/>
    <dgm:cxn modelId="{583C554E-C6EE-4BF5-8B91-BE859CC07316}" type="presOf" srcId="{61A5AF1E-D1D5-4B1A-B6DC-A9F29389832A}" destId="{9AC36349-BF82-4ACC-B107-45E79AAA3B8A}" srcOrd="0" destOrd="0" presId="urn:microsoft.com/office/officeart/2005/8/layout/chevron2"/>
    <dgm:cxn modelId="{82430B57-1FFF-43FE-9DF6-9E255CE3AF68}" type="presOf" srcId="{F7D76BE3-0229-40A8-91F7-E985582AF3CC}" destId="{0F2D395F-8D74-431D-B300-F2761503E216}" srcOrd="0" destOrd="0" presId="urn:microsoft.com/office/officeart/2005/8/layout/chevron2"/>
    <dgm:cxn modelId="{78F8FB5A-5980-4C54-A3C1-722791C06E47}" srcId="{50DA0237-F805-43FB-BAA2-7AD67B2C4323}" destId="{69188098-86BD-4135-BA50-05EEC435CC54}" srcOrd="8" destOrd="0" parTransId="{570FE65C-3060-42D2-970D-4A4B9E2B19B8}" sibTransId="{90479B78-8DA9-4260-81B0-3C8CDEBEAC06}"/>
    <dgm:cxn modelId="{E8667F5B-1244-4B34-ABC0-62D2D8942D80}" srcId="{50DA0237-F805-43FB-BAA2-7AD67B2C4323}" destId="{81AE3A23-E9E1-4333-810F-22AA05D0342E}" srcOrd="3" destOrd="0" parTransId="{C41E62E5-83EF-4043-8F50-9E28C5783DE5}" sibTransId="{C3FC1A52-DE97-4F30-BB24-4FE52364FEEC}"/>
    <dgm:cxn modelId="{A031E586-B594-42AF-8643-55D22CB3561E}" type="presOf" srcId="{69188098-86BD-4135-BA50-05EEC435CC54}" destId="{C932E8CF-D9F9-4B84-90E0-84F8127F3C38}" srcOrd="0" destOrd="0" presId="urn:microsoft.com/office/officeart/2005/8/layout/chevron2"/>
    <dgm:cxn modelId="{989ABE8A-8EBC-4E5E-A4C5-25D539074D90}" type="presOf" srcId="{008A7C1C-CE2C-4498-B9F4-12F5457FB3E9}" destId="{7617A617-41F5-44C3-AE77-D92E316DCBF5}" srcOrd="0" destOrd="0" presId="urn:microsoft.com/office/officeart/2005/8/layout/chevron2"/>
    <dgm:cxn modelId="{905D288C-BCE1-4366-8972-1C41146CFE99}" srcId="{50DA0237-F805-43FB-BAA2-7AD67B2C4323}" destId="{C12E6AD4-0761-4515-B776-94E96F8F09E9}" srcOrd="5" destOrd="0" parTransId="{F982380D-D5FF-41CC-AD84-EBD281110B12}" sibTransId="{2AA434AC-642D-4881-AE3A-F8383A914742}"/>
    <dgm:cxn modelId="{0864D28D-5264-4000-A38F-57E4BD04FC06}" srcId="{50DA0237-F805-43FB-BAA2-7AD67B2C4323}" destId="{09222D28-51AB-4DEB-BCBF-FB89A011EF23}" srcOrd="4" destOrd="0" parTransId="{DA7B36D9-09E3-4A2F-97F3-14A61F6D6429}" sibTransId="{12FF1FE2-CE3F-42C9-A4CE-F2463BFA236F}"/>
    <dgm:cxn modelId="{68794D99-0B8E-42A1-92DD-743674F7FF8F}" srcId="{D07644CB-EEC0-4EDD-8816-2D7BC08151AF}" destId="{A902D15F-4F36-47D8-83CA-B2184E60669B}" srcOrd="0" destOrd="0" parTransId="{4160A793-1141-4CA6-9F86-EC93DAC894F8}" sibTransId="{EB73F64F-B162-4DAD-9F62-B7AB62559201}"/>
    <dgm:cxn modelId="{BCE607A2-B545-43FE-B6BB-592259190884}" type="presOf" srcId="{A902D15F-4F36-47D8-83CA-B2184E60669B}" destId="{4917881B-D9DC-46B0-A3AF-24170C83A9D0}" srcOrd="0" destOrd="0" presId="urn:microsoft.com/office/officeart/2005/8/layout/chevron2"/>
    <dgm:cxn modelId="{F5F4B7A8-90DE-4706-9086-39D81C340F9F}" srcId="{50DA0237-F805-43FB-BAA2-7AD67B2C4323}" destId="{D07644CB-EEC0-4EDD-8816-2D7BC08151AF}" srcOrd="0" destOrd="0" parTransId="{1635518C-EEDD-40C9-AC1B-3E832F7CD43B}" sibTransId="{858D5448-031E-4265-84D3-3BD4576ED0E2}"/>
    <dgm:cxn modelId="{78A973D2-4FA2-49A4-827E-FD670342F5A3}" srcId="{81AE3A23-E9E1-4333-810F-22AA05D0342E}" destId="{79FDF2B3-2561-4236-B7A0-B9EAD8F4BBCB}" srcOrd="0" destOrd="0" parTransId="{7FADC38A-DC8B-41F3-985E-2437E014865D}" sibTransId="{824764CD-B67A-40B6-AEE1-6F2A0578E709}"/>
    <dgm:cxn modelId="{2D83B8D7-00DA-4E0D-899B-30DE27C11CD4}" srcId="{9A66134A-1B84-4203-95AA-726183C5E3D4}" destId="{F5C43825-3935-4016-932F-728245050827}" srcOrd="0" destOrd="0" parTransId="{D58781EE-F947-4A6C-BCAB-8BDB4905E211}" sibTransId="{64A298CE-3655-4A4E-BF26-3CF4EA1EFF6E}"/>
    <dgm:cxn modelId="{F741E4DC-1245-47A6-A147-6C75202B1842}" type="presOf" srcId="{F8388009-86FD-4509-BBA3-904488223AE6}" destId="{C1D6180D-0927-49A6-B866-91E9B2D04A37}" srcOrd="0" destOrd="0" presId="urn:microsoft.com/office/officeart/2005/8/layout/chevron2"/>
    <dgm:cxn modelId="{3E9AFBDE-0BD4-4189-88C5-E4BC89110B17}" type="presOf" srcId="{AE8166E9-4A3A-48F1-A1BE-CA0C170F3529}" destId="{796B7B51-F5BE-42F9-AF79-46553CCD1C16}" srcOrd="0" destOrd="0" presId="urn:microsoft.com/office/officeart/2005/8/layout/chevron2"/>
    <dgm:cxn modelId="{9BCCB3DF-0A8F-4E9C-9103-BAF9F9EE38FD}" type="presOf" srcId="{C12E6AD4-0761-4515-B776-94E96F8F09E9}" destId="{EA23A2DE-A697-46F6-BBA1-9E1C16FECA20}" srcOrd="0" destOrd="0" presId="urn:microsoft.com/office/officeart/2005/8/layout/chevron2"/>
    <dgm:cxn modelId="{CE4141E8-49A0-4503-90C6-071D2A2E4E46}" type="presOf" srcId="{D07644CB-EEC0-4EDD-8816-2D7BC08151AF}" destId="{D27BEB43-7640-4167-9B36-66EA53330704}" srcOrd="0" destOrd="0" presId="urn:microsoft.com/office/officeart/2005/8/layout/chevron2"/>
    <dgm:cxn modelId="{87959FEE-DA22-4141-A18F-DA25F2294A22}" srcId="{50DA0237-F805-43FB-BAA2-7AD67B2C4323}" destId="{AE8166E9-4A3A-48F1-A1BE-CA0C170F3529}" srcOrd="1" destOrd="0" parTransId="{BB3C5903-B89D-4B2A-96FA-70EBCAEB2C66}" sibTransId="{33752522-ED63-4EF2-9171-0D4342D3D1A8}"/>
    <dgm:cxn modelId="{2201A0EF-CB7A-497E-A1BD-A30BBD2E8B38}" type="presOf" srcId="{E65A2498-6200-4E4B-843F-DF5655ECF0CB}" destId="{9ED965EF-7A47-4408-9A43-A6A6DE9F692A}" srcOrd="0" destOrd="0" presId="urn:microsoft.com/office/officeart/2005/8/layout/chevron2"/>
    <dgm:cxn modelId="{CB2123F7-6584-43D6-A5A1-A4B940B5C734}" type="presOf" srcId="{26FDB463-00B5-4841-8D9F-FE27FD596A7C}" destId="{E7356561-8E6E-4E31-B128-D8F7CEDF63BD}" srcOrd="0" destOrd="0" presId="urn:microsoft.com/office/officeart/2005/8/layout/chevron2"/>
    <dgm:cxn modelId="{655444FB-3BBE-441C-A88B-A49DCA4955F3}" srcId="{69188098-86BD-4135-BA50-05EEC435CC54}" destId="{E8BCCC67-A76C-45E9-BF9E-551D1656B308}" srcOrd="0" destOrd="0" parTransId="{8FAE2578-96AB-4A0F-A633-FA139C2C1261}" sibTransId="{139E659D-3E0B-49E9-8BAC-75617C4F3829}"/>
    <dgm:cxn modelId="{4435F88C-568B-4D3D-A974-DBF88D422392}" type="presParOf" srcId="{5991B85E-52D0-490B-9A7C-341CB2E96E75}" destId="{57C693B9-B70A-4F74-8CED-A6D14866B019}" srcOrd="0" destOrd="0" presId="urn:microsoft.com/office/officeart/2005/8/layout/chevron2"/>
    <dgm:cxn modelId="{2D2D74C1-1B8E-4440-80D2-A6D64188C850}" type="presParOf" srcId="{57C693B9-B70A-4F74-8CED-A6D14866B019}" destId="{D27BEB43-7640-4167-9B36-66EA53330704}" srcOrd="0" destOrd="0" presId="urn:microsoft.com/office/officeart/2005/8/layout/chevron2"/>
    <dgm:cxn modelId="{66C34C86-1F00-447E-B4F2-8DC546FB1949}" type="presParOf" srcId="{57C693B9-B70A-4F74-8CED-A6D14866B019}" destId="{4917881B-D9DC-46B0-A3AF-24170C83A9D0}" srcOrd="1" destOrd="0" presId="urn:microsoft.com/office/officeart/2005/8/layout/chevron2"/>
    <dgm:cxn modelId="{85421618-3FA6-43DE-BE6E-322D196CFC38}" type="presParOf" srcId="{5991B85E-52D0-490B-9A7C-341CB2E96E75}" destId="{2998479A-5C7A-4AD9-B87F-31818A4862E5}" srcOrd="1" destOrd="0" presId="urn:microsoft.com/office/officeart/2005/8/layout/chevron2"/>
    <dgm:cxn modelId="{799E0AEE-AF28-466E-8224-A0D16C4B80C2}" type="presParOf" srcId="{5991B85E-52D0-490B-9A7C-341CB2E96E75}" destId="{84A9BC8A-A423-45AE-98B3-717147A2C864}" srcOrd="2" destOrd="0" presId="urn:microsoft.com/office/officeart/2005/8/layout/chevron2"/>
    <dgm:cxn modelId="{104D2093-C05C-4505-83AE-5E79DAD924B3}" type="presParOf" srcId="{84A9BC8A-A423-45AE-98B3-717147A2C864}" destId="{796B7B51-F5BE-42F9-AF79-46553CCD1C16}" srcOrd="0" destOrd="0" presId="urn:microsoft.com/office/officeart/2005/8/layout/chevron2"/>
    <dgm:cxn modelId="{0F7D1C7A-81AA-4704-BB55-CFE3C188596C}" type="presParOf" srcId="{84A9BC8A-A423-45AE-98B3-717147A2C864}" destId="{C1D6180D-0927-49A6-B866-91E9B2D04A37}" srcOrd="1" destOrd="0" presId="urn:microsoft.com/office/officeart/2005/8/layout/chevron2"/>
    <dgm:cxn modelId="{0F588B17-A5B9-47A3-A0F9-F84553C277E0}" type="presParOf" srcId="{5991B85E-52D0-490B-9A7C-341CB2E96E75}" destId="{6E34E517-1156-46FE-861E-AF672E41EE53}" srcOrd="3" destOrd="0" presId="urn:microsoft.com/office/officeart/2005/8/layout/chevron2"/>
    <dgm:cxn modelId="{8967E302-0029-49F9-BA04-2E760B9872A0}" type="presParOf" srcId="{5991B85E-52D0-490B-9A7C-341CB2E96E75}" destId="{96D3DB7B-54FA-4939-A4E4-461E37AB4803}" srcOrd="4" destOrd="0" presId="urn:microsoft.com/office/officeart/2005/8/layout/chevron2"/>
    <dgm:cxn modelId="{27109B42-82AF-43EC-9B02-2C70B025BC33}" type="presParOf" srcId="{96D3DB7B-54FA-4939-A4E4-461E37AB4803}" destId="{9AC36349-BF82-4ACC-B107-45E79AAA3B8A}" srcOrd="0" destOrd="0" presId="urn:microsoft.com/office/officeart/2005/8/layout/chevron2"/>
    <dgm:cxn modelId="{C88E6E39-3D19-4AA5-A37E-5C36B49E94FD}" type="presParOf" srcId="{96D3DB7B-54FA-4939-A4E4-461E37AB4803}" destId="{1EF287CA-7294-47D0-A62D-5AFA08F99226}" srcOrd="1" destOrd="0" presId="urn:microsoft.com/office/officeart/2005/8/layout/chevron2"/>
    <dgm:cxn modelId="{93736D4A-512D-415A-9694-A59D683E5510}" type="presParOf" srcId="{5991B85E-52D0-490B-9A7C-341CB2E96E75}" destId="{038C10F3-4871-4B74-B806-75D230D38E3B}" srcOrd="5" destOrd="0" presId="urn:microsoft.com/office/officeart/2005/8/layout/chevron2"/>
    <dgm:cxn modelId="{E63DB6C7-163C-4E56-84DC-F6D40A59460B}" type="presParOf" srcId="{5991B85E-52D0-490B-9A7C-341CB2E96E75}" destId="{F0F0A772-16D0-47B7-9F2C-E32382D3A93D}" srcOrd="6" destOrd="0" presId="urn:microsoft.com/office/officeart/2005/8/layout/chevron2"/>
    <dgm:cxn modelId="{D498CBC4-D060-432D-9B11-C202E3F85389}" type="presParOf" srcId="{F0F0A772-16D0-47B7-9F2C-E32382D3A93D}" destId="{42DBB971-0E3B-4555-AA03-2FAA71D0586F}" srcOrd="0" destOrd="0" presId="urn:microsoft.com/office/officeart/2005/8/layout/chevron2"/>
    <dgm:cxn modelId="{4F6C42E1-E650-41D3-9D27-D6562DE9295C}" type="presParOf" srcId="{F0F0A772-16D0-47B7-9F2C-E32382D3A93D}" destId="{07079EA6-294F-4A00-96A5-E2C2110BCDA8}" srcOrd="1" destOrd="0" presId="urn:microsoft.com/office/officeart/2005/8/layout/chevron2"/>
    <dgm:cxn modelId="{E06C2427-DFCE-4A07-8523-43EF5F5B9096}" type="presParOf" srcId="{5991B85E-52D0-490B-9A7C-341CB2E96E75}" destId="{688C0722-D87A-4FBF-AE61-EBB79B359651}" srcOrd="7" destOrd="0" presId="urn:microsoft.com/office/officeart/2005/8/layout/chevron2"/>
    <dgm:cxn modelId="{02C6B48E-8C49-46C3-AEB5-FD9748E54FF1}" type="presParOf" srcId="{5991B85E-52D0-490B-9A7C-341CB2E96E75}" destId="{52C764B0-6568-4E6A-8832-96A6D53A9EA3}" srcOrd="8" destOrd="0" presId="urn:microsoft.com/office/officeart/2005/8/layout/chevron2"/>
    <dgm:cxn modelId="{E2BDB72E-458F-45B4-8D32-EC6458DDA374}" type="presParOf" srcId="{52C764B0-6568-4E6A-8832-96A6D53A9EA3}" destId="{9DDBA344-E59B-493F-B1AB-949ECEA7216A}" srcOrd="0" destOrd="0" presId="urn:microsoft.com/office/officeart/2005/8/layout/chevron2"/>
    <dgm:cxn modelId="{66A26979-473E-4C79-8FD8-8612928BED74}" type="presParOf" srcId="{52C764B0-6568-4E6A-8832-96A6D53A9EA3}" destId="{0F2D395F-8D74-431D-B300-F2761503E216}" srcOrd="1" destOrd="0" presId="urn:microsoft.com/office/officeart/2005/8/layout/chevron2"/>
    <dgm:cxn modelId="{833C5702-95DB-43FC-98B0-0304DE89006C}" type="presParOf" srcId="{5991B85E-52D0-490B-9A7C-341CB2E96E75}" destId="{8C91C30A-48B3-4687-86F6-BF913A88372A}" srcOrd="9" destOrd="0" presId="urn:microsoft.com/office/officeart/2005/8/layout/chevron2"/>
    <dgm:cxn modelId="{91AC74A3-F85A-4412-97F0-0274937A5850}" type="presParOf" srcId="{5991B85E-52D0-490B-9A7C-341CB2E96E75}" destId="{874506F7-0757-4B69-82D3-E0F42A26DC85}" srcOrd="10" destOrd="0" presId="urn:microsoft.com/office/officeart/2005/8/layout/chevron2"/>
    <dgm:cxn modelId="{3A126F0A-42FE-4870-A6EB-470ED57B50D2}" type="presParOf" srcId="{874506F7-0757-4B69-82D3-E0F42A26DC85}" destId="{EA23A2DE-A697-46F6-BBA1-9E1C16FECA20}" srcOrd="0" destOrd="0" presId="urn:microsoft.com/office/officeart/2005/8/layout/chevron2"/>
    <dgm:cxn modelId="{58565692-043D-4427-A2C9-508A905E1E73}" type="presParOf" srcId="{874506F7-0757-4B69-82D3-E0F42A26DC85}" destId="{7617A617-41F5-44C3-AE77-D92E316DCBF5}" srcOrd="1" destOrd="0" presId="urn:microsoft.com/office/officeart/2005/8/layout/chevron2"/>
    <dgm:cxn modelId="{7F360E34-D55A-4A56-B6C7-3C3F883A7846}" type="presParOf" srcId="{5991B85E-52D0-490B-9A7C-341CB2E96E75}" destId="{066D1640-78D9-4379-9636-8A6073D0F095}" srcOrd="11" destOrd="0" presId="urn:microsoft.com/office/officeart/2005/8/layout/chevron2"/>
    <dgm:cxn modelId="{2A7B3D0E-F703-4C21-8A1A-3BB44CAEC102}" type="presParOf" srcId="{5991B85E-52D0-490B-9A7C-341CB2E96E75}" destId="{97D4932C-1735-4DE0-9287-14899E95FA4C}" srcOrd="12" destOrd="0" presId="urn:microsoft.com/office/officeart/2005/8/layout/chevron2"/>
    <dgm:cxn modelId="{A827F9C3-FA2D-46BD-8D0E-6607AFAB1AC1}" type="presParOf" srcId="{97D4932C-1735-4DE0-9287-14899E95FA4C}" destId="{E7356561-8E6E-4E31-B128-D8F7CEDF63BD}" srcOrd="0" destOrd="0" presId="urn:microsoft.com/office/officeart/2005/8/layout/chevron2"/>
    <dgm:cxn modelId="{55B19463-A6A8-4D44-919D-A33637D7D9B5}" type="presParOf" srcId="{97D4932C-1735-4DE0-9287-14899E95FA4C}" destId="{9ED965EF-7A47-4408-9A43-A6A6DE9F692A}" srcOrd="1" destOrd="0" presId="urn:microsoft.com/office/officeart/2005/8/layout/chevron2"/>
    <dgm:cxn modelId="{84E1A74F-83D3-4244-93BF-527F474ABE97}" type="presParOf" srcId="{5991B85E-52D0-490B-9A7C-341CB2E96E75}" destId="{16F51F22-1DD6-474F-96D1-A9806347BBE1}" srcOrd="13" destOrd="0" presId="urn:microsoft.com/office/officeart/2005/8/layout/chevron2"/>
    <dgm:cxn modelId="{F613EE2B-FA4F-4D88-AB8A-585C1AF8145A}" type="presParOf" srcId="{5991B85E-52D0-490B-9A7C-341CB2E96E75}" destId="{6DCEB3DE-9635-4AAF-AE58-4ECB19CEA5D9}" srcOrd="14" destOrd="0" presId="urn:microsoft.com/office/officeart/2005/8/layout/chevron2"/>
    <dgm:cxn modelId="{9C212318-13E8-4D02-AE9D-2A601DFBD0A7}" type="presParOf" srcId="{6DCEB3DE-9635-4AAF-AE58-4ECB19CEA5D9}" destId="{D57C209E-247E-4150-89A6-F1A3F10BBEE0}" srcOrd="0" destOrd="0" presId="urn:microsoft.com/office/officeart/2005/8/layout/chevron2"/>
    <dgm:cxn modelId="{636499EE-1645-4BE5-A28D-80BE232A132E}" type="presParOf" srcId="{6DCEB3DE-9635-4AAF-AE58-4ECB19CEA5D9}" destId="{5F85E513-A055-497E-9AC7-BB69BCE8BD0E}" srcOrd="1" destOrd="0" presId="urn:microsoft.com/office/officeart/2005/8/layout/chevron2"/>
    <dgm:cxn modelId="{B5FAE352-4881-4761-86FE-51C2340788E0}" type="presParOf" srcId="{5991B85E-52D0-490B-9A7C-341CB2E96E75}" destId="{2CC388A3-C075-4927-B016-034371BD609C}" srcOrd="15" destOrd="0" presId="urn:microsoft.com/office/officeart/2005/8/layout/chevron2"/>
    <dgm:cxn modelId="{79A5A876-D4B5-4D46-BD7A-E1C146BBF9FF}" type="presParOf" srcId="{5991B85E-52D0-490B-9A7C-341CB2E96E75}" destId="{47F5029F-0B27-4A22-A8E2-54AFA38C6429}" srcOrd="16" destOrd="0" presId="urn:microsoft.com/office/officeart/2005/8/layout/chevron2"/>
    <dgm:cxn modelId="{6E0B4350-8E36-40E9-AB1B-F799082FF839}" type="presParOf" srcId="{47F5029F-0B27-4A22-A8E2-54AFA38C6429}" destId="{C932E8CF-D9F9-4B84-90E0-84F8127F3C38}" srcOrd="0" destOrd="0" presId="urn:microsoft.com/office/officeart/2005/8/layout/chevron2"/>
    <dgm:cxn modelId="{C6B40381-E3A0-4536-9D1A-45A70357531C}" type="presParOf" srcId="{47F5029F-0B27-4A22-A8E2-54AFA38C6429}" destId="{374AA6E7-199A-493A-9594-A655D80F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BEB43-7640-4167-9B36-66EA53330704}">
      <dsp:nvSpPr>
        <dsp:cNvPr id="0" name=""/>
        <dsp:cNvSpPr/>
      </dsp:nvSpPr>
      <dsp:spPr>
        <a:xfrm rot="5400000">
          <a:off x="-122988" y="123094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287077"/>
        <a:ext cx="573944" cy="245977"/>
      </dsp:txXfrm>
    </dsp:sp>
    <dsp:sp modelId="{4917881B-D9DC-46B0-A3AF-24170C83A9D0}">
      <dsp:nvSpPr>
        <dsp:cNvPr id="0" name=""/>
        <dsp:cNvSpPr/>
      </dsp:nvSpPr>
      <dsp:spPr>
        <a:xfrm rot="5400000">
          <a:off x="3028493" y="-2454441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Gateway completion</a:t>
          </a:r>
        </a:p>
      </dsp:txBody>
      <dsp:txXfrm rot="-5400000">
        <a:off x="573945" y="26123"/>
        <a:ext cx="5416029" cy="480916"/>
      </dsp:txXfrm>
    </dsp:sp>
    <dsp:sp modelId="{796B7B51-F5BE-42F9-AF79-46553CCD1C16}">
      <dsp:nvSpPr>
        <dsp:cNvPr id="0" name=""/>
        <dsp:cNvSpPr/>
      </dsp:nvSpPr>
      <dsp:spPr>
        <a:xfrm rot="5400000">
          <a:off x="-122988" y="879063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DD/MM/YY</a:t>
          </a:r>
        </a:p>
      </dsp:txBody>
      <dsp:txXfrm rot="-5400000">
        <a:off x="1" y="1043046"/>
        <a:ext cx="573944" cy="245977"/>
      </dsp:txXfrm>
    </dsp:sp>
    <dsp:sp modelId="{C1D6180D-0927-49A6-B866-91E9B2D04A37}">
      <dsp:nvSpPr>
        <dsp:cNvPr id="0" name=""/>
        <dsp:cNvSpPr/>
      </dsp:nvSpPr>
      <dsp:spPr>
        <a:xfrm rot="5400000">
          <a:off x="3028493" y="-1698472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Date of approval from the CIPD</a:t>
          </a:r>
        </a:p>
      </dsp:txBody>
      <dsp:txXfrm rot="-5400000">
        <a:off x="573945" y="782092"/>
        <a:ext cx="5416029" cy="480916"/>
      </dsp:txXfrm>
    </dsp:sp>
    <dsp:sp modelId="{9AC36349-BF82-4ACC-B107-45E79AAA3B8A}">
      <dsp:nvSpPr>
        <dsp:cNvPr id="0" name=""/>
        <dsp:cNvSpPr/>
      </dsp:nvSpPr>
      <dsp:spPr>
        <a:xfrm rot="5400000">
          <a:off x="-122988" y="1635033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1799016"/>
        <a:ext cx="573944" cy="245977"/>
      </dsp:txXfrm>
    </dsp:sp>
    <dsp:sp modelId="{1EF287CA-7294-47D0-A62D-5AFA08F99226}">
      <dsp:nvSpPr>
        <dsp:cNvPr id="0" name=""/>
        <dsp:cNvSpPr/>
      </dsp:nvSpPr>
      <dsp:spPr>
        <a:xfrm rot="5400000">
          <a:off x="3028493" y="-942503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Analysis completion date</a:t>
          </a:r>
        </a:p>
      </dsp:txBody>
      <dsp:txXfrm rot="-5400000">
        <a:off x="573945" y="1538061"/>
        <a:ext cx="5416029" cy="480916"/>
      </dsp:txXfrm>
    </dsp:sp>
    <dsp:sp modelId="{42DBB971-0E3B-4555-AA03-2FAA71D0586F}">
      <dsp:nvSpPr>
        <dsp:cNvPr id="0" name=""/>
        <dsp:cNvSpPr/>
      </dsp:nvSpPr>
      <dsp:spPr>
        <a:xfrm rot="5400000">
          <a:off x="-122988" y="2391002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2554985"/>
        <a:ext cx="573944" cy="245977"/>
      </dsp:txXfrm>
    </dsp:sp>
    <dsp:sp modelId="{07079EA6-294F-4A00-96A5-E2C2110BCDA8}">
      <dsp:nvSpPr>
        <dsp:cNvPr id="0" name=""/>
        <dsp:cNvSpPr/>
      </dsp:nvSpPr>
      <dsp:spPr>
        <a:xfrm rot="5400000">
          <a:off x="3028493" y="-186534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Design/development completion date</a:t>
          </a:r>
        </a:p>
      </dsp:txBody>
      <dsp:txXfrm rot="-5400000">
        <a:off x="573945" y="2294030"/>
        <a:ext cx="5416029" cy="480916"/>
      </dsp:txXfrm>
    </dsp:sp>
    <dsp:sp modelId="{9DDBA344-E59B-493F-B1AB-949ECEA7216A}">
      <dsp:nvSpPr>
        <dsp:cNvPr id="0" name=""/>
        <dsp:cNvSpPr/>
      </dsp:nvSpPr>
      <dsp:spPr>
        <a:xfrm rot="5400000">
          <a:off x="-122988" y="3146971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3310954"/>
        <a:ext cx="573944" cy="245977"/>
      </dsp:txXfrm>
    </dsp:sp>
    <dsp:sp modelId="{0F2D395F-8D74-431D-B300-F2761503E216}">
      <dsp:nvSpPr>
        <dsp:cNvPr id="0" name=""/>
        <dsp:cNvSpPr/>
      </dsp:nvSpPr>
      <dsp:spPr>
        <a:xfrm rot="5400000">
          <a:off x="3028493" y="569434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Delivery completion date</a:t>
          </a:r>
        </a:p>
      </dsp:txBody>
      <dsp:txXfrm rot="-5400000">
        <a:off x="573945" y="3049998"/>
        <a:ext cx="5416029" cy="480916"/>
      </dsp:txXfrm>
    </dsp:sp>
    <dsp:sp modelId="{EA23A2DE-A697-46F6-BBA1-9E1C16FECA20}">
      <dsp:nvSpPr>
        <dsp:cNvPr id="0" name=""/>
        <dsp:cNvSpPr/>
      </dsp:nvSpPr>
      <dsp:spPr>
        <a:xfrm rot="5400000">
          <a:off x="-122988" y="3902940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4066923"/>
        <a:ext cx="573944" cy="245977"/>
      </dsp:txXfrm>
    </dsp:sp>
    <dsp:sp modelId="{7617A617-41F5-44C3-AE77-D92E316DCBF5}">
      <dsp:nvSpPr>
        <dsp:cNvPr id="0" name=""/>
        <dsp:cNvSpPr/>
      </dsp:nvSpPr>
      <dsp:spPr>
        <a:xfrm rot="5400000">
          <a:off x="3028493" y="1325403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Evaluation completion date</a:t>
          </a:r>
        </a:p>
      </dsp:txBody>
      <dsp:txXfrm rot="-5400000">
        <a:off x="573945" y="3805967"/>
        <a:ext cx="5416029" cy="480916"/>
      </dsp:txXfrm>
    </dsp:sp>
    <dsp:sp modelId="{E7356561-8E6E-4E31-B128-D8F7CEDF63BD}">
      <dsp:nvSpPr>
        <dsp:cNvPr id="0" name=""/>
        <dsp:cNvSpPr/>
      </dsp:nvSpPr>
      <dsp:spPr>
        <a:xfrm rot="5400000">
          <a:off x="-122988" y="4658909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4822892"/>
        <a:ext cx="573944" cy="245977"/>
      </dsp:txXfrm>
    </dsp:sp>
    <dsp:sp modelId="{9ED965EF-7A47-4408-9A43-A6A6DE9F692A}">
      <dsp:nvSpPr>
        <dsp:cNvPr id="0" name=""/>
        <dsp:cNvSpPr/>
      </dsp:nvSpPr>
      <dsp:spPr>
        <a:xfrm rot="5400000">
          <a:off x="3028493" y="2081372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Executive Summary report (included all four appendices) completed date </a:t>
          </a:r>
        </a:p>
      </dsp:txBody>
      <dsp:txXfrm rot="-5400000">
        <a:off x="573945" y="4561936"/>
        <a:ext cx="5416029" cy="480916"/>
      </dsp:txXfrm>
    </dsp:sp>
    <dsp:sp modelId="{D57C209E-247E-4150-89A6-F1A3F10BBEE0}">
      <dsp:nvSpPr>
        <dsp:cNvPr id="0" name=""/>
        <dsp:cNvSpPr/>
      </dsp:nvSpPr>
      <dsp:spPr>
        <a:xfrm rot="5400000">
          <a:off x="-122988" y="5414878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 </a:t>
          </a:r>
        </a:p>
      </dsp:txBody>
      <dsp:txXfrm rot="-5400000">
        <a:off x="1" y="5578861"/>
        <a:ext cx="573944" cy="245977"/>
      </dsp:txXfrm>
    </dsp:sp>
    <dsp:sp modelId="{5F85E513-A055-497E-9AC7-BB69BCE8BD0E}">
      <dsp:nvSpPr>
        <dsp:cNvPr id="0" name=""/>
        <dsp:cNvSpPr/>
      </dsp:nvSpPr>
      <dsp:spPr>
        <a:xfrm rot="5400000">
          <a:off x="3028493" y="2837341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Executive Summary  report date of submission to the CIPD</a:t>
          </a:r>
        </a:p>
      </dsp:txBody>
      <dsp:txXfrm rot="-5400000">
        <a:off x="573945" y="5317905"/>
        <a:ext cx="5416029" cy="480916"/>
      </dsp:txXfrm>
    </dsp:sp>
    <dsp:sp modelId="{C932E8CF-D9F9-4B84-90E0-84F8127F3C38}">
      <dsp:nvSpPr>
        <dsp:cNvPr id="0" name=""/>
        <dsp:cNvSpPr/>
      </dsp:nvSpPr>
      <dsp:spPr>
        <a:xfrm rot="5400000">
          <a:off x="-122988" y="6170847"/>
          <a:ext cx="819921" cy="57394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DD/MM/YY</a:t>
          </a:r>
        </a:p>
      </dsp:txBody>
      <dsp:txXfrm rot="-5400000">
        <a:off x="1" y="6334830"/>
        <a:ext cx="573944" cy="245977"/>
      </dsp:txXfrm>
    </dsp:sp>
    <dsp:sp modelId="{374AA6E7-199A-493A-9594-A655D80FE5FB}">
      <dsp:nvSpPr>
        <dsp:cNvPr id="0" name=""/>
        <dsp:cNvSpPr/>
      </dsp:nvSpPr>
      <dsp:spPr>
        <a:xfrm rot="5400000">
          <a:off x="3028493" y="3593310"/>
          <a:ext cx="532948" cy="54420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Proposed professional discussion date</a:t>
          </a:r>
        </a:p>
      </dsp:txBody>
      <dsp:txXfrm rot="-5400000">
        <a:off x="573945" y="6073874"/>
        <a:ext cx="5416029" cy="480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C93C2180B494C8B02F6DB2F65350B" ma:contentTypeVersion="13" ma:contentTypeDescription="Create a new document." ma:contentTypeScope="" ma:versionID="60fe3e6f82c7756f9c048ce3a0b26f8f">
  <xsd:schema xmlns:xsd="http://www.w3.org/2001/XMLSchema" xmlns:xs="http://www.w3.org/2001/XMLSchema" xmlns:p="http://schemas.microsoft.com/office/2006/metadata/properties" xmlns:ns3="a6040343-0ace-4efa-9b69-d6081ae9154c" xmlns:ns4="907f301a-4fe2-4f20-897f-a2c7a61a1741" targetNamespace="http://schemas.microsoft.com/office/2006/metadata/properties" ma:root="true" ma:fieldsID="fd37ce49f25f41fa7e601682a66bbef6" ns3:_="" ns4:_="">
    <xsd:import namespace="a6040343-0ace-4efa-9b69-d6081ae9154c"/>
    <xsd:import namespace="907f301a-4fe2-4f20-897f-a2c7a61a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0343-0ace-4efa-9b69-d6081ae9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f301a-4fe2-4f20-897f-a2c7a61a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3C416-193B-4E47-81F8-4EA39FE92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CDA92-C446-48AE-BEF1-99D8026FE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F5DE0-0425-489E-A0F0-05437605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40343-0ace-4efa-9b69-d6081ae9154c"/>
    <ds:schemaRef ds:uri="907f301a-4fe2-4f20-897f-a2c7a61a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762B8-9572-41A4-8F52-62B716BEA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CIPD User</dc:creator>
  <cp:lastModifiedBy>Emily Redgate</cp:lastModifiedBy>
  <cp:revision>1</cp:revision>
  <cp:lastPrinted>2019-12-15T23:05:00Z</cp:lastPrinted>
  <dcterms:created xsi:type="dcterms:W3CDTF">2021-04-13T09:07:00Z</dcterms:created>
  <dcterms:modified xsi:type="dcterms:W3CDTF">2021-04-13T09:07:00Z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0x0101000F6C93C2180B494C8B02F6DB2F65350B</vt:lpwstr>
  </property>
</Properties>
</file>