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114A" w:rsidR="007E114A" w:rsidP="007E114A" w:rsidRDefault="00E73D20" w14:paraId="15E35725" w14:textId="6337622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(EI) Emotional Intelligence Questionnaire</w:t>
      </w:r>
    </w:p>
    <w:p w:rsidR="007E114A" w:rsidP="007E114A" w:rsidRDefault="007E114A" w14:paraId="236193F0" w14:textId="77777777">
      <w:pPr>
        <w:autoSpaceDE w:val="0"/>
        <w:autoSpaceDN w:val="0"/>
        <w:adjustRightInd w:val="0"/>
        <w:spacing w:after="0" w:line="240" w:lineRule="auto"/>
        <w:rPr>
          <w:rFonts w:ascii="Times New Roman" w:hAnsi="Times New Roman" w:cs="Times New Roman"/>
          <w:sz w:val="24"/>
          <w:szCs w:val="24"/>
        </w:rPr>
      </w:pPr>
    </w:p>
    <w:p w:rsidR="007E114A" w:rsidP="007E114A" w:rsidRDefault="00E73D20" w14:paraId="369806D9" w14:textId="6DAD9C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self-assessment questionnaire is designed to get you thinking about the various competences of emotional intelligence as they apply to you</w:t>
      </w:r>
      <w:r w:rsidRPr="007E114A" w:rsidR="007E114A">
        <w:rPr>
          <w:rFonts w:ascii="Times New Roman" w:hAnsi="Times New Roman" w:cs="Times New Roman"/>
          <w:sz w:val="24"/>
          <w:szCs w:val="24"/>
        </w:rPr>
        <w:t>.</w:t>
      </w:r>
    </w:p>
    <w:p w:rsidR="00E73D20" w:rsidP="007E114A" w:rsidRDefault="00E73D20" w14:paraId="38614563" w14:textId="06AFB006">
      <w:pPr>
        <w:autoSpaceDE w:val="0"/>
        <w:autoSpaceDN w:val="0"/>
        <w:adjustRightInd w:val="0"/>
        <w:spacing w:after="0" w:line="240" w:lineRule="auto"/>
        <w:rPr>
          <w:rFonts w:ascii="Times New Roman" w:hAnsi="Times New Roman" w:cs="Times New Roman"/>
          <w:sz w:val="24"/>
          <w:szCs w:val="24"/>
        </w:rPr>
      </w:pPr>
    </w:p>
    <w:p w:rsidR="00E73D20" w:rsidP="007E114A" w:rsidRDefault="00E73D20" w14:paraId="1D008D7B" w14:textId="2A7587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Daniel Goleman first brought ‘emotional intelligence’ to a wide audience with his book of that name. He found that while the qualities traditionally associated with leadership such as intelligence, toughness, determination and vision are required for success, they are insufficient. Genuinely great leaders are also distinguished by a high degree of emotional intelligence, which includes:</w:t>
      </w:r>
    </w:p>
    <w:p w:rsidRPr="007E114A" w:rsidR="007E114A" w:rsidP="007E114A" w:rsidRDefault="007E114A" w14:paraId="7A19AF9F" w14:textId="77777777">
      <w:pPr>
        <w:autoSpaceDE w:val="0"/>
        <w:autoSpaceDN w:val="0"/>
        <w:adjustRightInd w:val="0"/>
        <w:spacing w:after="0" w:line="240" w:lineRule="auto"/>
        <w:rPr>
          <w:rFonts w:ascii="Times New Roman" w:hAnsi="Times New Roman" w:cs="Times New Roman"/>
          <w:sz w:val="24"/>
          <w:szCs w:val="24"/>
        </w:rPr>
      </w:pPr>
    </w:p>
    <w:p w:rsidRPr="00E73D20" w:rsidR="007E114A" w:rsidP="00E73D20" w:rsidRDefault="007E114A" w14:paraId="55221964" w14:textId="3070A3F0">
      <w:pPr>
        <w:pStyle w:val="ListParagraph"/>
        <w:numPr>
          <w:ilvl w:val="0"/>
          <w:numId w:val="9"/>
        </w:numPr>
        <w:autoSpaceDE w:val="0"/>
        <w:autoSpaceDN w:val="0"/>
        <w:adjustRightInd w:val="0"/>
        <w:spacing w:after="0" w:line="240" w:lineRule="auto"/>
        <w:ind w:left="284" w:hanging="284"/>
        <w:rPr>
          <w:rFonts w:ascii="Times New Roman" w:hAnsi="Times New Roman" w:cs="Times New Roman"/>
          <w:b/>
          <w:bCs/>
          <w:sz w:val="24"/>
          <w:szCs w:val="24"/>
        </w:rPr>
      </w:pPr>
      <w:r w:rsidRPr="00E73D20">
        <w:rPr>
          <w:rFonts w:ascii="Times New Roman" w:hAnsi="Times New Roman" w:cs="Times New Roman"/>
          <w:b/>
          <w:bCs/>
          <w:sz w:val="24"/>
          <w:szCs w:val="24"/>
        </w:rPr>
        <w:t>Self-Awareness</w:t>
      </w:r>
    </w:p>
    <w:p w:rsidR="007E114A" w:rsidP="007E114A" w:rsidRDefault="00E73D20" w14:paraId="46B95E7F" w14:textId="6ABAB0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ability to recognise what you are feeling, to understand your habitual emotional responses to events and to recognise how your emotions affect your behaviour and performance. When you are self-aware, you see yourself as others see you, and have a good sense of your own abilities and current limitations.</w:t>
      </w:r>
    </w:p>
    <w:p w:rsidR="00E73D20" w:rsidP="007E114A" w:rsidRDefault="00E73D20" w14:paraId="171D71D5" w14:textId="5FA4A52F">
      <w:pPr>
        <w:autoSpaceDE w:val="0"/>
        <w:autoSpaceDN w:val="0"/>
        <w:adjustRightInd w:val="0"/>
        <w:spacing w:after="0" w:line="240" w:lineRule="auto"/>
        <w:rPr>
          <w:rFonts w:ascii="Times New Roman" w:hAnsi="Times New Roman" w:cs="Times New Roman"/>
          <w:sz w:val="24"/>
          <w:szCs w:val="24"/>
        </w:rPr>
      </w:pPr>
    </w:p>
    <w:p w:rsidRPr="00E73D20" w:rsidR="00E73D20" w:rsidP="00E73D20" w:rsidRDefault="00E73D20" w14:paraId="4A61EDBD" w14:textId="6355092B">
      <w:pPr>
        <w:pStyle w:val="ListParagraph"/>
        <w:numPr>
          <w:ilvl w:val="0"/>
          <w:numId w:val="9"/>
        </w:numPr>
        <w:autoSpaceDE w:val="0"/>
        <w:autoSpaceDN w:val="0"/>
        <w:adjustRightInd w:val="0"/>
        <w:spacing w:after="0" w:line="240" w:lineRule="auto"/>
        <w:ind w:left="284" w:hanging="284"/>
        <w:rPr>
          <w:rFonts w:ascii="Times New Roman" w:hAnsi="Times New Roman" w:cs="Times New Roman"/>
          <w:b/>
          <w:bCs/>
          <w:sz w:val="24"/>
          <w:szCs w:val="24"/>
        </w:rPr>
      </w:pPr>
      <w:bookmarkStart w:name="_Hlk54423551" w:id="0"/>
      <w:r w:rsidRPr="00E73D20">
        <w:rPr>
          <w:rFonts w:ascii="Times New Roman" w:hAnsi="Times New Roman" w:cs="Times New Roman"/>
          <w:b/>
          <w:bCs/>
          <w:sz w:val="24"/>
          <w:szCs w:val="24"/>
        </w:rPr>
        <w:t>Managing emotions</w:t>
      </w:r>
    </w:p>
    <w:p w:rsidR="00E73D20" w:rsidP="007E114A" w:rsidRDefault="00E73D20" w14:paraId="504D946E" w14:textId="41105C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ability to stay focused and think clearly even when experiencing powerful emotions. Being able to manage your own emotional state is essential for taking responsibility for your </w:t>
      </w:r>
      <w:proofErr w:type="gramStart"/>
      <w:r>
        <w:rPr>
          <w:rFonts w:ascii="Times New Roman" w:hAnsi="Times New Roman" w:cs="Times New Roman"/>
          <w:sz w:val="24"/>
          <w:szCs w:val="24"/>
        </w:rPr>
        <w:t>actions, and</w:t>
      </w:r>
      <w:proofErr w:type="gramEnd"/>
      <w:r>
        <w:rPr>
          <w:rFonts w:ascii="Times New Roman" w:hAnsi="Times New Roman" w:cs="Times New Roman"/>
          <w:sz w:val="24"/>
          <w:szCs w:val="24"/>
        </w:rPr>
        <w:t xml:space="preserve"> can save you from hasty decisions that you later regret.</w:t>
      </w:r>
    </w:p>
    <w:p w:rsidRPr="007E114A" w:rsidR="00150B8E" w:rsidP="007E114A" w:rsidRDefault="00150B8E" w14:paraId="2BB7120D" w14:textId="77777777">
      <w:pPr>
        <w:autoSpaceDE w:val="0"/>
        <w:autoSpaceDN w:val="0"/>
        <w:adjustRightInd w:val="0"/>
        <w:spacing w:after="0" w:line="240" w:lineRule="auto"/>
        <w:rPr>
          <w:rFonts w:ascii="Times New Roman" w:hAnsi="Times New Roman" w:cs="Times New Roman"/>
          <w:sz w:val="24"/>
          <w:szCs w:val="24"/>
        </w:rPr>
      </w:pPr>
    </w:p>
    <w:bookmarkEnd w:id="0"/>
    <w:p w:rsidRPr="00E73D20" w:rsidR="001965CA" w:rsidP="001965CA" w:rsidRDefault="001965CA" w14:paraId="7482AED2" w14:textId="0F8069B1">
      <w:pPr>
        <w:pStyle w:val="ListParagraph"/>
        <w:numPr>
          <w:ilvl w:val="0"/>
          <w:numId w:val="9"/>
        </w:numPr>
        <w:autoSpaceDE w:val="0"/>
        <w:autoSpaceDN w:val="0"/>
        <w:adjustRightInd w:val="0"/>
        <w:spacing w:after="0" w:line="240" w:lineRule="auto"/>
        <w:ind w:left="284" w:hanging="284"/>
        <w:rPr>
          <w:rFonts w:ascii="Times New Roman" w:hAnsi="Times New Roman" w:cs="Times New Roman"/>
          <w:b/>
          <w:bCs/>
          <w:sz w:val="24"/>
          <w:szCs w:val="24"/>
        </w:rPr>
      </w:pPr>
      <w:r w:rsidRPr="00E73D20">
        <w:rPr>
          <w:rFonts w:ascii="Times New Roman" w:hAnsi="Times New Roman" w:cs="Times New Roman"/>
          <w:b/>
          <w:bCs/>
          <w:sz w:val="24"/>
          <w:szCs w:val="24"/>
        </w:rPr>
        <w:t>M</w:t>
      </w:r>
      <w:r>
        <w:rPr>
          <w:rFonts w:ascii="Times New Roman" w:hAnsi="Times New Roman" w:cs="Times New Roman"/>
          <w:b/>
          <w:bCs/>
          <w:sz w:val="24"/>
          <w:szCs w:val="24"/>
        </w:rPr>
        <w:t>otivating one</w:t>
      </w:r>
      <w:r w:rsidRPr="00E73D20">
        <w:rPr>
          <w:rFonts w:ascii="Times New Roman" w:hAnsi="Times New Roman" w:cs="Times New Roman"/>
          <w:b/>
          <w:bCs/>
          <w:sz w:val="24"/>
          <w:szCs w:val="24"/>
        </w:rPr>
        <w:t>s</w:t>
      </w:r>
      <w:r>
        <w:rPr>
          <w:rFonts w:ascii="Times New Roman" w:hAnsi="Times New Roman" w:cs="Times New Roman"/>
          <w:b/>
          <w:bCs/>
          <w:sz w:val="24"/>
          <w:szCs w:val="24"/>
        </w:rPr>
        <w:t>elf</w:t>
      </w:r>
    </w:p>
    <w:p w:rsidRPr="007E114A" w:rsidR="001965CA" w:rsidP="001965CA" w:rsidRDefault="001965CA" w14:paraId="5479B0E3" w14:textId="3C3F48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ability to use your deepest emotions to move and guide you towards your goals. This ability enables you to take the initiative and to persevere in the face of obstacles and setbacks. </w:t>
      </w:r>
    </w:p>
    <w:p w:rsidR="003577F6" w:rsidP="003577F6" w:rsidRDefault="003577F6" w14:paraId="1897AF21" w14:textId="781EBAFB">
      <w:pPr>
        <w:rPr>
          <w:rFonts w:ascii="Times New Roman" w:hAnsi="Times New Roman" w:cs="Times New Roman"/>
          <w:sz w:val="24"/>
          <w:szCs w:val="24"/>
        </w:rPr>
      </w:pPr>
    </w:p>
    <w:p w:rsidRPr="00E73D20" w:rsidR="001965CA" w:rsidP="001965CA" w:rsidRDefault="001965CA" w14:paraId="131362BD" w14:textId="6616D4A2">
      <w:pPr>
        <w:pStyle w:val="ListParagraph"/>
        <w:numPr>
          <w:ilvl w:val="0"/>
          <w:numId w:val="9"/>
        </w:numPr>
        <w:autoSpaceDE w:val="0"/>
        <w:autoSpaceDN w:val="0"/>
        <w:adjustRightInd w:val="0"/>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Empathy</w:t>
      </w:r>
    </w:p>
    <w:p w:rsidRPr="007E114A" w:rsidR="001965CA" w:rsidP="001965CA" w:rsidRDefault="001965CA" w14:paraId="69BFB650" w14:textId="2BD400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ability to sense, understand and respond to what other people are feeling. Self-awareness is essential to having empathy for others. If you are not aware of your own emotions, you will not be able to read the emotions of others.</w:t>
      </w:r>
    </w:p>
    <w:p w:rsidR="003577F6" w:rsidP="003577F6" w:rsidRDefault="003577F6" w14:paraId="5CF420EC" w14:textId="77777777">
      <w:pPr>
        <w:autoSpaceDE w:val="0"/>
        <w:autoSpaceDN w:val="0"/>
        <w:adjustRightInd w:val="0"/>
        <w:spacing w:after="0" w:line="240" w:lineRule="auto"/>
        <w:rPr>
          <w:rFonts w:ascii="Times New Roman" w:hAnsi="Times New Roman" w:cs="Times New Roman"/>
          <w:sz w:val="24"/>
          <w:szCs w:val="24"/>
        </w:rPr>
      </w:pPr>
    </w:p>
    <w:p w:rsidRPr="00E73D20" w:rsidR="001965CA" w:rsidP="001965CA" w:rsidRDefault="001965CA" w14:paraId="56C8423F" w14:textId="326F81A4">
      <w:pPr>
        <w:pStyle w:val="ListParagraph"/>
        <w:numPr>
          <w:ilvl w:val="0"/>
          <w:numId w:val="9"/>
        </w:numPr>
        <w:autoSpaceDE w:val="0"/>
        <w:autoSpaceDN w:val="0"/>
        <w:adjustRightInd w:val="0"/>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Social skill</w:t>
      </w:r>
    </w:p>
    <w:p w:rsidRPr="007E114A" w:rsidR="001965CA" w:rsidP="001965CA" w:rsidRDefault="001965CA" w14:paraId="5BA23EE1" w14:textId="32E3B4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ability to manage, influence and inspire emotions in others. Being able to handle emotions in relationships and being able to influence and </w:t>
      </w:r>
      <w:r w:rsidR="00150B8E">
        <w:rPr>
          <w:rFonts w:ascii="Times New Roman" w:hAnsi="Times New Roman" w:cs="Times New Roman"/>
          <w:sz w:val="24"/>
          <w:szCs w:val="24"/>
        </w:rPr>
        <w:t>inspire others are essential foundation skills for successful teamwork and leadership.</w:t>
      </w:r>
    </w:p>
    <w:p w:rsidRPr="003577F6" w:rsidR="003577F6" w:rsidP="003577F6" w:rsidRDefault="003577F6" w14:paraId="0CCEA3DF" w14:textId="77777777">
      <w:pPr>
        <w:autoSpaceDE w:val="0"/>
        <w:autoSpaceDN w:val="0"/>
        <w:adjustRightInd w:val="0"/>
        <w:spacing w:after="0" w:line="240" w:lineRule="auto"/>
        <w:rPr>
          <w:rFonts w:ascii="Times New Roman" w:hAnsi="Times New Roman" w:cs="Times New Roman"/>
          <w:sz w:val="24"/>
          <w:szCs w:val="24"/>
        </w:rPr>
      </w:pPr>
    </w:p>
    <w:p w:rsidRPr="003577F6" w:rsidR="003577F6" w:rsidP="003577F6" w:rsidRDefault="00150B8E" w14:paraId="071C1045" w14:textId="7FC44E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to do</w:t>
      </w:r>
    </w:p>
    <w:p w:rsidR="003577F6" w:rsidP="003577F6" w:rsidRDefault="00150B8E" w14:paraId="5AA8ED46" w14:textId="2F34FCA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50B8E">
        <w:rPr>
          <w:rFonts w:ascii="Times New Roman" w:hAnsi="Times New Roman" w:cs="Times New Roman"/>
          <w:b/>
          <w:bCs/>
          <w:i/>
          <w:iCs/>
          <w:sz w:val="24"/>
          <w:szCs w:val="24"/>
        </w:rPr>
        <w:t>Assess and score</w:t>
      </w:r>
      <w:r>
        <w:rPr>
          <w:rFonts w:ascii="Times New Roman" w:hAnsi="Times New Roman" w:cs="Times New Roman"/>
          <w:sz w:val="24"/>
          <w:szCs w:val="24"/>
        </w:rPr>
        <w:t xml:space="preserve"> each of the questionnaire’s statements. Score your assessment using a scale where:</w:t>
      </w:r>
    </w:p>
    <w:p w:rsidR="00150B8E" w:rsidP="00150B8E" w:rsidRDefault="00150B8E" w14:paraId="1ECC952A" w14:textId="6D56F9B6">
      <w:pPr>
        <w:pStyle w:val="ListParagraph"/>
        <w:numPr>
          <w:ilvl w:val="0"/>
          <w:numId w:val="9"/>
        </w:numPr>
        <w:tabs>
          <w:tab w:val="left" w:pos="993"/>
          <w:tab w:val="left" w:pos="1560"/>
        </w:tabs>
        <w:autoSpaceDE w:val="0"/>
        <w:autoSpaceDN w:val="0"/>
        <w:adjustRightInd w:val="0"/>
        <w:spacing w:after="0" w:line="240" w:lineRule="auto"/>
        <w:ind w:hanging="11"/>
        <w:rPr>
          <w:rFonts w:ascii="Times New Roman" w:hAnsi="Times New Roman" w:cs="Times New Roman"/>
          <w:b/>
          <w:bCs/>
          <w:i/>
          <w:iCs/>
          <w:sz w:val="24"/>
          <w:szCs w:val="24"/>
        </w:rPr>
      </w:pPr>
      <w:r w:rsidRPr="00150B8E">
        <w:rPr>
          <w:rFonts w:ascii="Times New Roman" w:hAnsi="Times New Roman" w:cs="Times New Roman"/>
          <w:b/>
          <w:bCs/>
          <w:sz w:val="24"/>
          <w:szCs w:val="24"/>
        </w:rPr>
        <w:t>1</w:t>
      </w:r>
      <w:r w:rsidRPr="00150B8E">
        <w:rPr>
          <w:rFonts w:ascii="Times New Roman" w:hAnsi="Times New Roman" w:cs="Times New Roman"/>
          <w:sz w:val="24"/>
          <w:szCs w:val="24"/>
        </w:rPr>
        <w:t xml:space="preserve"> indicates that the statement</w:t>
      </w:r>
      <w:r>
        <w:rPr>
          <w:rFonts w:ascii="Times New Roman" w:hAnsi="Times New Roman" w:cs="Times New Roman"/>
          <w:b/>
          <w:bCs/>
          <w:i/>
          <w:iCs/>
          <w:sz w:val="24"/>
          <w:szCs w:val="24"/>
        </w:rPr>
        <w:t xml:space="preserve"> does NOT apply at all</w:t>
      </w:r>
    </w:p>
    <w:p w:rsidR="00150B8E" w:rsidP="00150B8E" w:rsidRDefault="00150B8E" w14:paraId="3CB69A21" w14:textId="38550EE4">
      <w:pPr>
        <w:pStyle w:val="ListParagraph"/>
        <w:numPr>
          <w:ilvl w:val="0"/>
          <w:numId w:val="9"/>
        </w:numPr>
        <w:tabs>
          <w:tab w:val="left" w:pos="993"/>
        </w:tabs>
        <w:autoSpaceDE w:val="0"/>
        <w:autoSpaceDN w:val="0"/>
        <w:adjustRightInd w:val="0"/>
        <w:spacing w:after="0" w:line="240" w:lineRule="auto"/>
        <w:ind w:hanging="11"/>
        <w:rPr>
          <w:rFonts w:ascii="Times New Roman" w:hAnsi="Times New Roman" w:cs="Times New Roman"/>
          <w:b/>
          <w:bCs/>
          <w:i/>
          <w:iCs/>
          <w:sz w:val="24"/>
          <w:szCs w:val="24"/>
        </w:rPr>
      </w:pPr>
      <w:r w:rsidRPr="00150B8E">
        <w:rPr>
          <w:rFonts w:ascii="Times New Roman" w:hAnsi="Times New Roman" w:cs="Times New Roman"/>
          <w:b/>
          <w:bCs/>
          <w:sz w:val="24"/>
          <w:szCs w:val="24"/>
        </w:rPr>
        <w:t>3</w:t>
      </w:r>
      <w:r w:rsidRPr="00150B8E">
        <w:rPr>
          <w:rFonts w:ascii="Times New Roman" w:hAnsi="Times New Roman" w:cs="Times New Roman"/>
          <w:sz w:val="24"/>
          <w:szCs w:val="24"/>
        </w:rPr>
        <w:t xml:space="preserve"> indicates that the statement </w:t>
      </w:r>
      <w:r>
        <w:rPr>
          <w:rFonts w:ascii="Times New Roman" w:hAnsi="Times New Roman" w:cs="Times New Roman"/>
          <w:b/>
          <w:bCs/>
          <w:i/>
          <w:iCs/>
          <w:sz w:val="24"/>
          <w:szCs w:val="24"/>
        </w:rPr>
        <w:t>applies about half the time</w:t>
      </w:r>
    </w:p>
    <w:p w:rsidRPr="003577F6" w:rsidR="00150B8E" w:rsidP="00150B8E" w:rsidRDefault="00150B8E" w14:paraId="322907C9" w14:textId="12F9A406">
      <w:pPr>
        <w:pStyle w:val="ListParagraph"/>
        <w:numPr>
          <w:ilvl w:val="0"/>
          <w:numId w:val="9"/>
        </w:numPr>
        <w:tabs>
          <w:tab w:val="left" w:pos="993"/>
        </w:tabs>
        <w:autoSpaceDE w:val="0"/>
        <w:autoSpaceDN w:val="0"/>
        <w:adjustRightInd w:val="0"/>
        <w:spacing w:after="0" w:line="240" w:lineRule="auto"/>
        <w:ind w:hanging="11"/>
        <w:rPr>
          <w:rFonts w:ascii="Times New Roman" w:hAnsi="Times New Roman" w:cs="Times New Roman"/>
          <w:sz w:val="24"/>
          <w:szCs w:val="24"/>
        </w:rPr>
      </w:pPr>
      <w:r w:rsidRPr="00150B8E">
        <w:rPr>
          <w:rFonts w:ascii="Times New Roman" w:hAnsi="Times New Roman" w:cs="Times New Roman"/>
          <w:b/>
          <w:bCs/>
          <w:sz w:val="24"/>
          <w:szCs w:val="24"/>
        </w:rPr>
        <w:t>5</w:t>
      </w:r>
      <w:r w:rsidRPr="00150B8E">
        <w:rPr>
          <w:rFonts w:ascii="Times New Roman" w:hAnsi="Times New Roman" w:cs="Times New Roman"/>
          <w:sz w:val="24"/>
          <w:szCs w:val="24"/>
        </w:rPr>
        <w:t xml:space="preserve"> indicates that the statement</w:t>
      </w:r>
      <w:r>
        <w:rPr>
          <w:rFonts w:ascii="Times New Roman" w:hAnsi="Times New Roman" w:cs="Times New Roman"/>
          <w:b/>
          <w:bCs/>
          <w:i/>
          <w:iCs/>
          <w:sz w:val="24"/>
          <w:szCs w:val="24"/>
        </w:rPr>
        <w:t xml:space="preserve"> ALWAYS applies to you</w:t>
      </w:r>
    </w:p>
    <w:p w:rsidRPr="003577F6" w:rsidR="003577F6" w:rsidP="003577F6" w:rsidRDefault="00150B8E" w14:paraId="5583B24C" w14:textId="2F7612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50B8E">
        <w:rPr>
          <w:rFonts w:ascii="Times New Roman" w:hAnsi="Times New Roman" w:cs="Times New Roman"/>
          <w:b/>
          <w:bCs/>
          <w:i/>
          <w:iCs/>
          <w:sz w:val="24"/>
          <w:szCs w:val="24"/>
        </w:rPr>
        <w:t>Total and interpret your results.</w:t>
      </w:r>
      <w:r>
        <w:rPr>
          <w:rFonts w:ascii="Times New Roman" w:hAnsi="Times New Roman" w:cs="Times New Roman"/>
          <w:sz w:val="24"/>
          <w:szCs w:val="24"/>
        </w:rPr>
        <w:t xml:space="preserve"> Transfer your scores to the calculation table and total your results. Remember, this tool is not a valid psychometric test – the answers you give are likely to vary depending on your mood when you take it.</w:t>
      </w:r>
    </w:p>
    <w:p w:rsidRPr="00150B8E" w:rsidR="009B5075" w:rsidP="00150B8E" w:rsidRDefault="003577F6" w14:paraId="29D08404" w14:textId="31F55E8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50B8E">
        <w:rPr>
          <w:rFonts w:ascii="Times New Roman" w:hAnsi="Times New Roman" w:cs="Times New Roman"/>
          <w:sz w:val="24"/>
          <w:szCs w:val="24"/>
        </w:rPr>
        <w:t>Co</w:t>
      </w:r>
      <w:r w:rsidRPr="00150B8E" w:rsidR="00150B8E">
        <w:rPr>
          <w:rFonts w:ascii="Times New Roman" w:hAnsi="Times New Roman" w:cs="Times New Roman"/>
          <w:sz w:val="24"/>
          <w:szCs w:val="24"/>
        </w:rPr>
        <w:t>nsider your results and identify one or two actions you can take immediately to strengthen your emotional intelligence.</w:t>
      </w:r>
      <w:r w:rsidRPr="00150B8E" w:rsidR="009B5075">
        <w:rPr>
          <w:rFonts w:ascii="Times New Roman" w:hAnsi="Times New Roman" w:cs="Times New Roman"/>
          <w:sz w:val="24"/>
          <w:szCs w:val="24"/>
        </w:rPr>
        <w:br w:type="page"/>
      </w:r>
    </w:p>
    <w:p w:rsidR="003577F6" w:rsidP="00150B8E" w:rsidRDefault="00150B8E" w14:paraId="04A2C188" w14:textId="1FC3EFCE">
      <w:pPr>
        <w:autoSpaceDE w:val="0"/>
        <w:autoSpaceDN w:val="0"/>
        <w:adjustRightInd w:val="0"/>
        <w:spacing w:after="0" w:line="240" w:lineRule="auto"/>
        <w:rPr>
          <w:rFonts w:ascii="Times New Roman" w:hAnsi="Times New Roman" w:cs="Times New Roman"/>
          <w:b/>
          <w:bCs/>
          <w:sz w:val="24"/>
          <w:szCs w:val="24"/>
        </w:rPr>
      </w:pPr>
      <w:r w:rsidRPr="00150B8E">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Assess and score how much each statement applies to you </w:t>
      </w:r>
    </w:p>
    <w:p w:rsidR="00650938" w:rsidP="00150B8E" w:rsidRDefault="00650938" w14:paraId="3AD37832" w14:textId="5DB6DF25">
      <w:pPr>
        <w:autoSpaceDE w:val="0"/>
        <w:autoSpaceDN w:val="0"/>
        <w:adjustRightInd w:val="0"/>
        <w:spacing w:after="0" w:line="240" w:lineRule="auto"/>
        <w:rPr>
          <w:rFonts w:ascii="Times New Roman" w:hAnsi="Times New Roman" w:cs="Times New Roman"/>
          <w:b/>
          <w:bCs/>
          <w:sz w:val="24"/>
          <w:szCs w:val="24"/>
        </w:rPr>
      </w:pPr>
    </w:p>
    <w:tbl>
      <w:tblPr>
        <w:tblStyle w:val="TableGrid"/>
        <w:tblW w:w="8784" w:type="dxa"/>
        <w:tblLook w:val="04A0" w:firstRow="1" w:lastRow="0" w:firstColumn="1" w:lastColumn="0" w:noHBand="0" w:noVBand="1"/>
      </w:tblPr>
      <w:tblGrid>
        <w:gridCol w:w="562"/>
        <w:gridCol w:w="6096"/>
        <w:gridCol w:w="425"/>
        <w:gridCol w:w="425"/>
        <w:gridCol w:w="425"/>
        <w:gridCol w:w="426"/>
        <w:gridCol w:w="425"/>
      </w:tblGrid>
      <w:tr w:rsidR="00650938" w:rsidTr="70A06C5F" w14:paraId="5E9E9CB3" w14:textId="77777777">
        <w:tc>
          <w:tcPr>
            <w:tcW w:w="562" w:type="dxa"/>
            <w:shd w:val="clear" w:color="auto" w:fill="7030A0"/>
            <w:tcMar/>
          </w:tcPr>
          <w:p w:rsidRPr="00650938" w:rsidR="00650938" w:rsidP="00650938" w:rsidRDefault="00650938" w14:paraId="5305885D" w14:textId="29B00714">
            <w:pPr>
              <w:autoSpaceDE w:val="0"/>
              <w:autoSpaceDN w:val="0"/>
              <w:adjustRightInd w:val="0"/>
              <w:jc w:val="center"/>
              <w:rPr>
                <w:rFonts w:ascii="Times New Roman" w:hAnsi="Times New Roman" w:cs="Times New Roman"/>
                <w:b/>
                <w:bCs/>
                <w:color w:val="FFFFFF" w:themeColor="background1"/>
                <w:sz w:val="24"/>
                <w:szCs w:val="24"/>
                <w:highlight w:val="darkMagenta"/>
              </w:rPr>
            </w:pPr>
            <w:r w:rsidRPr="00650938">
              <w:rPr>
                <w:rFonts w:ascii="Times New Roman" w:hAnsi="Times New Roman" w:cs="Times New Roman"/>
                <w:b/>
                <w:bCs/>
                <w:color w:val="FFFFFF" w:themeColor="background1"/>
                <w:sz w:val="24"/>
                <w:szCs w:val="24"/>
              </w:rPr>
              <w:t>#</w:t>
            </w:r>
          </w:p>
        </w:tc>
        <w:tc>
          <w:tcPr>
            <w:tcW w:w="6096" w:type="dxa"/>
            <w:shd w:val="clear" w:color="auto" w:fill="7030A0"/>
            <w:tcMar/>
          </w:tcPr>
          <w:p w:rsidRPr="00650938" w:rsidR="00650938" w:rsidP="00650938" w:rsidRDefault="00650938" w14:paraId="164D2F9B" w14:textId="6614D906">
            <w:pPr>
              <w:autoSpaceDE w:val="0"/>
              <w:autoSpaceDN w:val="0"/>
              <w:adjustRightInd w:val="0"/>
              <w:jc w:val="center"/>
              <w:rPr>
                <w:rFonts w:ascii="Times New Roman" w:hAnsi="Times New Roman" w:cs="Times New Roman"/>
                <w:b/>
                <w:bCs/>
                <w:color w:val="FFFFFF" w:themeColor="background1"/>
                <w:sz w:val="24"/>
                <w:szCs w:val="24"/>
              </w:rPr>
            </w:pPr>
            <w:r w:rsidRPr="00650938">
              <w:rPr>
                <w:rFonts w:ascii="Times New Roman" w:hAnsi="Times New Roman" w:cs="Times New Roman"/>
                <w:b/>
                <w:bCs/>
                <w:color w:val="FFFFFF" w:themeColor="background1"/>
                <w:sz w:val="24"/>
                <w:szCs w:val="24"/>
              </w:rPr>
              <w:t>How much does each statement apply to you?</w:t>
            </w:r>
          </w:p>
        </w:tc>
        <w:tc>
          <w:tcPr>
            <w:tcW w:w="2126" w:type="dxa"/>
            <w:gridSpan w:val="5"/>
            <w:shd w:val="clear" w:color="auto" w:fill="7030A0"/>
            <w:tcMar/>
          </w:tcPr>
          <w:p w:rsidRPr="00650938" w:rsidR="00650938" w:rsidP="00650938" w:rsidRDefault="00650938" w14:paraId="6B3B57A7" w14:textId="5B0C1A2A">
            <w:pPr>
              <w:autoSpaceDE w:val="0"/>
              <w:autoSpaceDN w:val="0"/>
              <w:adjustRightInd w:val="0"/>
              <w:jc w:val="center"/>
              <w:rPr>
                <w:rFonts w:ascii="Times New Roman" w:hAnsi="Times New Roman" w:cs="Times New Roman"/>
                <w:b/>
                <w:bCs/>
                <w:color w:val="FFFFFF" w:themeColor="background1"/>
                <w:sz w:val="24"/>
                <w:szCs w:val="24"/>
              </w:rPr>
            </w:pPr>
            <w:r w:rsidRPr="00650938">
              <w:rPr>
                <w:rFonts w:ascii="Times New Roman" w:hAnsi="Times New Roman" w:cs="Times New Roman"/>
                <w:b/>
                <w:bCs/>
                <w:color w:val="FFFFFF" w:themeColor="background1"/>
                <w:sz w:val="24"/>
                <w:szCs w:val="24"/>
              </w:rPr>
              <w:t>Mark your score</w:t>
            </w:r>
          </w:p>
        </w:tc>
      </w:tr>
      <w:tr w:rsidR="0047247A" w:rsidTr="70A06C5F" w14:paraId="14FF238B" w14:textId="77777777">
        <w:tc>
          <w:tcPr>
            <w:tcW w:w="562" w:type="dxa"/>
            <w:shd w:val="clear" w:color="auto" w:fill="20B0A6"/>
            <w:tcMar/>
          </w:tcPr>
          <w:p w:rsidRPr="0047247A" w:rsidR="0047247A" w:rsidP="00150B8E" w:rsidRDefault="0047247A" w14:paraId="05EE62C3" w14:textId="77777777">
            <w:pPr>
              <w:autoSpaceDE w:val="0"/>
              <w:autoSpaceDN w:val="0"/>
              <w:adjustRightInd w:val="0"/>
              <w:rPr>
                <w:rFonts w:ascii="Times New Roman" w:hAnsi="Times New Roman" w:cs="Times New Roman"/>
                <w:b/>
                <w:bCs/>
                <w:color w:val="FFFFFF" w:themeColor="background1"/>
                <w:sz w:val="24"/>
                <w:szCs w:val="24"/>
              </w:rPr>
            </w:pPr>
          </w:p>
        </w:tc>
        <w:tc>
          <w:tcPr>
            <w:tcW w:w="6096" w:type="dxa"/>
            <w:shd w:val="clear" w:color="auto" w:fill="20B0A6"/>
            <w:tcMar/>
          </w:tcPr>
          <w:p w:rsidRPr="00BA01FC" w:rsidR="0047247A" w:rsidP="0047247A" w:rsidRDefault="0047247A" w14:paraId="024334B9"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Read each statement and decide how strongly the statement applies to YOU.</w:t>
            </w:r>
          </w:p>
          <w:p w:rsidRPr="00BA01FC" w:rsidR="0047247A" w:rsidP="0047247A" w:rsidRDefault="0047247A" w14:paraId="1F914BE4"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Score yourself 1 to 5 based on the following guide.</w:t>
            </w:r>
          </w:p>
          <w:p w:rsidR="00BA01FC" w:rsidP="0047247A" w:rsidRDefault="0047247A" w14:paraId="7EDFA559"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 xml:space="preserve">1 = Does not apply – 3 = Applies half the time – </w:t>
            </w:r>
          </w:p>
          <w:p w:rsidRPr="00BA01FC" w:rsidR="0047247A" w:rsidP="0047247A" w:rsidRDefault="0047247A" w14:paraId="254F7D40" w14:textId="2C5CCADF">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5 = Always applies</w:t>
            </w:r>
          </w:p>
        </w:tc>
        <w:tc>
          <w:tcPr>
            <w:tcW w:w="2126" w:type="dxa"/>
            <w:gridSpan w:val="5"/>
            <w:shd w:val="clear" w:color="auto" w:fill="20B0A6"/>
            <w:tcMar/>
          </w:tcPr>
          <w:p w:rsidRPr="00BA01FC" w:rsidR="0047247A" w:rsidP="0047247A" w:rsidRDefault="0047247A" w14:paraId="72572A50" w14:textId="174FD049">
            <w:pPr>
              <w:autoSpaceDE w:val="0"/>
              <w:autoSpaceDN w:val="0"/>
              <w:adjustRightInd w:val="0"/>
              <w:jc w:val="center"/>
              <w:rPr>
                <w:rFonts w:ascii="Times New Roman" w:hAnsi="Times New Roman" w:cs="Times New Roman"/>
                <w:b w:val="1"/>
                <w:bCs w:val="1"/>
                <w:color w:val="FFFFFF" w:themeColor="background1"/>
                <w:sz w:val="24"/>
                <w:szCs w:val="24"/>
              </w:rPr>
            </w:pPr>
            <w:r w:rsidRPr="70A06C5F" w:rsidR="0047247A">
              <w:rPr>
                <w:rFonts w:ascii="Times New Roman" w:hAnsi="Times New Roman" w:cs="Times New Roman"/>
                <w:b w:val="1"/>
                <w:bCs w:val="1"/>
                <w:color w:val="FFFFFF" w:themeColor="background1" w:themeTint="FF" w:themeShade="FF"/>
                <w:sz w:val="24"/>
                <w:szCs w:val="24"/>
              </w:rPr>
              <w:t>Circle</w:t>
            </w:r>
            <w:r w:rsidRPr="70A06C5F" w:rsidR="20FD9E1F">
              <w:rPr>
                <w:rFonts w:ascii="Times New Roman" w:hAnsi="Times New Roman" w:cs="Times New Roman"/>
                <w:b w:val="1"/>
                <w:bCs w:val="1"/>
                <w:color w:val="FFFFFF" w:themeColor="background1" w:themeTint="FF" w:themeShade="FF"/>
                <w:sz w:val="24"/>
                <w:szCs w:val="24"/>
              </w:rPr>
              <w:t>/highlight</w:t>
            </w:r>
            <w:r w:rsidRPr="70A06C5F" w:rsidR="0047247A">
              <w:rPr>
                <w:rFonts w:ascii="Times New Roman" w:hAnsi="Times New Roman" w:cs="Times New Roman"/>
                <w:b w:val="1"/>
                <w:bCs w:val="1"/>
                <w:color w:val="FFFFFF" w:themeColor="background1" w:themeTint="FF" w:themeShade="FF"/>
                <w:sz w:val="24"/>
                <w:szCs w:val="24"/>
              </w:rPr>
              <w:t xml:space="preserve"> the number that shows how strongly the statement applies</w:t>
            </w:r>
          </w:p>
        </w:tc>
      </w:tr>
      <w:tr w:rsidR="00650938" w:rsidTr="70A06C5F" w14:paraId="4F6279EA" w14:textId="77777777">
        <w:tc>
          <w:tcPr>
            <w:tcW w:w="562" w:type="dxa"/>
            <w:tcMar/>
            <w:vAlign w:val="center"/>
          </w:tcPr>
          <w:p w:rsidRPr="00BA01FC" w:rsidR="00650938" w:rsidP="00BA01FC" w:rsidRDefault="00650938" w14:paraId="1B03554E" w14:textId="7D906788">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w:t>
            </w:r>
          </w:p>
        </w:tc>
        <w:tc>
          <w:tcPr>
            <w:tcW w:w="6096" w:type="dxa"/>
            <w:tcMar/>
            <w:vAlign w:val="center"/>
          </w:tcPr>
          <w:p w:rsidRPr="00BA01FC" w:rsidR="00650938" w:rsidP="00BA01FC" w:rsidRDefault="0047247A" w14:paraId="69EC4196" w14:textId="00CB4B83">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realise immediately when I lose my temper</w:t>
            </w:r>
          </w:p>
        </w:tc>
        <w:tc>
          <w:tcPr>
            <w:tcW w:w="425" w:type="dxa"/>
            <w:tcMar/>
            <w:vAlign w:val="center"/>
          </w:tcPr>
          <w:p w:rsidRPr="00BA01FC" w:rsidR="00650938" w:rsidP="00BA01FC" w:rsidRDefault="00650938" w14:paraId="279D16CC" w14:textId="337616E0">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0805AE3" w14:textId="09D7B63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672B9AF1" w14:textId="15C8348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0EE3FFA6" w14:textId="6613845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5BD32C97" w14:textId="7967FD0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589A33AD" w14:textId="77777777">
        <w:tc>
          <w:tcPr>
            <w:tcW w:w="562" w:type="dxa"/>
            <w:tcMar/>
            <w:vAlign w:val="center"/>
          </w:tcPr>
          <w:p w:rsidRPr="00BA01FC" w:rsidR="00650938" w:rsidP="00BA01FC" w:rsidRDefault="00650938" w14:paraId="0FEBF6C7" w14:textId="27E0D142">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w:t>
            </w:r>
          </w:p>
        </w:tc>
        <w:tc>
          <w:tcPr>
            <w:tcW w:w="6096" w:type="dxa"/>
            <w:tcMar/>
            <w:vAlign w:val="center"/>
          </w:tcPr>
          <w:p w:rsidRPr="00BA01FC" w:rsidR="00650938" w:rsidP="00BA01FC" w:rsidRDefault="0047247A" w14:paraId="6A66F1EE" w14:textId="1F350840">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can ‘reframe’ bad situations quickly</w:t>
            </w:r>
          </w:p>
        </w:tc>
        <w:tc>
          <w:tcPr>
            <w:tcW w:w="425" w:type="dxa"/>
            <w:tcMar/>
            <w:vAlign w:val="center"/>
          </w:tcPr>
          <w:p w:rsidRPr="00BA01FC" w:rsidR="00650938" w:rsidP="00BA01FC" w:rsidRDefault="00650938" w14:paraId="0A5C15CD" w14:textId="5458605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09BD00E3" w14:textId="36F5AC1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2D7CCC6" w14:textId="3C94DB3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1BD78646" w14:textId="43C134C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3646E3B4" w14:textId="2562C53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23FE15E3" w14:textId="77777777">
        <w:tc>
          <w:tcPr>
            <w:tcW w:w="562" w:type="dxa"/>
            <w:tcMar/>
            <w:vAlign w:val="center"/>
          </w:tcPr>
          <w:p w:rsidRPr="00BA01FC" w:rsidR="00650938" w:rsidP="00BA01FC" w:rsidRDefault="00650938" w14:paraId="2EBD5209" w14:textId="76C88666">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3</w:t>
            </w:r>
          </w:p>
        </w:tc>
        <w:tc>
          <w:tcPr>
            <w:tcW w:w="6096" w:type="dxa"/>
            <w:tcMar/>
            <w:vAlign w:val="center"/>
          </w:tcPr>
          <w:p w:rsidRPr="00BA01FC" w:rsidR="00650938" w:rsidP="00BA01FC" w:rsidRDefault="0047247A" w14:paraId="3000E31C" w14:textId="6EB6CD74">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proofErr w:type="gramStart"/>
            <w:r w:rsidRPr="00BA01FC">
              <w:rPr>
                <w:rFonts w:ascii="Times New Roman" w:hAnsi="Times New Roman" w:cs="Times New Roman"/>
                <w:sz w:val="24"/>
                <w:szCs w:val="24"/>
              </w:rPr>
              <w:t>am able to</w:t>
            </w:r>
            <w:proofErr w:type="gramEnd"/>
            <w:r w:rsidRPr="00BA01FC">
              <w:rPr>
                <w:rFonts w:ascii="Times New Roman" w:hAnsi="Times New Roman" w:cs="Times New Roman"/>
                <w:sz w:val="24"/>
                <w:szCs w:val="24"/>
              </w:rPr>
              <w:t xml:space="preserve"> always motivate myself to do difficult tasks</w:t>
            </w:r>
          </w:p>
        </w:tc>
        <w:tc>
          <w:tcPr>
            <w:tcW w:w="425" w:type="dxa"/>
            <w:tcMar/>
            <w:vAlign w:val="center"/>
          </w:tcPr>
          <w:p w:rsidRPr="00BA01FC" w:rsidR="00650938" w:rsidP="00BA01FC" w:rsidRDefault="00650938" w14:paraId="2D1579B9" w14:textId="5D7603E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2BEB6BCD" w14:textId="3F1C2CF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019356CB" w14:textId="35ABA11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0C754985" w14:textId="03D5FFC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0A922765" w14:textId="5933C5E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381D88DA" w14:textId="77777777">
        <w:tc>
          <w:tcPr>
            <w:tcW w:w="562" w:type="dxa"/>
            <w:tcMar/>
            <w:vAlign w:val="center"/>
          </w:tcPr>
          <w:p w:rsidRPr="00BA01FC" w:rsidR="00650938" w:rsidP="00BA01FC" w:rsidRDefault="00650938" w14:paraId="659A6C88" w14:textId="05D8E474">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4</w:t>
            </w:r>
          </w:p>
        </w:tc>
        <w:tc>
          <w:tcPr>
            <w:tcW w:w="6096" w:type="dxa"/>
            <w:tcMar/>
            <w:vAlign w:val="center"/>
          </w:tcPr>
          <w:p w:rsidRPr="00BA01FC" w:rsidR="00650938" w:rsidP="00BA01FC" w:rsidRDefault="0047247A" w14:paraId="70429567" w14:textId="469CEE27">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am always able to see things from the other person’s viewpoint</w:t>
            </w:r>
          </w:p>
        </w:tc>
        <w:tc>
          <w:tcPr>
            <w:tcW w:w="425" w:type="dxa"/>
            <w:tcMar/>
            <w:vAlign w:val="center"/>
          </w:tcPr>
          <w:p w:rsidRPr="00BA01FC" w:rsidR="00650938" w:rsidP="00BA01FC" w:rsidRDefault="00650938" w14:paraId="456A7978" w14:textId="1380F4F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20C2BD8C" w14:textId="44F67CB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69EE6C3D" w14:textId="144F680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7ABB4BD4" w14:textId="7DBAD6F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7E5904E4" w14:textId="323D5990">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18488CBA" w14:textId="77777777">
        <w:tc>
          <w:tcPr>
            <w:tcW w:w="562" w:type="dxa"/>
            <w:tcMar/>
            <w:vAlign w:val="center"/>
          </w:tcPr>
          <w:p w:rsidRPr="00BA01FC" w:rsidR="00650938" w:rsidP="00BA01FC" w:rsidRDefault="00650938" w14:paraId="6017EDEF" w14:textId="6CC0F11B">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5</w:t>
            </w:r>
          </w:p>
        </w:tc>
        <w:tc>
          <w:tcPr>
            <w:tcW w:w="6096" w:type="dxa"/>
            <w:tcMar/>
            <w:vAlign w:val="center"/>
          </w:tcPr>
          <w:p w:rsidRPr="00BA01FC" w:rsidR="00650938" w:rsidP="00BA01FC" w:rsidRDefault="0047247A" w14:paraId="110FC265" w14:textId="5ED409DA">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am an excellent listener</w:t>
            </w:r>
          </w:p>
        </w:tc>
        <w:tc>
          <w:tcPr>
            <w:tcW w:w="425" w:type="dxa"/>
            <w:tcMar/>
            <w:vAlign w:val="center"/>
          </w:tcPr>
          <w:p w:rsidRPr="00BA01FC" w:rsidR="00650938" w:rsidP="00BA01FC" w:rsidRDefault="00650938" w14:paraId="24A144A1" w14:textId="554249B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9D2A735" w14:textId="5E001A1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01658A7A" w14:textId="45561C9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2F7E2537" w14:textId="1C0EC57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15667FFB" w14:textId="76A1A6D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15AF34FC" w14:textId="77777777">
        <w:tc>
          <w:tcPr>
            <w:tcW w:w="562" w:type="dxa"/>
            <w:tcMar/>
            <w:vAlign w:val="center"/>
          </w:tcPr>
          <w:p w:rsidRPr="00BA01FC" w:rsidR="00650938" w:rsidP="00BA01FC" w:rsidRDefault="00650938" w14:paraId="324B70CF" w14:textId="40EE9723">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6</w:t>
            </w:r>
          </w:p>
        </w:tc>
        <w:tc>
          <w:tcPr>
            <w:tcW w:w="6096" w:type="dxa"/>
            <w:tcMar/>
            <w:vAlign w:val="center"/>
          </w:tcPr>
          <w:p w:rsidRPr="00BA01FC" w:rsidR="0047247A" w:rsidP="00BA01FC" w:rsidRDefault="0047247A" w14:paraId="13337DFF" w14:textId="242D9731">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know when I am happy</w:t>
            </w:r>
          </w:p>
        </w:tc>
        <w:tc>
          <w:tcPr>
            <w:tcW w:w="425" w:type="dxa"/>
            <w:tcMar/>
            <w:vAlign w:val="center"/>
          </w:tcPr>
          <w:p w:rsidRPr="00BA01FC" w:rsidR="00650938" w:rsidP="00BA01FC" w:rsidRDefault="00650938" w14:paraId="397551BA" w14:textId="6B14100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64CD2399" w14:textId="0FFFA8E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2CDB90A1" w14:textId="1392F2F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7E48477A" w14:textId="33B0ADF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35EB0F1A" w14:textId="3289F1BA">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34128DF5" w14:textId="77777777">
        <w:tc>
          <w:tcPr>
            <w:tcW w:w="562" w:type="dxa"/>
            <w:tcMar/>
            <w:vAlign w:val="center"/>
          </w:tcPr>
          <w:p w:rsidRPr="00BA01FC" w:rsidR="00650938" w:rsidP="00BA01FC" w:rsidRDefault="00650938" w14:paraId="5FEF2773" w14:textId="46DCAE7E">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7</w:t>
            </w:r>
          </w:p>
        </w:tc>
        <w:tc>
          <w:tcPr>
            <w:tcW w:w="6096" w:type="dxa"/>
            <w:tcMar/>
            <w:vAlign w:val="center"/>
          </w:tcPr>
          <w:p w:rsidRPr="00BA01FC" w:rsidR="00650938" w:rsidP="00BA01FC" w:rsidRDefault="0047247A" w14:paraId="74C953CC" w14:textId="7C2F1795">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do not wear my ‘heart on my sleeve’</w:t>
            </w:r>
          </w:p>
        </w:tc>
        <w:tc>
          <w:tcPr>
            <w:tcW w:w="425" w:type="dxa"/>
            <w:tcMar/>
            <w:vAlign w:val="center"/>
          </w:tcPr>
          <w:p w:rsidRPr="00BA01FC" w:rsidR="00650938" w:rsidP="00BA01FC" w:rsidRDefault="00650938" w14:paraId="6AA09DF6" w14:textId="7BB8E9F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2ED8D317" w14:textId="248B531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4F26E256" w14:textId="077EE29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21C5D3F0" w14:textId="217F822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3D6057BC" w14:textId="710B36D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382217DB" w14:textId="77777777">
        <w:tc>
          <w:tcPr>
            <w:tcW w:w="562" w:type="dxa"/>
            <w:tcMar/>
            <w:vAlign w:val="center"/>
          </w:tcPr>
          <w:p w:rsidRPr="00BA01FC" w:rsidR="00650938" w:rsidP="00BA01FC" w:rsidRDefault="00650938" w14:paraId="6776B148" w14:textId="0EF9EF06">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8</w:t>
            </w:r>
          </w:p>
        </w:tc>
        <w:tc>
          <w:tcPr>
            <w:tcW w:w="6096" w:type="dxa"/>
            <w:tcMar/>
            <w:vAlign w:val="center"/>
          </w:tcPr>
          <w:p w:rsidRPr="00BA01FC" w:rsidR="00650938" w:rsidP="00BA01FC" w:rsidRDefault="0047247A" w14:paraId="4F7BFC02" w14:textId="5682F223">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am </w:t>
            </w:r>
            <w:proofErr w:type="gramStart"/>
            <w:r w:rsidRPr="00BA01FC">
              <w:rPr>
                <w:rFonts w:ascii="Times New Roman" w:hAnsi="Times New Roman" w:cs="Times New Roman"/>
                <w:sz w:val="24"/>
                <w:szCs w:val="24"/>
              </w:rPr>
              <w:t>usually able</w:t>
            </w:r>
            <w:proofErr w:type="gramEnd"/>
            <w:r w:rsidRPr="00BA01FC">
              <w:rPr>
                <w:rFonts w:ascii="Times New Roman" w:hAnsi="Times New Roman" w:cs="Times New Roman"/>
                <w:sz w:val="24"/>
                <w:szCs w:val="24"/>
              </w:rPr>
              <w:t xml:space="preserve"> to prioritise important activities at work and get on with them</w:t>
            </w:r>
          </w:p>
        </w:tc>
        <w:tc>
          <w:tcPr>
            <w:tcW w:w="425" w:type="dxa"/>
            <w:tcMar/>
            <w:vAlign w:val="center"/>
          </w:tcPr>
          <w:p w:rsidRPr="00BA01FC" w:rsidR="00650938" w:rsidP="00BA01FC" w:rsidRDefault="00650938" w14:paraId="627FC54C" w14:textId="7FF46C6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AC0D604" w14:textId="0B49AD5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2DF3663" w14:textId="29C788E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38365320" w14:textId="741695D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171FC054" w14:textId="564316B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2EE24B67" w14:textId="77777777">
        <w:tc>
          <w:tcPr>
            <w:tcW w:w="562" w:type="dxa"/>
            <w:tcMar/>
            <w:vAlign w:val="center"/>
          </w:tcPr>
          <w:p w:rsidRPr="00BA01FC" w:rsidR="00650938" w:rsidP="00BA01FC" w:rsidRDefault="00650938" w14:paraId="227F83BF" w14:textId="3A73864F">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9</w:t>
            </w:r>
          </w:p>
        </w:tc>
        <w:tc>
          <w:tcPr>
            <w:tcW w:w="6096" w:type="dxa"/>
            <w:tcMar/>
            <w:vAlign w:val="center"/>
          </w:tcPr>
          <w:p w:rsidRPr="00BA01FC" w:rsidR="00650938" w:rsidP="00BA01FC" w:rsidRDefault="0047247A" w14:paraId="10EDF7BA" w14:textId="7C40C27D">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am excellent at empathising with someone else’s problem</w:t>
            </w:r>
          </w:p>
        </w:tc>
        <w:tc>
          <w:tcPr>
            <w:tcW w:w="425" w:type="dxa"/>
            <w:tcMar/>
            <w:vAlign w:val="center"/>
          </w:tcPr>
          <w:p w:rsidRPr="00BA01FC" w:rsidR="00650938" w:rsidP="00BA01FC" w:rsidRDefault="00650938" w14:paraId="14455D09" w14:textId="5EEF131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440EDA2B" w14:textId="28CE3EB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08D46A6F" w14:textId="66DCF6A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5803CA63" w14:textId="02A44C7A">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24781C4C" w14:textId="66CB513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676E3C30" w14:textId="77777777">
        <w:tc>
          <w:tcPr>
            <w:tcW w:w="562" w:type="dxa"/>
            <w:tcMar/>
            <w:vAlign w:val="center"/>
          </w:tcPr>
          <w:p w:rsidRPr="00BA01FC" w:rsidR="00650938" w:rsidP="00BA01FC" w:rsidRDefault="00650938" w14:paraId="594BDE4F" w14:textId="4BD9B6EA">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10</w:t>
            </w:r>
          </w:p>
        </w:tc>
        <w:tc>
          <w:tcPr>
            <w:tcW w:w="6096" w:type="dxa"/>
            <w:tcMar/>
            <w:vAlign w:val="center"/>
          </w:tcPr>
          <w:p w:rsidRPr="00BA01FC" w:rsidR="00650938" w:rsidP="00BA01FC" w:rsidRDefault="0047247A" w14:paraId="4E9C51F8" w14:textId="33E8BFE8">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never interrupt other people’s conversations</w:t>
            </w:r>
          </w:p>
        </w:tc>
        <w:tc>
          <w:tcPr>
            <w:tcW w:w="425" w:type="dxa"/>
            <w:tcMar/>
            <w:vAlign w:val="center"/>
          </w:tcPr>
          <w:p w:rsidRPr="00BA01FC" w:rsidR="00650938" w:rsidP="00BA01FC" w:rsidRDefault="00650938" w14:paraId="5E0165B1" w14:textId="14BB4BD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76A725E4" w14:textId="5CE3C37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05659FEE" w14:textId="45EEC5C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26B529EE" w14:textId="6BB7BB9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0F165958" w14:textId="20F7393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0C209827" w14:textId="77777777">
        <w:tc>
          <w:tcPr>
            <w:tcW w:w="562" w:type="dxa"/>
            <w:tcMar/>
            <w:vAlign w:val="center"/>
          </w:tcPr>
          <w:p w:rsidRPr="00BA01FC" w:rsidR="00650938" w:rsidP="00BA01FC" w:rsidRDefault="00650938" w14:paraId="0B3447EE" w14:textId="2DE0934C">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11</w:t>
            </w:r>
          </w:p>
        </w:tc>
        <w:tc>
          <w:tcPr>
            <w:tcW w:w="6096" w:type="dxa"/>
            <w:tcMar/>
            <w:vAlign w:val="center"/>
          </w:tcPr>
          <w:p w:rsidRPr="00BA01FC" w:rsidR="00650938" w:rsidP="00BA01FC" w:rsidRDefault="0047247A" w14:paraId="6FB81A40" w14:textId="54DD338B">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usually recognise when I am stressed</w:t>
            </w:r>
          </w:p>
        </w:tc>
        <w:tc>
          <w:tcPr>
            <w:tcW w:w="425" w:type="dxa"/>
            <w:tcMar/>
            <w:vAlign w:val="center"/>
          </w:tcPr>
          <w:p w:rsidRPr="00BA01FC" w:rsidR="00650938" w:rsidP="00BA01FC" w:rsidRDefault="00650938" w14:paraId="04D3EA36" w14:textId="7058663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0CCCEE4" w14:textId="74E0532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5C29E049" w14:textId="7427033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4D8E3A18" w14:textId="4923566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645781EF" w14:textId="475AE07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73264059" w14:textId="77777777">
        <w:tc>
          <w:tcPr>
            <w:tcW w:w="562" w:type="dxa"/>
            <w:tcMar/>
            <w:vAlign w:val="center"/>
          </w:tcPr>
          <w:p w:rsidRPr="00BA01FC" w:rsidR="00650938" w:rsidP="00BA01FC" w:rsidRDefault="00650938" w14:paraId="7D444335" w14:textId="4276FAD3">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12</w:t>
            </w:r>
          </w:p>
        </w:tc>
        <w:tc>
          <w:tcPr>
            <w:tcW w:w="6096" w:type="dxa"/>
            <w:tcMar/>
            <w:vAlign w:val="center"/>
          </w:tcPr>
          <w:p w:rsidRPr="00BA01FC" w:rsidR="00650938" w:rsidP="00BA01FC" w:rsidRDefault="0047247A" w14:paraId="3ED34B27" w14:textId="5A28A9D8">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Others can rarely tell what kind of mood I am in</w:t>
            </w:r>
          </w:p>
        </w:tc>
        <w:tc>
          <w:tcPr>
            <w:tcW w:w="425" w:type="dxa"/>
            <w:tcMar/>
            <w:vAlign w:val="center"/>
          </w:tcPr>
          <w:p w:rsidRPr="00BA01FC" w:rsidR="00650938" w:rsidP="00BA01FC" w:rsidRDefault="00650938" w14:paraId="4AF6FD98" w14:textId="0A555AC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006B95AD" w14:textId="5AEA984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A59BF14" w14:textId="17B43D1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200422B5" w14:textId="63A4ECF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59B440C9" w14:textId="0461841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7A047949" w14:textId="77777777">
        <w:tc>
          <w:tcPr>
            <w:tcW w:w="562" w:type="dxa"/>
            <w:tcMar/>
            <w:vAlign w:val="center"/>
          </w:tcPr>
          <w:p w:rsidRPr="00BA01FC" w:rsidR="00650938" w:rsidP="00BA01FC" w:rsidRDefault="00650938" w14:paraId="433ED536" w14:textId="61E580DE">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13</w:t>
            </w:r>
          </w:p>
        </w:tc>
        <w:tc>
          <w:tcPr>
            <w:tcW w:w="6096" w:type="dxa"/>
            <w:tcMar/>
            <w:vAlign w:val="center"/>
          </w:tcPr>
          <w:p w:rsidRPr="00BA01FC" w:rsidR="00650938" w:rsidP="00BA01FC" w:rsidRDefault="0047247A" w14:paraId="5C865BF8" w14:textId="56522543">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always meet deadlines</w:t>
            </w:r>
          </w:p>
        </w:tc>
        <w:tc>
          <w:tcPr>
            <w:tcW w:w="425" w:type="dxa"/>
            <w:tcMar/>
            <w:vAlign w:val="center"/>
          </w:tcPr>
          <w:p w:rsidRPr="00BA01FC" w:rsidR="00650938" w:rsidP="00BA01FC" w:rsidRDefault="00650938" w14:paraId="298333C1" w14:textId="0787D98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296533DA" w14:textId="38A2DC4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2A8309A3" w14:textId="78984DA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00158B16" w14:textId="573D3EF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55856870" w14:textId="2C14C71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5E8EE3BC" w14:textId="77777777">
        <w:tc>
          <w:tcPr>
            <w:tcW w:w="562" w:type="dxa"/>
            <w:tcMar/>
            <w:vAlign w:val="center"/>
          </w:tcPr>
          <w:p w:rsidRPr="00BA01FC" w:rsidR="00650938" w:rsidP="00BA01FC" w:rsidRDefault="00650938" w14:paraId="1BDCE3BE" w14:textId="2B9E091C">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14</w:t>
            </w:r>
          </w:p>
        </w:tc>
        <w:tc>
          <w:tcPr>
            <w:tcW w:w="6096" w:type="dxa"/>
            <w:tcMar/>
            <w:vAlign w:val="center"/>
          </w:tcPr>
          <w:p w:rsidRPr="00BA01FC" w:rsidR="00650938" w:rsidP="00BA01FC" w:rsidRDefault="0047247A" w14:paraId="0419B4F6" w14:textId="4B782480">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can tell if someone is not happy with me</w:t>
            </w:r>
          </w:p>
        </w:tc>
        <w:tc>
          <w:tcPr>
            <w:tcW w:w="425" w:type="dxa"/>
            <w:tcMar/>
            <w:vAlign w:val="center"/>
          </w:tcPr>
          <w:p w:rsidRPr="00BA01FC" w:rsidR="00650938" w:rsidP="00BA01FC" w:rsidRDefault="00650938" w14:paraId="693FF909" w14:textId="01B034E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641CCE6" w14:textId="08AEE56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55E6C58" w14:textId="05E71520">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026F4F2E" w14:textId="2B4027A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033D37B6" w14:textId="342760D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1D7042F4" w14:textId="77777777">
        <w:tc>
          <w:tcPr>
            <w:tcW w:w="562" w:type="dxa"/>
            <w:tcMar/>
            <w:vAlign w:val="center"/>
          </w:tcPr>
          <w:p w:rsidRPr="00BA01FC" w:rsidR="00650938" w:rsidP="00BA01FC" w:rsidRDefault="00650938" w14:paraId="590F8518" w14:textId="08824FD9">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15</w:t>
            </w:r>
          </w:p>
        </w:tc>
        <w:tc>
          <w:tcPr>
            <w:tcW w:w="6096" w:type="dxa"/>
            <w:tcMar/>
            <w:vAlign w:val="center"/>
          </w:tcPr>
          <w:p w:rsidRPr="00BA01FC" w:rsidR="00650938" w:rsidP="00BA01FC" w:rsidRDefault="0047247A" w14:paraId="4371D730" w14:textId="3080DEB6">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am good at adapting and mixing with a variety of people</w:t>
            </w:r>
          </w:p>
        </w:tc>
        <w:tc>
          <w:tcPr>
            <w:tcW w:w="425" w:type="dxa"/>
            <w:tcMar/>
            <w:vAlign w:val="center"/>
          </w:tcPr>
          <w:p w:rsidRPr="00BA01FC" w:rsidR="00650938" w:rsidP="00BA01FC" w:rsidRDefault="00650938" w14:paraId="015934BE" w14:textId="5FEB6D1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56490A81" w14:textId="152006BB">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4B24DA85" w14:textId="0D22150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5FDFF595" w14:textId="1AAE495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2DDD4A18" w14:textId="65BA6ED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5FB0FB6C" w14:textId="77777777">
        <w:tc>
          <w:tcPr>
            <w:tcW w:w="562" w:type="dxa"/>
            <w:tcMar/>
            <w:vAlign w:val="center"/>
          </w:tcPr>
          <w:p w:rsidRPr="00BA01FC" w:rsidR="00650938" w:rsidP="00BA01FC" w:rsidRDefault="00650938" w14:paraId="17DE5BE5" w14:textId="54C2DC3C">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16</w:t>
            </w:r>
          </w:p>
        </w:tc>
        <w:tc>
          <w:tcPr>
            <w:tcW w:w="6096" w:type="dxa"/>
            <w:tcMar/>
            <w:vAlign w:val="center"/>
          </w:tcPr>
          <w:p w:rsidRPr="00BA01FC" w:rsidR="00650938" w:rsidP="00BA01FC" w:rsidRDefault="00BA01FC" w14:paraId="48781F0E" w14:textId="1F084B38">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When I am being ‘emotional’ I am aware of it</w:t>
            </w:r>
          </w:p>
        </w:tc>
        <w:tc>
          <w:tcPr>
            <w:tcW w:w="425" w:type="dxa"/>
            <w:tcMar/>
            <w:vAlign w:val="center"/>
          </w:tcPr>
          <w:p w:rsidRPr="00BA01FC" w:rsidR="00650938" w:rsidP="00BA01FC" w:rsidRDefault="00650938" w14:paraId="434C4523" w14:textId="65C51B5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60051C84" w14:textId="320C18C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F23D4C3" w14:textId="6F8CEA4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5CA60A64" w14:textId="2A65B3C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68E97817" w14:textId="3C3A44E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3BC99067" w14:textId="77777777">
        <w:tc>
          <w:tcPr>
            <w:tcW w:w="562" w:type="dxa"/>
            <w:tcMar/>
            <w:vAlign w:val="center"/>
          </w:tcPr>
          <w:p w:rsidRPr="00BA01FC" w:rsidR="00650938" w:rsidP="00BA01FC" w:rsidRDefault="00650938" w14:paraId="38AA2140" w14:textId="5774E545">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17</w:t>
            </w:r>
          </w:p>
        </w:tc>
        <w:tc>
          <w:tcPr>
            <w:tcW w:w="6096" w:type="dxa"/>
            <w:tcMar/>
            <w:vAlign w:val="center"/>
          </w:tcPr>
          <w:p w:rsidRPr="00BA01FC" w:rsidR="00650938" w:rsidP="00BA01FC" w:rsidRDefault="00BA01FC" w14:paraId="71CA5D01" w14:textId="70E4CD1B">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rarely ‘fly off the handle’ at other people</w:t>
            </w:r>
          </w:p>
        </w:tc>
        <w:tc>
          <w:tcPr>
            <w:tcW w:w="425" w:type="dxa"/>
            <w:tcMar/>
            <w:vAlign w:val="center"/>
          </w:tcPr>
          <w:p w:rsidRPr="00BA01FC" w:rsidR="00650938" w:rsidP="00BA01FC" w:rsidRDefault="00650938" w14:paraId="7B5ED783" w14:textId="55B7DA5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007EA904" w14:textId="06EC4B2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1626ABA3" w14:textId="0C03BB7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649353FF" w14:textId="45A3725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030A436E" w14:textId="2272513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69CA00F1" w14:textId="77777777">
        <w:tc>
          <w:tcPr>
            <w:tcW w:w="562" w:type="dxa"/>
            <w:tcMar/>
            <w:vAlign w:val="center"/>
          </w:tcPr>
          <w:p w:rsidRPr="00BA01FC" w:rsidR="00650938" w:rsidP="00BA01FC" w:rsidRDefault="00650938" w14:paraId="247F7066" w14:textId="7808E55C">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18</w:t>
            </w:r>
          </w:p>
        </w:tc>
        <w:tc>
          <w:tcPr>
            <w:tcW w:w="6096" w:type="dxa"/>
            <w:tcMar/>
            <w:vAlign w:val="center"/>
          </w:tcPr>
          <w:p w:rsidRPr="00BA01FC" w:rsidR="00650938" w:rsidP="00BA01FC" w:rsidRDefault="00BA01FC" w14:paraId="4807B094" w14:textId="637CE0C9">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never waste time</w:t>
            </w:r>
          </w:p>
        </w:tc>
        <w:tc>
          <w:tcPr>
            <w:tcW w:w="425" w:type="dxa"/>
            <w:tcMar/>
            <w:vAlign w:val="center"/>
          </w:tcPr>
          <w:p w:rsidRPr="00BA01FC" w:rsidR="00650938" w:rsidP="00BA01FC" w:rsidRDefault="00650938" w14:paraId="6A0DE818" w14:textId="093FF26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328DC1C1" w14:textId="11D3D70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034EC536" w14:textId="063BCE2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7FF04FA7" w14:textId="60D0CF0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412CABDC" w14:textId="16A2C27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14681A48" w14:textId="77777777">
        <w:tc>
          <w:tcPr>
            <w:tcW w:w="562" w:type="dxa"/>
            <w:tcMar/>
            <w:vAlign w:val="center"/>
          </w:tcPr>
          <w:p w:rsidRPr="00BA01FC" w:rsidR="00650938" w:rsidP="00BA01FC" w:rsidRDefault="00650938" w14:paraId="5C1B3D24" w14:textId="37FB9693">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19</w:t>
            </w:r>
          </w:p>
        </w:tc>
        <w:tc>
          <w:tcPr>
            <w:tcW w:w="6096" w:type="dxa"/>
            <w:tcMar/>
            <w:vAlign w:val="center"/>
          </w:tcPr>
          <w:p w:rsidRPr="00BA01FC" w:rsidR="00650938" w:rsidP="00BA01FC" w:rsidRDefault="00BA01FC" w14:paraId="1C058511" w14:textId="23A0DD6D">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can tell if a team of people are not getting along with each other</w:t>
            </w:r>
          </w:p>
        </w:tc>
        <w:tc>
          <w:tcPr>
            <w:tcW w:w="425" w:type="dxa"/>
            <w:tcMar/>
            <w:vAlign w:val="center"/>
          </w:tcPr>
          <w:p w:rsidRPr="00BA01FC" w:rsidR="00650938" w:rsidP="00BA01FC" w:rsidRDefault="00650938" w14:paraId="1ACEA1BD" w14:textId="7542449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041F8ADC" w14:textId="769D7664">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491EBA11" w14:textId="3F61572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3AD4F518" w14:textId="02B7D0C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16CB682C" w14:textId="7D0BF38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3089D868" w14:textId="77777777">
        <w:tc>
          <w:tcPr>
            <w:tcW w:w="562" w:type="dxa"/>
            <w:tcMar/>
            <w:vAlign w:val="center"/>
          </w:tcPr>
          <w:p w:rsidRPr="00BA01FC" w:rsidR="00650938" w:rsidP="00BA01FC" w:rsidRDefault="00650938" w14:paraId="5D22AB89" w14:textId="3643A952">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20</w:t>
            </w:r>
          </w:p>
        </w:tc>
        <w:tc>
          <w:tcPr>
            <w:tcW w:w="6096" w:type="dxa"/>
            <w:tcMar/>
            <w:vAlign w:val="center"/>
          </w:tcPr>
          <w:p w:rsidRPr="00BA01FC" w:rsidR="00650938" w:rsidP="00BA01FC" w:rsidRDefault="00BA01FC" w14:paraId="161B8110" w14:textId="32CA437C">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People are the most interesting thing in life for me</w:t>
            </w:r>
          </w:p>
        </w:tc>
        <w:tc>
          <w:tcPr>
            <w:tcW w:w="425" w:type="dxa"/>
            <w:tcMar/>
            <w:vAlign w:val="center"/>
          </w:tcPr>
          <w:p w:rsidRPr="00BA01FC" w:rsidR="00650938" w:rsidP="00BA01FC" w:rsidRDefault="00650938" w14:paraId="3832F192" w14:textId="0A4EF88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156A2EB5" w14:textId="1F82C3C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258E7FDE" w14:textId="145A80D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66CC1E45" w14:textId="7DE2D950">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3FB226DE" w14:textId="4E8A4BC6">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760D95A1" w14:textId="77777777">
        <w:tc>
          <w:tcPr>
            <w:tcW w:w="562" w:type="dxa"/>
            <w:tcMar/>
            <w:vAlign w:val="center"/>
          </w:tcPr>
          <w:p w:rsidRPr="00BA01FC" w:rsidR="00650938" w:rsidP="00BA01FC" w:rsidRDefault="00650938" w14:paraId="6C26C375" w14:textId="5B8526D7">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21</w:t>
            </w:r>
          </w:p>
        </w:tc>
        <w:tc>
          <w:tcPr>
            <w:tcW w:w="6096" w:type="dxa"/>
            <w:tcMar/>
            <w:vAlign w:val="center"/>
          </w:tcPr>
          <w:p w:rsidRPr="00BA01FC" w:rsidR="00650938" w:rsidP="00BA01FC" w:rsidRDefault="00BA01FC" w14:paraId="26255764" w14:textId="5DFC3E14">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When I feel anxious I can usually account for the reason(s)</w:t>
            </w:r>
          </w:p>
        </w:tc>
        <w:tc>
          <w:tcPr>
            <w:tcW w:w="425" w:type="dxa"/>
            <w:tcMar/>
            <w:vAlign w:val="center"/>
          </w:tcPr>
          <w:p w:rsidRPr="00BA01FC" w:rsidR="00650938" w:rsidP="00BA01FC" w:rsidRDefault="00650938" w14:paraId="019662C9" w14:textId="12A2180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01586921" w14:textId="7794B8C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7C5BBA1" w14:textId="6F0C8420">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37BBEE02" w14:textId="262894D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3FA69E24" w14:textId="2A89BA9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0F3C7377" w14:textId="77777777">
        <w:tc>
          <w:tcPr>
            <w:tcW w:w="562" w:type="dxa"/>
            <w:tcMar/>
            <w:vAlign w:val="center"/>
          </w:tcPr>
          <w:p w:rsidRPr="00BA01FC" w:rsidR="00650938" w:rsidP="00BA01FC" w:rsidRDefault="00650938" w14:paraId="2046B7E1" w14:textId="63A40F37">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22</w:t>
            </w:r>
          </w:p>
        </w:tc>
        <w:tc>
          <w:tcPr>
            <w:tcW w:w="6096" w:type="dxa"/>
            <w:tcMar/>
            <w:vAlign w:val="center"/>
          </w:tcPr>
          <w:p w:rsidRPr="00BA01FC" w:rsidR="00650938" w:rsidP="00BA01FC" w:rsidRDefault="00BA01FC" w14:paraId="5408E623" w14:textId="48EF1865">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Difficult people do not annoy me</w:t>
            </w:r>
          </w:p>
        </w:tc>
        <w:tc>
          <w:tcPr>
            <w:tcW w:w="425" w:type="dxa"/>
            <w:tcMar/>
            <w:vAlign w:val="center"/>
          </w:tcPr>
          <w:p w:rsidRPr="00BA01FC" w:rsidR="00650938" w:rsidP="00BA01FC" w:rsidRDefault="00650938" w14:paraId="7471BDC7" w14:textId="6F7FD5F2">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4A8A7F2B" w14:textId="0C320FC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E3D6279" w14:textId="4E35B44A">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53F78B3B" w14:textId="1433E6C3">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5AA53704" w14:textId="00C79CD5">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56F4F67B" w14:textId="77777777">
        <w:tc>
          <w:tcPr>
            <w:tcW w:w="562" w:type="dxa"/>
            <w:tcMar/>
            <w:vAlign w:val="center"/>
          </w:tcPr>
          <w:p w:rsidRPr="00BA01FC" w:rsidR="00650938" w:rsidP="00BA01FC" w:rsidRDefault="00650938" w14:paraId="11C31FEA" w14:textId="43C5387D">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23</w:t>
            </w:r>
          </w:p>
        </w:tc>
        <w:tc>
          <w:tcPr>
            <w:tcW w:w="6096" w:type="dxa"/>
            <w:tcMar/>
            <w:vAlign w:val="center"/>
          </w:tcPr>
          <w:p w:rsidRPr="00BA01FC" w:rsidR="00650938" w:rsidP="00BA01FC" w:rsidRDefault="00BA01FC" w14:paraId="05AC204A" w14:textId="4579A059">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do not prevaricate</w:t>
            </w:r>
          </w:p>
        </w:tc>
        <w:tc>
          <w:tcPr>
            <w:tcW w:w="425" w:type="dxa"/>
            <w:tcMar/>
            <w:vAlign w:val="center"/>
          </w:tcPr>
          <w:p w:rsidRPr="00BA01FC" w:rsidR="00650938" w:rsidP="00BA01FC" w:rsidRDefault="00650938" w14:paraId="375F66EA" w14:textId="163FA13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61FBE30A" w14:textId="51FDAF11">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1741F424" w14:textId="7D524DA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583FC612" w14:textId="4CEBFC1E">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219E74D6" w14:textId="04D83B6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620FD3BE" w14:textId="77777777">
        <w:tc>
          <w:tcPr>
            <w:tcW w:w="562" w:type="dxa"/>
            <w:tcMar/>
            <w:vAlign w:val="center"/>
          </w:tcPr>
          <w:p w:rsidRPr="00BA01FC" w:rsidR="00650938" w:rsidP="00BA01FC" w:rsidRDefault="00650938" w14:paraId="5290C20C" w14:textId="395ED91E">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24</w:t>
            </w:r>
          </w:p>
        </w:tc>
        <w:tc>
          <w:tcPr>
            <w:tcW w:w="6096" w:type="dxa"/>
            <w:tcMar/>
            <w:vAlign w:val="center"/>
          </w:tcPr>
          <w:p w:rsidRPr="00BA01FC" w:rsidR="00650938" w:rsidP="00BA01FC" w:rsidRDefault="00BA01FC" w14:paraId="16713A93" w14:textId="603BFD0C">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can usually understand why people are being difficult towards me</w:t>
            </w:r>
          </w:p>
        </w:tc>
        <w:tc>
          <w:tcPr>
            <w:tcW w:w="425" w:type="dxa"/>
            <w:tcMar/>
            <w:vAlign w:val="center"/>
          </w:tcPr>
          <w:p w:rsidRPr="00BA01FC" w:rsidR="00650938" w:rsidP="00BA01FC" w:rsidRDefault="00650938" w14:paraId="10E0E8AE" w14:textId="2218C85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1F4B156F" w14:textId="6D32D40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1E81FBF9" w14:textId="597ADB09">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7BAC3F38" w14:textId="2ED217E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1A02374A" w14:textId="766C5FDF">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650938" w:rsidTr="70A06C5F" w14:paraId="6C061556" w14:textId="77777777">
        <w:tc>
          <w:tcPr>
            <w:tcW w:w="562" w:type="dxa"/>
            <w:tcMar/>
            <w:vAlign w:val="center"/>
          </w:tcPr>
          <w:p w:rsidRPr="00BA01FC" w:rsidR="00650938" w:rsidP="00BA01FC" w:rsidRDefault="00650938" w14:paraId="73D8E15B" w14:textId="425CB3BC">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25</w:t>
            </w:r>
          </w:p>
        </w:tc>
        <w:tc>
          <w:tcPr>
            <w:tcW w:w="6096" w:type="dxa"/>
            <w:tcMar/>
            <w:vAlign w:val="center"/>
          </w:tcPr>
          <w:p w:rsidRPr="00BA01FC" w:rsidR="00650938" w:rsidP="00BA01FC" w:rsidRDefault="00BA01FC" w14:paraId="624A5A44" w14:textId="1D01AE52">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I love to meet new people and get to know what makes them ‘tick’</w:t>
            </w:r>
          </w:p>
        </w:tc>
        <w:tc>
          <w:tcPr>
            <w:tcW w:w="425" w:type="dxa"/>
            <w:tcMar/>
            <w:vAlign w:val="center"/>
          </w:tcPr>
          <w:p w:rsidRPr="00BA01FC" w:rsidR="00650938" w:rsidP="00BA01FC" w:rsidRDefault="00650938" w14:paraId="5975C66E" w14:textId="2BCBB4FC">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650938" w:rsidP="00BA01FC" w:rsidRDefault="00650938" w14:paraId="164A611A" w14:textId="656EF82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650938" w:rsidP="00BA01FC" w:rsidRDefault="00650938" w14:paraId="3E7BCE94" w14:textId="5931C56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650938" w:rsidP="00BA01FC" w:rsidRDefault="00650938" w14:paraId="2EB0DD15" w14:textId="39B34E5D">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650938" w:rsidP="00BA01FC" w:rsidRDefault="00650938" w14:paraId="521E35E3" w14:textId="36A6D7D8">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bl>
    <w:p w:rsidRPr="00150B8E" w:rsidR="00650938" w:rsidP="00150B8E" w:rsidRDefault="00650938" w14:paraId="4B9B6522" w14:textId="3FACE6AC">
      <w:pPr>
        <w:autoSpaceDE w:val="0"/>
        <w:autoSpaceDN w:val="0"/>
        <w:adjustRightInd w:val="0"/>
        <w:spacing w:after="0" w:line="240" w:lineRule="auto"/>
        <w:rPr>
          <w:rFonts w:ascii="Times New Roman" w:hAnsi="Times New Roman" w:cs="Times New Roman"/>
          <w:b/>
          <w:bCs/>
          <w:sz w:val="24"/>
          <w:szCs w:val="24"/>
        </w:rPr>
      </w:pPr>
    </w:p>
    <w:p w:rsidR="009B5075" w:rsidP="009B5075" w:rsidRDefault="009B5075" w14:paraId="15FED827" w14:textId="6CB710AE">
      <w:pPr>
        <w:pStyle w:val="ListParagraph"/>
        <w:autoSpaceDE w:val="0"/>
        <w:autoSpaceDN w:val="0"/>
        <w:adjustRightInd w:val="0"/>
        <w:spacing w:after="0" w:line="240" w:lineRule="auto"/>
        <w:ind w:left="0"/>
        <w:jc w:val="center"/>
        <w:rPr>
          <w:rFonts w:ascii="Times New Roman" w:hAnsi="Times New Roman" w:cs="Times New Roman"/>
          <w:b/>
          <w:bCs/>
          <w:sz w:val="24"/>
          <w:szCs w:val="24"/>
        </w:rPr>
      </w:pPr>
    </w:p>
    <w:p w:rsidR="002B21F6" w:rsidP="002B21F6" w:rsidRDefault="002B21F6" w14:paraId="24D7F9FB" w14:textId="212F7F08">
      <w:pPr>
        <w:autoSpaceDE w:val="0"/>
        <w:autoSpaceDN w:val="0"/>
        <w:adjustRightInd w:val="0"/>
        <w:spacing w:after="0" w:line="240" w:lineRule="auto"/>
        <w:rPr>
          <w:rFonts w:ascii="Times New Roman" w:hAnsi="Times New Roman" w:cs="Times New Roman"/>
          <w:sz w:val="24"/>
          <w:szCs w:val="24"/>
        </w:rPr>
      </w:pPr>
    </w:p>
    <w:p w:rsidR="002B21F6" w:rsidRDefault="002B21F6" w14:paraId="36290855" w14:textId="5F31881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tblpY="2330"/>
        <w:tblW w:w="8784" w:type="dxa"/>
        <w:tblLook w:val="04A0" w:firstRow="1" w:lastRow="0" w:firstColumn="1" w:lastColumn="0" w:noHBand="0" w:noVBand="1"/>
      </w:tblPr>
      <w:tblGrid>
        <w:gridCol w:w="562"/>
        <w:gridCol w:w="6096"/>
        <w:gridCol w:w="425"/>
        <w:gridCol w:w="425"/>
        <w:gridCol w:w="425"/>
        <w:gridCol w:w="426"/>
        <w:gridCol w:w="425"/>
      </w:tblGrid>
      <w:tr w:rsidR="008668F8" w:rsidTr="70A06C5F" w14:paraId="1422258B" w14:textId="77777777">
        <w:tc>
          <w:tcPr>
            <w:tcW w:w="562" w:type="dxa"/>
            <w:shd w:val="clear" w:color="auto" w:fill="7030A0"/>
            <w:tcMar/>
          </w:tcPr>
          <w:p w:rsidRPr="00650938" w:rsidR="008668F8" w:rsidP="007E4E4B" w:rsidRDefault="008668F8" w14:paraId="3B135B9E" w14:textId="77777777">
            <w:pPr>
              <w:autoSpaceDE w:val="0"/>
              <w:autoSpaceDN w:val="0"/>
              <w:adjustRightInd w:val="0"/>
              <w:jc w:val="center"/>
              <w:rPr>
                <w:rFonts w:ascii="Times New Roman" w:hAnsi="Times New Roman" w:cs="Times New Roman"/>
                <w:b/>
                <w:bCs/>
                <w:color w:val="FFFFFF" w:themeColor="background1"/>
                <w:sz w:val="24"/>
                <w:szCs w:val="24"/>
                <w:highlight w:val="darkMagenta"/>
              </w:rPr>
            </w:pPr>
            <w:r w:rsidRPr="00650938">
              <w:rPr>
                <w:rFonts w:ascii="Times New Roman" w:hAnsi="Times New Roman" w:cs="Times New Roman"/>
                <w:b/>
                <w:bCs/>
                <w:color w:val="FFFFFF" w:themeColor="background1"/>
                <w:sz w:val="24"/>
                <w:szCs w:val="24"/>
              </w:rPr>
              <w:lastRenderedPageBreak/>
              <w:t>#</w:t>
            </w:r>
          </w:p>
        </w:tc>
        <w:tc>
          <w:tcPr>
            <w:tcW w:w="6096" w:type="dxa"/>
            <w:shd w:val="clear" w:color="auto" w:fill="7030A0"/>
            <w:tcMar/>
          </w:tcPr>
          <w:p w:rsidRPr="00650938" w:rsidR="008668F8" w:rsidP="007E4E4B" w:rsidRDefault="008668F8" w14:paraId="70AE8FA4" w14:textId="77777777">
            <w:pPr>
              <w:autoSpaceDE w:val="0"/>
              <w:autoSpaceDN w:val="0"/>
              <w:adjustRightInd w:val="0"/>
              <w:jc w:val="center"/>
              <w:rPr>
                <w:rFonts w:ascii="Times New Roman" w:hAnsi="Times New Roman" w:cs="Times New Roman"/>
                <w:b/>
                <w:bCs/>
                <w:color w:val="FFFFFF" w:themeColor="background1"/>
                <w:sz w:val="24"/>
                <w:szCs w:val="24"/>
              </w:rPr>
            </w:pPr>
            <w:r w:rsidRPr="00650938">
              <w:rPr>
                <w:rFonts w:ascii="Times New Roman" w:hAnsi="Times New Roman" w:cs="Times New Roman"/>
                <w:b/>
                <w:bCs/>
                <w:color w:val="FFFFFF" w:themeColor="background1"/>
                <w:sz w:val="24"/>
                <w:szCs w:val="24"/>
              </w:rPr>
              <w:t>How much does each statement apply to you?</w:t>
            </w:r>
          </w:p>
        </w:tc>
        <w:tc>
          <w:tcPr>
            <w:tcW w:w="2126" w:type="dxa"/>
            <w:gridSpan w:val="5"/>
            <w:shd w:val="clear" w:color="auto" w:fill="7030A0"/>
            <w:tcMar/>
          </w:tcPr>
          <w:p w:rsidRPr="00650938" w:rsidR="008668F8" w:rsidP="007E4E4B" w:rsidRDefault="008668F8" w14:paraId="73C97F36" w14:textId="77777777">
            <w:pPr>
              <w:autoSpaceDE w:val="0"/>
              <w:autoSpaceDN w:val="0"/>
              <w:adjustRightInd w:val="0"/>
              <w:jc w:val="center"/>
              <w:rPr>
                <w:rFonts w:ascii="Times New Roman" w:hAnsi="Times New Roman" w:cs="Times New Roman"/>
                <w:b/>
                <w:bCs/>
                <w:color w:val="FFFFFF" w:themeColor="background1"/>
                <w:sz w:val="24"/>
                <w:szCs w:val="24"/>
              </w:rPr>
            </w:pPr>
            <w:r w:rsidRPr="00650938">
              <w:rPr>
                <w:rFonts w:ascii="Times New Roman" w:hAnsi="Times New Roman" w:cs="Times New Roman"/>
                <w:b/>
                <w:bCs/>
                <w:color w:val="FFFFFF" w:themeColor="background1"/>
                <w:sz w:val="24"/>
                <w:szCs w:val="24"/>
              </w:rPr>
              <w:t>Mark your score</w:t>
            </w:r>
          </w:p>
        </w:tc>
      </w:tr>
      <w:tr w:rsidR="008668F8" w:rsidTr="70A06C5F" w14:paraId="5EDB473C" w14:textId="77777777">
        <w:tc>
          <w:tcPr>
            <w:tcW w:w="562" w:type="dxa"/>
            <w:shd w:val="clear" w:color="auto" w:fill="20B0A6"/>
            <w:tcMar/>
          </w:tcPr>
          <w:p w:rsidRPr="0047247A" w:rsidR="008668F8" w:rsidP="007E4E4B" w:rsidRDefault="008668F8" w14:paraId="7D0700C3" w14:textId="77777777">
            <w:pPr>
              <w:autoSpaceDE w:val="0"/>
              <w:autoSpaceDN w:val="0"/>
              <w:adjustRightInd w:val="0"/>
              <w:rPr>
                <w:rFonts w:ascii="Times New Roman" w:hAnsi="Times New Roman" w:cs="Times New Roman"/>
                <w:b/>
                <w:bCs/>
                <w:color w:val="FFFFFF" w:themeColor="background1"/>
                <w:sz w:val="24"/>
                <w:szCs w:val="24"/>
              </w:rPr>
            </w:pPr>
          </w:p>
        </w:tc>
        <w:tc>
          <w:tcPr>
            <w:tcW w:w="6096" w:type="dxa"/>
            <w:shd w:val="clear" w:color="auto" w:fill="20B0A6"/>
            <w:tcMar/>
          </w:tcPr>
          <w:p w:rsidRPr="00BA01FC" w:rsidR="008668F8" w:rsidP="007E4E4B" w:rsidRDefault="008668F8" w14:paraId="10B52CAF"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Read each statement and decide how strongly the statement applies to YOU.</w:t>
            </w:r>
          </w:p>
          <w:p w:rsidRPr="00BA01FC" w:rsidR="008668F8" w:rsidP="007E4E4B" w:rsidRDefault="008668F8" w14:paraId="117FE229"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Score yourself 1 to 5 based on the following guide.</w:t>
            </w:r>
          </w:p>
          <w:p w:rsidR="008668F8" w:rsidP="007E4E4B" w:rsidRDefault="008668F8" w14:paraId="7213F54A"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 xml:space="preserve">1 = Does not apply – 3 = Applies half the time – </w:t>
            </w:r>
          </w:p>
          <w:p w:rsidRPr="00BA01FC" w:rsidR="008668F8" w:rsidP="007E4E4B" w:rsidRDefault="008668F8" w14:paraId="02B61325" w14:textId="77777777">
            <w:pPr>
              <w:autoSpaceDE w:val="0"/>
              <w:autoSpaceDN w:val="0"/>
              <w:adjustRightInd w:val="0"/>
              <w:spacing w:line="276" w:lineRule="auto"/>
              <w:jc w:val="center"/>
              <w:rPr>
                <w:rFonts w:ascii="Times New Roman" w:hAnsi="Times New Roman" w:cs="Times New Roman"/>
                <w:b/>
                <w:bCs/>
                <w:color w:val="FFFFFF" w:themeColor="background1"/>
                <w:sz w:val="24"/>
                <w:szCs w:val="24"/>
              </w:rPr>
            </w:pPr>
            <w:r w:rsidRPr="00BA01FC">
              <w:rPr>
                <w:rFonts w:ascii="Times New Roman" w:hAnsi="Times New Roman" w:cs="Times New Roman"/>
                <w:b/>
                <w:bCs/>
                <w:color w:val="FFFFFF" w:themeColor="background1"/>
                <w:sz w:val="24"/>
                <w:szCs w:val="24"/>
              </w:rPr>
              <w:t>5 = Always applies</w:t>
            </w:r>
          </w:p>
        </w:tc>
        <w:tc>
          <w:tcPr>
            <w:tcW w:w="2126" w:type="dxa"/>
            <w:gridSpan w:val="5"/>
            <w:shd w:val="clear" w:color="auto" w:fill="20B0A6"/>
            <w:tcMar/>
          </w:tcPr>
          <w:p w:rsidRPr="00BA01FC" w:rsidR="008668F8" w:rsidP="70A06C5F" w:rsidRDefault="008668F8" w14:paraId="1E091E47" w14:textId="23DD5BBB">
            <w:pPr>
              <w:pStyle w:val="Normal"/>
              <w:autoSpaceDE w:val="0"/>
              <w:autoSpaceDN w:val="0"/>
              <w:adjustRightInd w:val="0"/>
              <w:jc w:val="center"/>
              <w:rPr>
                <w:rFonts w:ascii="Times New Roman" w:hAnsi="Times New Roman" w:cs="Times New Roman"/>
                <w:b w:val="1"/>
                <w:bCs w:val="1"/>
                <w:color w:val="FFFFFF" w:themeColor="background1"/>
                <w:sz w:val="24"/>
                <w:szCs w:val="24"/>
              </w:rPr>
            </w:pPr>
            <w:r w:rsidRPr="70A06C5F" w:rsidR="2BD69C35">
              <w:rPr>
                <w:rFonts w:ascii="Times New Roman" w:hAnsi="Times New Roman" w:cs="Times New Roman"/>
                <w:b w:val="1"/>
                <w:bCs w:val="1"/>
                <w:color w:val="FFFFFF" w:themeColor="background1" w:themeTint="FF" w:themeShade="FF"/>
                <w:sz w:val="24"/>
                <w:szCs w:val="24"/>
              </w:rPr>
              <w:t>Circle</w:t>
            </w:r>
            <w:r w:rsidRPr="70A06C5F" w:rsidR="03521D03">
              <w:rPr>
                <w:rFonts w:ascii="Times New Roman" w:hAnsi="Times New Roman" w:eastAsia="Times New Roman" w:cs="Times New Roman"/>
                <w:b w:val="1"/>
                <w:bCs w:val="1"/>
                <w:noProof w:val="0"/>
                <w:color w:val="FFFFFF" w:themeColor="background1" w:themeTint="FF" w:themeShade="FF"/>
                <w:sz w:val="24"/>
                <w:szCs w:val="24"/>
                <w:lang w:val="en-GB"/>
              </w:rPr>
              <w:t>/highlight</w:t>
            </w:r>
            <w:r w:rsidRPr="70A06C5F" w:rsidR="2BD69C35">
              <w:rPr>
                <w:rFonts w:ascii="Times New Roman" w:hAnsi="Times New Roman" w:cs="Times New Roman"/>
                <w:b w:val="1"/>
                <w:bCs w:val="1"/>
                <w:color w:val="FFFFFF" w:themeColor="background1" w:themeTint="FF" w:themeShade="FF"/>
                <w:sz w:val="24"/>
                <w:szCs w:val="24"/>
              </w:rPr>
              <w:t xml:space="preserve"> </w:t>
            </w:r>
            <w:r w:rsidRPr="70A06C5F" w:rsidR="0F290DB1">
              <w:rPr>
                <w:rFonts w:ascii="Times New Roman" w:hAnsi="Times New Roman" w:cs="Times New Roman"/>
                <w:b w:val="1"/>
                <w:bCs w:val="1"/>
                <w:color w:val="FFFFFF" w:themeColor="background1" w:themeTint="FF" w:themeShade="FF"/>
                <w:sz w:val="24"/>
                <w:szCs w:val="24"/>
              </w:rPr>
              <w:t xml:space="preserve">  t</w:t>
            </w:r>
            <w:r w:rsidRPr="70A06C5F" w:rsidR="2BD69C35">
              <w:rPr>
                <w:rFonts w:ascii="Times New Roman" w:hAnsi="Times New Roman" w:cs="Times New Roman"/>
                <w:b w:val="1"/>
                <w:bCs w:val="1"/>
                <w:color w:val="FFFFFF" w:themeColor="background1" w:themeTint="FF" w:themeShade="FF"/>
                <w:sz w:val="24"/>
                <w:szCs w:val="24"/>
              </w:rPr>
              <w:t>he number that shows how strongly the statement applies</w:t>
            </w:r>
          </w:p>
        </w:tc>
      </w:tr>
      <w:tr w:rsidR="008668F8" w:rsidTr="70A06C5F" w14:paraId="42381B1B" w14:textId="77777777">
        <w:tc>
          <w:tcPr>
            <w:tcW w:w="562" w:type="dxa"/>
            <w:tcMar/>
            <w:vAlign w:val="center"/>
          </w:tcPr>
          <w:p w:rsidRPr="00BA01FC" w:rsidR="008668F8" w:rsidP="007E4E4B" w:rsidRDefault="008668F8" w14:paraId="1D48B78B" w14:textId="06975BF9">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26</w:t>
            </w:r>
          </w:p>
        </w:tc>
        <w:tc>
          <w:tcPr>
            <w:tcW w:w="6096" w:type="dxa"/>
            <w:tcMar/>
            <w:vAlign w:val="center"/>
          </w:tcPr>
          <w:p w:rsidRPr="00BA01FC" w:rsidR="008668F8" w:rsidP="007E4E4B" w:rsidRDefault="008668F8" w14:paraId="09B614CF" w14:textId="3431CFFA">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 xml:space="preserve">always know when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being unreasonable</w:t>
            </w:r>
          </w:p>
        </w:tc>
        <w:tc>
          <w:tcPr>
            <w:tcW w:w="425" w:type="dxa"/>
            <w:tcMar/>
            <w:vAlign w:val="center"/>
          </w:tcPr>
          <w:p w:rsidRPr="00BA01FC" w:rsidR="008668F8" w:rsidP="007E4E4B" w:rsidRDefault="008668F8" w14:paraId="2948FD5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702C295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93B62B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264724F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1261850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3814B65F" w14:textId="77777777">
        <w:tc>
          <w:tcPr>
            <w:tcW w:w="562" w:type="dxa"/>
            <w:tcMar/>
            <w:vAlign w:val="center"/>
          </w:tcPr>
          <w:p w:rsidRPr="00BA01FC" w:rsidR="008668F8" w:rsidP="007E4E4B" w:rsidRDefault="008668F8" w14:paraId="7D74A6EF" w14:textId="77B019D3">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2</w:t>
            </w:r>
            <w:r>
              <w:rPr>
                <w:rFonts w:ascii="Times New Roman" w:hAnsi="Times New Roman" w:cs="Times New Roman"/>
                <w:color w:val="0070C0"/>
                <w:sz w:val="24"/>
                <w:szCs w:val="24"/>
              </w:rPr>
              <w:t>7</w:t>
            </w:r>
          </w:p>
        </w:tc>
        <w:tc>
          <w:tcPr>
            <w:tcW w:w="6096" w:type="dxa"/>
            <w:tcMar/>
            <w:vAlign w:val="center"/>
          </w:tcPr>
          <w:p w:rsidRPr="00BA01FC" w:rsidR="008668F8" w:rsidP="007E4E4B" w:rsidRDefault="008668F8" w14:paraId="7F350DA4" w14:textId="16DF9522">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can </w:t>
            </w:r>
            <w:r>
              <w:rPr>
                <w:rFonts w:ascii="Times New Roman" w:hAnsi="Times New Roman" w:cs="Times New Roman"/>
                <w:sz w:val="24"/>
                <w:szCs w:val="24"/>
              </w:rPr>
              <w:t>consciously alter my frame of mind or mood</w:t>
            </w:r>
          </w:p>
        </w:tc>
        <w:tc>
          <w:tcPr>
            <w:tcW w:w="425" w:type="dxa"/>
            <w:tcMar/>
            <w:vAlign w:val="center"/>
          </w:tcPr>
          <w:p w:rsidRPr="00BA01FC" w:rsidR="008668F8" w:rsidP="007E4E4B" w:rsidRDefault="008668F8" w14:paraId="31593F4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47DDFDAE"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2A59E97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65E00E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6F5557C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6E3C9C53" w14:textId="77777777">
        <w:tc>
          <w:tcPr>
            <w:tcW w:w="562" w:type="dxa"/>
            <w:tcMar/>
            <w:vAlign w:val="center"/>
          </w:tcPr>
          <w:p w:rsidRPr="00BA01FC" w:rsidR="008668F8" w:rsidP="007E4E4B" w:rsidRDefault="008668F8" w14:paraId="0DA52EF6" w14:textId="39D7E4AA">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28</w:t>
            </w:r>
          </w:p>
        </w:tc>
        <w:tc>
          <w:tcPr>
            <w:tcW w:w="6096" w:type="dxa"/>
            <w:tcMar/>
            <w:vAlign w:val="center"/>
          </w:tcPr>
          <w:p w:rsidRPr="00BA01FC" w:rsidR="008668F8" w:rsidP="007E4E4B" w:rsidRDefault="008668F8" w14:paraId="15073BAE" w14:textId="5F9F0511">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believe you should do the difficult things first</w:t>
            </w:r>
          </w:p>
        </w:tc>
        <w:tc>
          <w:tcPr>
            <w:tcW w:w="425" w:type="dxa"/>
            <w:tcMar/>
            <w:vAlign w:val="center"/>
          </w:tcPr>
          <w:p w:rsidRPr="00BA01FC" w:rsidR="008668F8" w:rsidP="007E4E4B" w:rsidRDefault="008668F8" w14:paraId="5189516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1C0502C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0747AF9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6428B30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086A39E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4481F38E" w14:textId="77777777">
        <w:tc>
          <w:tcPr>
            <w:tcW w:w="562" w:type="dxa"/>
            <w:tcMar/>
            <w:vAlign w:val="center"/>
          </w:tcPr>
          <w:p w:rsidRPr="00BA01FC" w:rsidR="008668F8" w:rsidP="007E4E4B" w:rsidRDefault="008668F8" w14:paraId="2645FF96" w14:textId="7E48CE88">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29</w:t>
            </w:r>
          </w:p>
        </w:tc>
        <w:tc>
          <w:tcPr>
            <w:tcW w:w="6096" w:type="dxa"/>
            <w:tcMar/>
            <w:vAlign w:val="center"/>
          </w:tcPr>
          <w:p w:rsidRPr="00BA01FC" w:rsidR="008668F8" w:rsidP="007E4E4B" w:rsidRDefault="008668F8" w14:paraId="666AD277" w14:textId="6F75555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Other individuals are not ‘difficult’ just ‘different’</w:t>
            </w:r>
          </w:p>
        </w:tc>
        <w:tc>
          <w:tcPr>
            <w:tcW w:w="425" w:type="dxa"/>
            <w:tcMar/>
            <w:vAlign w:val="center"/>
          </w:tcPr>
          <w:p w:rsidRPr="00BA01FC" w:rsidR="008668F8" w:rsidP="007E4E4B" w:rsidRDefault="008668F8" w14:paraId="2B19092E"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7A81FD6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7E3547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172D848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842C4B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325726C1" w14:textId="77777777">
        <w:tc>
          <w:tcPr>
            <w:tcW w:w="562" w:type="dxa"/>
            <w:tcMar/>
            <w:vAlign w:val="center"/>
          </w:tcPr>
          <w:p w:rsidRPr="00BA01FC" w:rsidR="008668F8" w:rsidP="007E4E4B" w:rsidRDefault="008668F8" w14:paraId="48695C36" w14:textId="5DFD10B3">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30</w:t>
            </w:r>
          </w:p>
        </w:tc>
        <w:tc>
          <w:tcPr>
            <w:tcW w:w="6096" w:type="dxa"/>
            <w:tcMar/>
            <w:vAlign w:val="center"/>
          </w:tcPr>
          <w:p w:rsidRPr="00BA01FC" w:rsidR="008668F8" w:rsidP="007E4E4B" w:rsidRDefault="008668F8" w14:paraId="0D03645A" w14:textId="15E774BA">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 xml:space="preserve">need a variety of work colleagues to make my job interesting </w:t>
            </w:r>
          </w:p>
        </w:tc>
        <w:tc>
          <w:tcPr>
            <w:tcW w:w="425" w:type="dxa"/>
            <w:tcMar/>
            <w:vAlign w:val="center"/>
          </w:tcPr>
          <w:p w:rsidRPr="00BA01FC" w:rsidR="008668F8" w:rsidP="007E4E4B" w:rsidRDefault="008668F8" w14:paraId="562D974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E115CAE"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B1D498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D9B142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216171C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78812507" w14:textId="77777777">
        <w:tc>
          <w:tcPr>
            <w:tcW w:w="562" w:type="dxa"/>
            <w:tcMar/>
            <w:vAlign w:val="center"/>
          </w:tcPr>
          <w:p w:rsidRPr="00BA01FC" w:rsidR="008668F8" w:rsidP="007E4E4B" w:rsidRDefault="008668F8" w14:paraId="547681D2" w14:textId="628EAD6D">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31</w:t>
            </w:r>
          </w:p>
        </w:tc>
        <w:tc>
          <w:tcPr>
            <w:tcW w:w="6096" w:type="dxa"/>
            <w:tcMar/>
            <w:vAlign w:val="center"/>
          </w:tcPr>
          <w:p w:rsidRPr="00BA01FC" w:rsidR="008668F8" w:rsidP="007E4E4B" w:rsidRDefault="008668F8" w14:paraId="615F289C" w14:textId="6B67BEE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Awareness of my own emotions is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to me at all times</w:t>
            </w:r>
          </w:p>
        </w:tc>
        <w:tc>
          <w:tcPr>
            <w:tcW w:w="425" w:type="dxa"/>
            <w:tcMar/>
            <w:vAlign w:val="center"/>
          </w:tcPr>
          <w:p w:rsidRPr="00BA01FC" w:rsidR="008668F8" w:rsidP="007E4E4B" w:rsidRDefault="008668F8" w14:paraId="1AA5C1E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640CEE4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5F1EAD9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36F6DE8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37C415B2"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628D9561" w14:textId="77777777">
        <w:tc>
          <w:tcPr>
            <w:tcW w:w="562" w:type="dxa"/>
            <w:tcMar/>
            <w:vAlign w:val="center"/>
          </w:tcPr>
          <w:p w:rsidRPr="00BA01FC" w:rsidR="008668F8" w:rsidP="007E4E4B" w:rsidRDefault="008668F8" w14:paraId="0D7675CE" w14:textId="5C177653">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32</w:t>
            </w:r>
          </w:p>
        </w:tc>
        <w:tc>
          <w:tcPr>
            <w:tcW w:w="6096" w:type="dxa"/>
            <w:tcMar/>
            <w:vAlign w:val="center"/>
          </w:tcPr>
          <w:p w:rsidRPr="00BA01FC" w:rsidR="008668F8" w:rsidP="007E4E4B" w:rsidRDefault="008668F8" w14:paraId="149227D8" w14:textId="2DB0DCB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do not let stressful situations or people affect me once I have left work</w:t>
            </w:r>
          </w:p>
        </w:tc>
        <w:tc>
          <w:tcPr>
            <w:tcW w:w="425" w:type="dxa"/>
            <w:tcMar/>
            <w:vAlign w:val="center"/>
          </w:tcPr>
          <w:p w:rsidRPr="00BA01FC" w:rsidR="008668F8" w:rsidP="007E4E4B" w:rsidRDefault="008668F8" w14:paraId="460F524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54D51CB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0EBBF3B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B81C61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1C9A326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3F0AE51B" w14:textId="77777777">
        <w:tc>
          <w:tcPr>
            <w:tcW w:w="562" w:type="dxa"/>
            <w:tcMar/>
            <w:vAlign w:val="center"/>
          </w:tcPr>
          <w:p w:rsidRPr="00BA01FC" w:rsidR="008668F8" w:rsidP="007E4E4B" w:rsidRDefault="008668F8" w14:paraId="6CA887E5" w14:textId="0E7203C3">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33</w:t>
            </w:r>
          </w:p>
        </w:tc>
        <w:tc>
          <w:tcPr>
            <w:tcW w:w="6096" w:type="dxa"/>
            <w:tcMar/>
            <w:vAlign w:val="center"/>
          </w:tcPr>
          <w:p w:rsidRPr="00BA01FC" w:rsidR="008668F8" w:rsidP="007E4E4B" w:rsidRDefault="008668F8" w14:paraId="18725E58" w14:textId="7BC4A45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Delayed gratification is a virtue I hold to</w:t>
            </w:r>
          </w:p>
        </w:tc>
        <w:tc>
          <w:tcPr>
            <w:tcW w:w="425" w:type="dxa"/>
            <w:tcMar/>
            <w:vAlign w:val="center"/>
          </w:tcPr>
          <w:p w:rsidRPr="00BA01FC" w:rsidR="008668F8" w:rsidP="007E4E4B" w:rsidRDefault="008668F8" w14:paraId="769A1D1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115A4A3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4FDD80B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7FA08FF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DBF4D72"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6638F9F1" w14:textId="77777777">
        <w:tc>
          <w:tcPr>
            <w:tcW w:w="562" w:type="dxa"/>
            <w:tcMar/>
            <w:vAlign w:val="center"/>
          </w:tcPr>
          <w:p w:rsidRPr="00BA01FC" w:rsidR="008668F8" w:rsidP="007E4E4B" w:rsidRDefault="008668F8" w14:paraId="20041CB8" w14:textId="2E7A8BB3">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34</w:t>
            </w:r>
          </w:p>
        </w:tc>
        <w:tc>
          <w:tcPr>
            <w:tcW w:w="6096" w:type="dxa"/>
            <w:tcMar/>
            <w:vAlign w:val="center"/>
          </w:tcPr>
          <w:p w:rsidRPr="00BA01FC" w:rsidR="008668F8" w:rsidP="007E4E4B" w:rsidRDefault="008668F8" w14:paraId="58CE8580" w14:textId="4B7B2A15">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w:t>
            </w:r>
            <w:r w:rsidRPr="00BA01FC">
              <w:rPr>
                <w:rFonts w:ascii="Times New Roman" w:hAnsi="Times New Roman" w:cs="Times New Roman"/>
                <w:sz w:val="24"/>
                <w:szCs w:val="24"/>
              </w:rPr>
              <w:t xml:space="preserve"> </w:t>
            </w:r>
            <w:r>
              <w:rPr>
                <w:rFonts w:ascii="Times New Roman" w:hAnsi="Times New Roman" w:cs="Times New Roman"/>
                <w:sz w:val="24"/>
                <w:szCs w:val="24"/>
              </w:rPr>
              <w:t>can understand if I am being unreasonable</w:t>
            </w:r>
          </w:p>
        </w:tc>
        <w:tc>
          <w:tcPr>
            <w:tcW w:w="425" w:type="dxa"/>
            <w:tcMar/>
            <w:vAlign w:val="center"/>
          </w:tcPr>
          <w:p w:rsidRPr="00BA01FC" w:rsidR="008668F8" w:rsidP="007E4E4B" w:rsidRDefault="008668F8" w14:paraId="05E4645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5EABD4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396BBB1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74F6001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1C6EEAF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787D5BDC" w14:textId="77777777">
        <w:tc>
          <w:tcPr>
            <w:tcW w:w="562" w:type="dxa"/>
            <w:tcMar/>
            <w:vAlign w:val="center"/>
          </w:tcPr>
          <w:p w:rsidRPr="00BA01FC" w:rsidR="008668F8" w:rsidP="007E4E4B" w:rsidRDefault="008668F8" w14:paraId="32D98830" w14:textId="6FFC18B4">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35</w:t>
            </w:r>
          </w:p>
        </w:tc>
        <w:tc>
          <w:tcPr>
            <w:tcW w:w="6096" w:type="dxa"/>
            <w:tcMar/>
            <w:vAlign w:val="center"/>
          </w:tcPr>
          <w:p w:rsidRPr="00BA01FC" w:rsidR="008668F8" w:rsidP="007E4E4B" w:rsidRDefault="008668F8" w14:paraId="5E4A7A05" w14:textId="52C50294">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like to ask questions to find out what is important to people</w:t>
            </w:r>
          </w:p>
        </w:tc>
        <w:tc>
          <w:tcPr>
            <w:tcW w:w="425" w:type="dxa"/>
            <w:tcMar/>
            <w:vAlign w:val="center"/>
          </w:tcPr>
          <w:p w:rsidRPr="00BA01FC" w:rsidR="008668F8" w:rsidP="007E4E4B" w:rsidRDefault="008668F8" w14:paraId="6A37F0D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7F1EB4C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580A263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1869B40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2A2C170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34E2F7C7" w14:textId="77777777">
        <w:tc>
          <w:tcPr>
            <w:tcW w:w="562" w:type="dxa"/>
            <w:tcMar/>
            <w:vAlign w:val="center"/>
          </w:tcPr>
          <w:p w:rsidRPr="00BA01FC" w:rsidR="008668F8" w:rsidP="007E4E4B" w:rsidRDefault="008668F8" w14:paraId="7C39F6B6" w14:textId="5733B00A">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36</w:t>
            </w:r>
          </w:p>
        </w:tc>
        <w:tc>
          <w:tcPr>
            <w:tcW w:w="6096" w:type="dxa"/>
            <w:tcMar/>
            <w:vAlign w:val="center"/>
          </w:tcPr>
          <w:p w:rsidRPr="00BA01FC" w:rsidR="008668F8" w:rsidP="007E4E4B" w:rsidRDefault="008668F8" w14:paraId="56BAA49E" w14:textId="3F252466">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can tell if someone has upset or annoyed me</w:t>
            </w:r>
          </w:p>
        </w:tc>
        <w:tc>
          <w:tcPr>
            <w:tcW w:w="425" w:type="dxa"/>
            <w:tcMar/>
            <w:vAlign w:val="center"/>
          </w:tcPr>
          <w:p w:rsidRPr="00BA01FC" w:rsidR="008668F8" w:rsidP="007E4E4B" w:rsidRDefault="008668F8" w14:paraId="514A2F0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5FAA2B1"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1B402BE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07E1215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62C82FE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7BEA128D" w14:textId="77777777">
        <w:tc>
          <w:tcPr>
            <w:tcW w:w="562" w:type="dxa"/>
            <w:tcMar/>
            <w:vAlign w:val="center"/>
          </w:tcPr>
          <w:p w:rsidRPr="00BA01FC" w:rsidR="008668F8" w:rsidP="007E4E4B" w:rsidRDefault="008668F8" w14:paraId="024869FC" w14:textId="5568F820">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37</w:t>
            </w:r>
          </w:p>
        </w:tc>
        <w:tc>
          <w:tcPr>
            <w:tcW w:w="6096" w:type="dxa"/>
            <w:tcMar/>
            <w:vAlign w:val="center"/>
          </w:tcPr>
          <w:p w:rsidRPr="00BA01FC" w:rsidR="008668F8" w:rsidP="007E4E4B" w:rsidRDefault="008668F8" w14:paraId="2F16901C" w14:textId="723752B8">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rarely worry about work or life in general</w:t>
            </w:r>
          </w:p>
        </w:tc>
        <w:tc>
          <w:tcPr>
            <w:tcW w:w="425" w:type="dxa"/>
            <w:tcMar/>
            <w:vAlign w:val="center"/>
          </w:tcPr>
          <w:p w:rsidRPr="00BA01FC" w:rsidR="008668F8" w:rsidP="007E4E4B" w:rsidRDefault="008668F8" w14:paraId="0FA3586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0883CDF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43819FC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EDB525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1EF36EB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0C4BA394" w14:textId="77777777">
        <w:tc>
          <w:tcPr>
            <w:tcW w:w="562" w:type="dxa"/>
            <w:tcMar/>
            <w:vAlign w:val="center"/>
          </w:tcPr>
          <w:p w:rsidRPr="00BA01FC" w:rsidR="008668F8" w:rsidP="007E4E4B" w:rsidRDefault="008668F8" w14:paraId="5DD6A967" w14:textId="28540FB4">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3</w:t>
            </w:r>
            <w:r>
              <w:rPr>
                <w:rFonts w:ascii="Times New Roman" w:hAnsi="Times New Roman" w:cs="Times New Roman"/>
                <w:color w:val="0070C0"/>
                <w:sz w:val="24"/>
                <w:szCs w:val="24"/>
              </w:rPr>
              <w:t>8</w:t>
            </w:r>
          </w:p>
        </w:tc>
        <w:tc>
          <w:tcPr>
            <w:tcW w:w="6096" w:type="dxa"/>
            <w:tcMar/>
            <w:vAlign w:val="center"/>
          </w:tcPr>
          <w:p w:rsidRPr="00BA01FC" w:rsidR="008668F8" w:rsidP="007E4E4B" w:rsidRDefault="008668F8" w14:paraId="0F2DA9C4" w14:textId="072E0FCC">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Pr>
                <w:rFonts w:ascii="Times New Roman" w:hAnsi="Times New Roman" w:cs="Times New Roman"/>
                <w:sz w:val="24"/>
                <w:szCs w:val="24"/>
              </w:rPr>
              <w:t>believe in ‘Action This Day’</w:t>
            </w:r>
          </w:p>
        </w:tc>
        <w:tc>
          <w:tcPr>
            <w:tcW w:w="425" w:type="dxa"/>
            <w:tcMar/>
            <w:vAlign w:val="center"/>
          </w:tcPr>
          <w:p w:rsidRPr="00BA01FC" w:rsidR="008668F8" w:rsidP="007E4E4B" w:rsidRDefault="008668F8" w14:paraId="65D6736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6F16474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44B866B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7149A67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318311B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7E8F4472" w14:textId="77777777">
        <w:tc>
          <w:tcPr>
            <w:tcW w:w="562" w:type="dxa"/>
            <w:tcMar/>
            <w:vAlign w:val="center"/>
          </w:tcPr>
          <w:p w:rsidRPr="00BA01FC" w:rsidR="008668F8" w:rsidP="007E4E4B" w:rsidRDefault="008668F8" w14:paraId="4CCF0F2D" w14:textId="744ED3E0">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39</w:t>
            </w:r>
          </w:p>
        </w:tc>
        <w:tc>
          <w:tcPr>
            <w:tcW w:w="6096" w:type="dxa"/>
            <w:tcMar/>
            <w:vAlign w:val="center"/>
          </w:tcPr>
          <w:p w:rsidRPr="00BA01FC" w:rsidR="008668F8" w:rsidP="007E4E4B" w:rsidRDefault="008668F8" w14:paraId="3E8603D8" w14:textId="22EC4444">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can </w:t>
            </w:r>
            <w:r>
              <w:rPr>
                <w:rFonts w:ascii="Times New Roman" w:hAnsi="Times New Roman" w:cs="Times New Roman"/>
                <w:sz w:val="24"/>
                <w:szCs w:val="24"/>
              </w:rPr>
              <w:t>understand why my actions sometimes offend others</w:t>
            </w:r>
          </w:p>
        </w:tc>
        <w:tc>
          <w:tcPr>
            <w:tcW w:w="425" w:type="dxa"/>
            <w:tcMar/>
            <w:vAlign w:val="center"/>
          </w:tcPr>
          <w:p w:rsidRPr="00BA01FC" w:rsidR="008668F8" w:rsidP="007E4E4B" w:rsidRDefault="008668F8" w14:paraId="364E4EC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75313C4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7CE23FA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0EB14EE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32BB36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1FEB1D36" w14:textId="77777777">
        <w:tc>
          <w:tcPr>
            <w:tcW w:w="562" w:type="dxa"/>
            <w:tcMar/>
            <w:vAlign w:val="center"/>
          </w:tcPr>
          <w:p w:rsidRPr="00BA01FC" w:rsidR="008668F8" w:rsidP="007E4E4B" w:rsidRDefault="008668F8" w14:paraId="5941C02D" w14:textId="3D2435F1">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40</w:t>
            </w:r>
          </w:p>
        </w:tc>
        <w:tc>
          <w:tcPr>
            <w:tcW w:w="6096" w:type="dxa"/>
            <w:tcMar/>
            <w:vAlign w:val="center"/>
          </w:tcPr>
          <w:p w:rsidRPr="00BA01FC" w:rsidR="008668F8" w:rsidP="007E4E4B" w:rsidRDefault="008668F8" w14:paraId="4A765471" w14:textId="74A706FF">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sidR="00B86510">
              <w:rPr>
                <w:rFonts w:ascii="Times New Roman" w:hAnsi="Times New Roman" w:cs="Times New Roman"/>
                <w:sz w:val="24"/>
                <w:szCs w:val="24"/>
              </w:rPr>
              <w:t>see working with difficult people as simply a challenge to win them over</w:t>
            </w:r>
          </w:p>
        </w:tc>
        <w:tc>
          <w:tcPr>
            <w:tcW w:w="425" w:type="dxa"/>
            <w:tcMar/>
            <w:vAlign w:val="center"/>
          </w:tcPr>
          <w:p w:rsidRPr="00BA01FC" w:rsidR="008668F8" w:rsidP="007E4E4B" w:rsidRDefault="008668F8" w14:paraId="3892419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5DEA8C0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0A0ACA6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B038D6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3255C81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1B61DE7C" w14:textId="77777777">
        <w:tc>
          <w:tcPr>
            <w:tcW w:w="562" w:type="dxa"/>
            <w:tcMar/>
            <w:vAlign w:val="center"/>
          </w:tcPr>
          <w:p w:rsidRPr="00BA01FC" w:rsidR="008668F8" w:rsidP="007E4E4B" w:rsidRDefault="008668F8" w14:paraId="19CC7331" w14:textId="05BFA14B">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w:t>
            </w:r>
            <w:r w:rsidRPr="00BA01FC">
              <w:rPr>
                <w:rFonts w:ascii="Times New Roman" w:hAnsi="Times New Roman" w:cs="Times New Roman"/>
                <w:color w:val="0070C0"/>
                <w:sz w:val="24"/>
                <w:szCs w:val="24"/>
              </w:rPr>
              <w:t>1</w:t>
            </w:r>
          </w:p>
        </w:tc>
        <w:tc>
          <w:tcPr>
            <w:tcW w:w="6096" w:type="dxa"/>
            <w:tcMar/>
            <w:vAlign w:val="center"/>
          </w:tcPr>
          <w:p w:rsidRPr="00BA01FC" w:rsidR="008668F8" w:rsidP="007E4E4B" w:rsidRDefault="00B86510" w14:paraId="536BD8B8" w14:textId="144C8DCA">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can let anger ‘go’ quickly so that it no longer affects me</w:t>
            </w:r>
          </w:p>
        </w:tc>
        <w:tc>
          <w:tcPr>
            <w:tcW w:w="425" w:type="dxa"/>
            <w:tcMar/>
            <w:vAlign w:val="center"/>
          </w:tcPr>
          <w:p w:rsidRPr="00BA01FC" w:rsidR="008668F8" w:rsidP="007E4E4B" w:rsidRDefault="008668F8" w14:paraId="6B65F45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415BA43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73B7C07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6B60C54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7A7CA8B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1324C9BF" w14:textId="77777777">
        <w:tc>
          <w:tcPr>
            <w:tcW w:w="562" w:type="dxa"/>
            <w:tcMar/>
            <w:vAlign w:val="center"/>
          </w:tcPr>
          <w:p w:rsidRPr="00BA01FC" w:rsidR="008668F8" w:rsidP="007E4E4B" w:rsidRDefault="008668F8" w14:paraId="14A0F8B7" w14:textId="4637117B">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42</w:t>
            </w:r>
          </w:p>
        </w:tc>
        <w:tc>
          <w:tcPr>
            <w:tcW w:w="6096" w:type="dxa"/>
            <w:tcMar/>
            <w:vAlign w:val="center"/>
          </w:tcPr>
          <w:p w:rsidRPr="00BA01FC" w:rsidR="008668F8" w:rsidP="007E4E4B" w:rsidRDefault="008668F8" w14:paraId="7E724AC2" w14:textId="0CB3B0D2">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sidR="00B86510">
              <w:rPr>
                <w:rFonts w:ascii="Times New Roman" w:hAnsi="Times New Roman" w:cs="Times New Roman"/>
                <w:sz w:val="24"/>
                <w:szCs w:val="24"/>
              </w:rPr>
              <w:t>can supress my emotions when I need to</w:t>
            </w:r>
          </w:p>
        </w:tc>
        <w:tc>
          <w:tcPr>
            <w:tcW w:w="425" w:type="dxa"/>
            <w:tcMar/>
            <w:vAlign w:val="center"/>
          </w:tcPr>
          <w:p w:rsidRPr="00BA01FC" w:rsidR="008668F8" w:rsidP="007E4E4B" w:rsidRDefault="008668F8" w14:paraId="01AB033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18A72FD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0E43E2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2F313B3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0EBA10D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34CD1CFF" w14:textId="77777777">
        <w:tc>
          <w:tcPr>
            <w:tcW w:w="562" w:type="dxa"/>
            <w:tcMar/>
            <w:vAlign w:val="center"/>
          </w:tcPr>
          <w:p w:rsidRPr="00BA01FC" w:rsidR="008668F8" w:rsidP="007E4E4B" w:rsidRDefault="008668F8" w14:paraId="055C5C5D" w14:textId="76DE22D5">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43</w:t>
            </w:r>
          </w:p>
        </w:tc>
        <w:tc>
          <w:tcPr>
            <w:tcW w:w="6096" w:type="dxa"/>
            <w:tcMar/>
            <w:vAlign w:val="center"/>
          </w:tcPr>
          <w:p w:rsidRPr="00BA01FC" w:rsidR="008668F8" w:rsidP="007E4E4B" w:rsidRDefault="008668F8" w14:paraId="43500333" w14:textId="28EFECE2">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sidR="00B86510">
              <w:rPr>
                <w:rFonts w:ascii="Times New Roman" w:hAnsi="Times New Roman" w:cs="Times New Roman"/>
                <w:sz w:val="24"/>
                <w:szCs w:val="24"/>
              </w:rPr>
              <w:t>can always motivate myself even when I feel low</w:t>
            </w:r>
          </w:p>
        </w:tc>
        <w:tc>
          <w:tcPr>
            <w:tcW w:w="425" w:type="dxa"/>
            <w:tcMar/>
            <w:vAlign w:val="center"/>
          </w:tcPr>
          <w:p w:rsidRPr="00BA01FC" w:rsidR="008668F8" w:rsidP="007E4E4B" w:rsidRDefault="008668F8" w14:paraId="6F9783D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2A9671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57E46F4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718D46F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53E9361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07EED8CD" w14:textId="77777777">
        <w:tc>
          <w:tcPr>
            <w:tcW w:w="562" w:type="dxa"/>
            <w:tcMar/>
            <w:vAlign w:val="center"/>
          </w:tcPr>
          <w:p w:rsidRPr="00BA01FC" w:rsidR="008668F8" w:rsidP="007E4E4B" w:rsidRDefault="008668F8" w14:paraId="3BDE3A27" w14:textId="2B74FB8F">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44</w:t>
            </w:r>
          </w:p>
        </w:tc>
        <w:tc>
          <w:tcPr>
            <w:tcW w:w="6096" w:type="dxa"/>
            <w:tcMar/>
            <w:vAlign w:val="center"/>
          </w:tcPr>
          <w:p w:rsidRPr="00BA01FC" w:rsidR="008668F8" w:rsidP="007E4E4B" w:rsidRDefault="008668F8" w14:paraId="5769CA00" w14:textId="14701C8D">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can </w:t>
            </w:r>
            <w:r w:rsidR="00B86510">
              <w:rPr>
                <w:rFonts w:ascii="Times New Roman" w:hAnsi="Times New Roman" w:cs="Times New Roman"/>
                <w:sz w:val="24"/>
                <w:szCs w:val="24"/>
              </w:rPr>
              <w:t>sometimes see things from others’ point of view</w:t>
            </w:r>
          </w:p>
        </w:tc>
        <w:tc>
          <w:tcPr>
            <w:tcW w:w="425" w:type="dxa"/>
            <w:tcMar/>
            <w:vAlign w:val="center"/>
          </w:tcPr>
          <w:p w:rsidRPr="00BA01FC" w:rsidR="008668F8" w:rsidP="007E4E4B" w:rsidRDefault="008668F8" w14:paraId="1077480E"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4B1403B2"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59DEAFD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4F0D6FDA"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5188CB5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2AA46FA2" w14:textId="77777777">
        <w:tc>
          <w:tcPr>
            <w:tcW w:w="562" w:type="dxa"/>
            <w:tcMar/>
            <w:vAlign w:val="center"/>
          </w:tcPr>
          <w:p w:rsidRPr="00BA01FC" w:rsidR="008668F8" w:rsidP="007E4E4B" w:rsidRDefault="008668F8" w14:paraId="70FFE96A" w14:textId="43B27F80">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45</w:t>
            </w:r>
          </w:p>
        </w:tc>
        <w:tc>
          <w:tcPr>
            <w:tcW w:w="6096" w:type="dxa"/>
            <w:tcMar/>
            <w:vAlign w:val="center"/>
          </w:tcPr>
          <w:p w:rsidRPr="00BA01FC" w:rsidR="008668F8" w:rsidP="007E4E4B" w:rsidRDefault="00B86510" w14:paraId="24AA8983" w14:textId="04004686">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 am good at reconciling differences with other people</w:t>
            </w:r>
          </w:p>
        </w:tc>
        <w:tc>
          <w:tcPr>
            <w:tcW w:w="425" w:type="dxa"/>
            <w:tcMar/>
            <w:vAlign w:val="center"/>
          </w:tcPr>
          <w:p w:rsidRPr="00BA01FC" w:rsidR="008668F8" w:rsidP="007E4E4B" w:rsidRDefault="008668F8" w14:paraId="3D6A1FC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B514605"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7F800E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3047D558"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ED05D9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466D1B52" w14:textId="77777777">
        <w:tc>
          <w:tcPr>
            <w:tcW w:w="562" w:type="dxa"/>
            <w:tcMar/>
            <w:vAlign w:val="center"/>
          </w:tcPr>
          <w:p w:rsidRPr="00BA01FC" w:rsidR="008668F8" w:rsidP="007E4E4B" w:rsidRDefault="008668F8" w14:paraId="015B6FA6" w14:textId="79848F81">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46</w:t>
            </w:r>
          </w:p>
        </w:tc>
        <w:tc>
          <w:tcPr>
            <w:tcW w:w="6096" w:type="dxa"/>
            <w:tcMar/>
            <w:vAlign w:val="center"/>
          </w:tcPr>
          <w:p w:rsidRPr="00BA01FC" w:rsidR="008668F8" w:rsidP="007E4E4B" w:rsidRDefault="008668F8" w14:paraId="2BD6E5F5" w14:textId="55380382">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sidR="00B86510">
              <w:rPr>
                <w:rFonts w:ascii="Times New Roman" w:hAnsi="Times New Roman" w:cs="Times New Roman"/>
                <w:sz w:val="24"/>
                <w:szCs w:val="24"/>
              </w:rPr>
              <w:t>know what makes me happy</w:t>
            </w:r>
          </w:p>
        </w:tc>
        <w:tc>
          <w:tcPr>
            <w:tcW w:w="425" w:type="dxa"/>
            <w:tcMar/>
            <w:vAlign w:val="center"/>
          </w:tcPr>
          <w:p w:rsidRPr="00BA01FC" w:rsidR="008668F8" w:rsidP="007E4E4B" w:rsidRDefault="008668F8" w14:paraId="6E40B9C0"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4422E69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09F5C777"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34F1DD1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3DBAE843"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5A5264D7" w14:textId="77777777">
        <w:tc>
          <w:tcPr>
            <w:tcW w:w="562" w:type="dxa"/>
            <w:tcMar/>
            <w:vAlign w:val="center"/>
          </w:tcPr>
          <w:p w:rsidRPr="00BA01FC" w:rsidR="008668F8" w:rsidP="007E4E4B" w:rsidRDefault="008668F8" w14:paraId="62BDEF7B" w14:textId="383D93A1">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47</w:t>
            </w:r>
          </w:p>
        </w:tc>
        <w:tc>
          <w:tcPr>
            <w:tcW w:w="6096" w:type="dxa"/>
            <w:tcMar/>
            <w:vAlign w:val="center"/>
          </w:tcPr>
          <w:p w:rsidRPr="00BA01FC" w:rsidR="008668F8" w:rsidP="007E4E4B" w:rsidRDefault="00B86510" w14:paraId="2B992198" w14:textId="2AFAFE3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Others often do not know how I am feeling about things</w:t>
            </w:r>
          </w:p>
        </w:tc>
        <w:tc>
          <w:tcPr>
            <w:tcW w:w="425" w:type="dxa"/>
            <w:tcMar/>
            <w:vAlign w:val="center"/>
          </w:tcPr>
          <w:p w:rsidRPr="00BA01FC" w:rsidR="008668F8" w:rsidP="007E4E4B" w:rsidRDefault="008668F8" w14:paraId="2CAA8AE1"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259E983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5042D5A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2F0AD5F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DC0037B"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6DCBAEF4" w14:textId="77777777">
        <w:tc>
          <w:tcPr>
            <w:tcW w:w="562" w:type="dxa"/>
            <w:tcMar/>
            <w:vAlign w:val="center"/>
          </w:tcPr>
          <w:p w:rsidRPr="00BA01FC" w:rsidR="008668F8" w:rsidP="007E4E4B" w:rsidRDefault="008668F8" w14:paraId="25F3802C" w14:textId="4C8EDDC8">
            <w:pPr>
              <w:autoSpaceDE w:val="0"/>
              <w:autoSpaceDN w:val="0"/>
              <w:adjustRightInd w:val="0"/>
              <w:spacing w:line="276"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48</w:t>
            </w:r>
          </w:p>
        </w:tc>
        <w:tc>
          <w:tcPr>
            <w:tcW w:w="6096" w:type="dxa"/>
            <w:tcMar/>
            <w:vAlign w:val="center"/>
          </w:tcPr>
          <w:p w:rsidRPr="00BA01FC" w:rsidR="008668F8" w:rsidP="007E4E4B" w:rsidRDefault="00B86510" w14:paraId="0988D953" w14:textId="463B8B7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Motivation has been the key to my success</w:t>
            </w:r>
          </w:p>
        </w:tc>
        <w:tc>
          <w:tcPr>
            <w:tcW w:w="425" w:type="dxa"/>
            <w:tcMar/>
            <w:vAlign w:val="center"/>
          </w:tcPr>
          <w:p w:rsidRPr="00BA01FC" w:rsidR="008668F8" w:rsidP="007E4E4B" w:rsidRDefault="008668F8" w14:paraId="6206079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1C5EF04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01355A6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76DA874C"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388552F1"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54DAF20C" w14:textId="77777777">
        <w:tc>
          <w:tcPr>
            <w:tcW w:w="562" w:type="dxa"/>
            <w:tcMar/>
            <w:vAlign w:val="center"/>
          </w:tcPr>
          <w:p w:rsidRPr="00BA01FC" w:rsidR="008668F8" w:rsidP="007E4E4B" w:rsidRDefault="008668F8" w14:paraId="3A03CAD1" w14:textId="4B2EFFD4">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4</w:t>
            </w:r>
            <w:r>
              <w:rPr>
                <w:rFonts w:ascii="Times New Roman" w:hAnsi="Times New Roman" w:cs="Times New Roman"/>
                <w:color w:val="0070C0"/>
                <w:sz w:val="24"/>
                <w:szCs w:val="24"/>
              </w:rPr>
              <w:t>9</w:t>
            </w:r>
          </w:p>
        </w:tc>
        <w:tc>
          <w:tcPr>
            <w:tcW w:w="6096" w:type="dxa"/>
            <w:tcMar/>
            <w:vAlign w:val="center"/>
          </w:tcPr>
          <w:p w:rsidRPr="00BA01FC" w:rsidR="008668F8" w:rsidP="007E4E4B" w:rsidRDefault="00B86510" w14:paraId="3E887749" w14:textId="4B89A661">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Reasons for disagreements are always clear to me</w:t>
            </w:r>
          </w:p>
        </w:tc>
        <w:tc>
          <w:tcPr>
            <w:tcW w:w="425" w:type="dxa"/>
            <w:tcMar/>
            <w:vAlign w:val="center"/>
          </w:tcPr>
          <w:p w:rsidRPr="00BA01FC" w:rsidR="008668F8" w:rsidP="007E4E4B" w:rsidRDefault="008668F8" w14:paraId="145510A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1E6D7891"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8B72399"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54DD850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5144BB86"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r w:rsidR="008668F8" w:rsidTr="70A06C5F" w14:paraId="53D72FBB" w14:textId="77777777">
        <w:tc>
          <w:tcPr>
            <w:tcW w:w="562" w:type="dxa"/>
            <w:tcMar/>
            <w:vAlign w:val="center"/>
          </w:tcPr>
          <w:p w:rsidRPr="00BA01FC" w:rsidR="008668F8" w:rsidP="007E4E4B" w:rsidRDefault="008668F8" w14:paraId="6E84A58D" w14:textId="15A138FE">
            <w:pPr>
              <w:autoSpaceDE w:val="0"/>
              <w:autoSpaceDN w:val="0"/>
              <w:adjustRightInd w:val="0"/>
              <w:spacing w:line="276" w:lineRule="auto"/>
              <w:jc w:val="center"/>
              <w:rPr>
                <w:rFonts w:ascii="Times New Roman" w:hAnsi="Times New Roman" w:cs="Times New Roman"/>
                <w:color w:val="0070C0"/>
                <w:sz w:val="24"/>
                <w:szCs w:val="24"/>
              </w:rPr>
            </w:pPr>
            <w:r w:rsidRPr="00BA01FC">
              <w:rPr>
                <w:rFonts w:ascii="Times New Roman" w:hAnsi="Times New Roman" w:cs="Times New Roman"/>
                <w:color w:val="0070C0"/>
                <w:sz w:val="24"/>
                <w:szCs w:val="24"/>
              </w:rPr>
              <w:t>5</w:t>
            </w:r>
            <w:r>
              <w:rPr>
                <w:rFonts w:ascii="Times New Roman" w:hAnsi="Times New Roman" w:cs="Times New Roman"/>
                <w:color w:val="0070C0"/>
                <w:sz w:val="24"/>
                <w:szCs w:val="24"/>
              </w:rPr>
              <w:t>0</w:t>
            </w:r>
          </w:p>
        </w:tc>
        <w:tc>
          <w:tcPr>
            <w:tcW w:w="6096" w:type="dxa"/>
            <w:tcMar/>
            <w:vAlign w:val="center"/>
          </w:tcPr>
          <w:p w:rsidRPr="00BA01FC" w:rsidR="008668F8" w:rsidP="007E4E4B" w:rsidRDefault="008668F8" w14:paraId="71D00157" w14:textId="74E947F5">
            <w:pPr>
              <w:autoSpaceDE w:val="0"/>
              <w:autoSpaceDN w:val="0"/>
              <w:adjustRightInd w:val="0"/>
              <w:spacing w:line="276" w:lineRule="auto"/>
              <w:rPr>
                <w:rFonts w:ascii="Times New Roman" w:hAnsi="Times New Roman" w:cs="Times New Roman"/>
                <w:sz w:val="24"/>
                <w:szCs w:val="24"/>
              </w:rPr>
            </w:pPr>
            <w:r w:rsidRPr="00BA01FC">
              <w:rPr>
                <w:rFonts w:ascii="Times New Roman" w:hAnsi="Times New Roman" w:cs="Times New Roman"/>
                <w:sz w:val="24"/>
                <w:szCs w:val="24"/>
              </w:rPr>
              <w:t xml:space="preserve">I </w:t>
            </w:r>
            <w:r w:rsidR="00B86510">
              <w:rPr>
                <w:rFonts w:ascii="Times New Roman" w:hAnsi="Times New Roman" w:cs="Times New Roman"/>
                <w:sz w:val="24"/>
                <w:szCs w:val="24"/>
              </w:rPr>
              <w:t>generally build solid relationships with those I work with</w:t>
            </w:r>
          </w:p>
        </w:tc>
        <w:tc>
          <w:tcPr>
            <w:tcW w:w="425" w:type="dxa"/>
            <w:tcMar/>
            <w:vAlign w:val="center"/>
          </w:tcPr>
          <w:p w:rsidRPr="00BA01FC" w:rsidR="008668F8" w:rsidP="007E4E4B" w:rsidRDefault="008668F8" w14:paraId="53D04ED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1</w:t>
            </w:r>
          </w:p>
        </w:tc>
        <w:tc>
          <w:tcPr>
            <w:tcW w:w="425" w:type="dxa"/>
            <w:tcMar/>
            <w:vAlign w:val="center"/>
          </w:tcPr>
          <w:p w:rsidRPr="00BA01FC" w:rsidR="008668F8" w:rsidP="007E4E4B" w:rsidRDefault="008668F8" w14:paraId="796D0E54"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2</w:t>
            </w:r>
          </w:p>
        </w:tc>
        <w:tc>
          <w:tcPr>
            <w:tcW w:w="425" w:type="dxa"/>
            <w:tcMar/>
            <w:vAlign w:val="center"/>
          </w:tcPr>
          <w:p w:rsidRPr="00BA01FC" w:rsidR="008668F8" w:rsidP="007E4E4B" w:rsidRDefault="008668F8" w14:paraId="67CB9B42"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3</w:t>
            </w:r>
          </w:p>
        </w:tc>
        <w:tc>
          <w:tcPr>
            <w:tcW w:w="426" w:type="dxa"/>
            <w:tcMar/>
            <w:vAlign w:val="center"/>
          </w:tcPr>
          <w:p w:rsidRPr="00BA01FC" w:rsidR="008668F8" w:rsidP="007E4E4B" w:rsidRDefault="008668F8" w14:paraId="09101ECD"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4</w:t>
            </w:r>
          </w:p>
        </w:tc>
        <w:tc>
          <w:tcPr>
            <w:tcW w:w="425" w:type="dxa"/>
            <w:tcMar/>
            <w:vAlign w:val="center"/>
          </w:tcPr>
          <w:p w:rsidRPr="00BA01FC" w:rsidR="008668F8" w:rsidP="007E4E4B" w:rsidRDefault="008668F8" w14:paraId="4A7A608F" w14:textId="77777777">
            <w:pPr>
              <w:autoSpaceDE w:val="0"/>
              <w:autoSpaceDN w:val="0"/>
              <w:adjustRightInd w:val="0"/>
              <w:spacing w:line="276" w:lineRule="auto"/>
              <w:jc w:val="center"/>
              <w:rPr>
                <w:rFonts w:ascii="Times New Roman" w:hAnsi="Times New Roman" w:cs="Times New Roman"/>
                <w:sz w:val="24"/>
                <w:szCs w:val="24"/>
              </w:rPr>
            </w:pPr>
            <w:r w:rsidRPr="00BA01FC">
              <w:rPr>
                <w:rFonts w:ascii="Times New Roman" w:hAnsi="Times New Roman" w:cs="Times New Roman"/>
                <w:sz w:val="24"/>
                <w:szCs w:val="24"/>
              </w:rPr>
              <w:t>5</w:t>
            </w:r>
          </w:p>
        </w:tc>
      </w:tr>
    </w:tbl>
    <w:p w:rsidR="00B86510" w:rsidP="002B21F6" w:rsidRDefault="00B86510" w14:paraId="4531A3A7" w14:textId="494343FC">
      <w:pPr>
        <w:autoSpaceDE w:val="0"/>
        <w:autoSpaceDN w:val="0"/>
        <w:adjustRightInd w:val="0"/>
        <w:spacing w:after="0" w:line="240" w:lineRule="auto"/>
        <w:rPr>
          <w:rFonts w:ascii="Times New Roman" w:hAnsi="Times New Roman" w:cs="Times New Roman"/>
          <w:sz w:val="24"/>
          <w:szCs w:val="24"/>
        </w:rPr>
      </w:pPr>
    </w:p>
    <w:p w:rsidR="00B86510" w:rsidRDefault="00B86510" w14:paraId="3493E7E0" w14:textId="77777777">
      <w:pPr>
        <w:rPr>
          <w:rFonts w:ascii="Times New Roman" w:hAnsi="Times New Roman" w:cs="Times New Roman"/>
          <w:sz w:val="24"/>
          <w:szCs w:val="24"/>
        </w:rPr>
      </w:pPr>
      <w:r>
        <w:rPr>
          <w:rFonts w:ascii="Times New Roman" w:hAnsi="Times New Roman" w:cs="Times New Roman"/>
          <w:sz w:val="24"/>
          <w:szCs w:val="24"/>
        </w:rPr>
        <w:br w:type="page"/>
      </w:r>
    </w:p>
    <w:p w:rsidRPr="00B86510" w:rsidR="00B86510" w:rsidP="00C22DC2" w:rsidRDefault="00B86510" w14:paraId="4B555444" w14:textId="77777777">
      <w:pPr>
        <w:autoSpaceDE w:val="0"/>
        <w:autoSpaceDN w:val="0"/>
        <w:adjustRightInd w:val="0"/>
        <w:spacing w:after="0" w:line="240" w:lineRule="auto"/>
        <w:rPr>
          <w:rFonts w:ascii="Times New Roman" w:hAnsi="Times New Roman" w:cs="Times New Roman"/>
          <w:b/>
          <w:bCs/>
          <w:sz w:val="24"/>
          <w:szCs w:val="24"/>
        </w:rPr>
      </w:pPr>
      <w:r w:rsidRPr="00B86510">
        <w:rPr>
          <w:rFonts w:ascii="Times New Roman" w:hAnsi="Times New Roman" w:cs="Times New Roman"/>
          <w:b/>
          <w:bCs/>
          <w:sz w:val="24"/>
          <w:szCs w:val="24"/>
        </w:rPr>
        <w:lastRenderedPageBreak/>
        <w:t>Total and interpret your results</w:t>
      </w:r>
    </w:p>
    <w:p w:rsidR="00C22DC2" w:rsidP="00B86510" w:rsidRDefault="00B86510" w14:paraId="597CF0E3" w14:textId="6247EBE8">
      <w:pPr>
        <w:pStyle w:val="ListParagraph"/>
        <w:numPr>
          <w:ilvl w:val="0"/>
          <w:numId w:val="10"/>
        </w:numPr>
        <w:autoSpaceDE w:val="0"/>
        <w:autoSpaceDN w:val="0"/>
        <w:adjustRightInd w:val="0"/>
        <w:spacing w:after="0" w:line="240" w:lineRule="auto"/>
        <w:ind w:left="284" w:hanging="284"/>
        <w:rPr>
          <w:rFonts w:ascii="Times New Roman" w:hAnsi="Times New Roman" w:cs="Times New Roman"/>
          <w:sz w:val="24"/>
          <w:szCs w:val="24"/>
        </w:rPr>
      </w:pPr>
      <w:r w:rsidRPr="00B86510">
        <w:rPr>
          <w:rFonts w:ascii="Times New Roman" w:hAnsi="Times New Roman" w:cs="Times New Roman"/>
          <w:b/>
          <w:bCs/>
          <w:i/>
          <w:iCs/>
          <w:sz w:val="24"/>
          <w:szCs w:val="24"/>
        </w:rPr>
        <w:t>Record</w:t>
      </w:r>
      <w:r>
        <w:rPr>
          <w:rFonts w:ascii="Times New Roman" w:hAnsi="Times New Roman" w:cs="Times New Roman"/>
          <w:sz w:val="24"/>
          <w:szCs w:val="24"/>
        </w:rPr>
        <w:t xml:space="preserve"> y</w:t>
      </w:r>
      <w:r w:rsidRPr="00B86510" w:rsidR="00C22DC2">
        <w:rPr>
          <w:rFonts w:ascii="Times New Roman" w:hAnsi="Times New Roman" w:cs="Times New Roman"/>
          <w:sz w:val="24"/>
          <w:szCs w:val="24"/>
        </w:rPr>
        <w:t xml:space="preserve">our </w:t>
      </w:r>
      <w:r>
        <w:rPr>
          <w:rFonts w:ascii="Times New Roman" w:hAnsi="Times New Roman" w:cs="Times New Roman"/>
          <w:sz w:val="24"/>
          <w:szCs w:val="24"/>
        </w:rPr>
        <w:t>1, 2, 3, 4, 5 scores for the questionnaire statements in the grid below. The grid organises the statements into emotional competency lists.</w:t>
      </w:r>
    </w:p>
    <w:p w:rsidR="00C22DC2" w:rsidP="00C22DC2" w:rsidRDefault="00C22DC2" w14:paraId="67E684D4" w14:textId="5E5259B3">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2B6C53" w:rsidTr="002B6C53" w14:paraId="2F71DF64" w14:textId="77777777">
        <w:tc>
          <w:tcPr>
            <w:tcW w:w="1802" w:type="dxa"/>
            <w:gridSpan w:val="2"/>
            <w:shd w:val="clear" w:color="auto" w:fill="7030A0"/>
            <w:vAlign w:val="center"/>
          </w:tcPr>
          <w:p w:rsidRPr="002B6C53" w:rsidR="002B6C53" w:rsidP="002B6C53" w:rsidRDefault="002B6C53" w14:paraId="6DCB432E" w14:textId="1F0BDBFD">
            <w:pPr>
              <w:autoSpaceDE w:val="0"/>
              <w:autoSpaceDN w:val="0"/>
              <w:adjustRightInd w:val="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Self-awareness</w:t>
            </w:r>
          </w:p>
        </w:tc>
        <w:tc>
          <w:tcPr>
            <w:tcW w:w="1802" w:type="dxa"/>
            <w:gridSpan w:val="2"/>
            <w:shd w:val="clear" w:color="auto" w:fill="7030A0"/>
            <w:vAlign w:val="center"/>
          </w:tcPr>
          <w:p w:rsidRPr="002B6C53" w:rsidR="002B6C53" w:rsidP="002B6C53" w:rsidRDefault="002B6C53" w14:paraId="2753318D" w14:textId="7CCEDC99">
            <w:pPr>
              <w:autoSpaceDE w:val="0"/>
              <w:autoSpaceDN w:val="0"/>
              <w:adjustRightInd w:val="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Managing emotions</w:t>
            </w:r>
          </w:p>
        </w:tc>
        <w:tc>
          <w:tcPr>
            <w:tcW w:w="1804" w:type="dxa"/>
            <w:gridSpan w:val="2"/>
            <w:shd w:val="clear" w:color="auto" w:fill="7030A0"/>
            <w:vAlign w:val="center"/>
          </w:tcPr>
          <w:p w:rsidRPr="002B6C53" w:rsidR="002B6C53" w:rsidP="002B6C53" w:rsidRDefault="002B6C53" w14:paraId="5B78875F" w14:textId="63CF65DE">
            <w:pPr>
              <w:autoSpaceDE w:val="0"/>
              <w:autoSpaceDN w:val="0"/>
              <w:adjustRightInd w:val="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Motivating oneself</w:t>
            </w:r>
          </w:p>
        </w:tc>
        <w:tc>
          <w:tcPr>
            <w:tcW w:w="1804" w:type="dxa"/>
            <w:gridSpan w:val="2"/>
            <w:shd w:val="clear" w:color="auto" w:fill="7030A0"/>
            <w:vAlign w:val="center"/>
          </w:tcPr>
          <w:p w:rsidRPr="002B6C53" w:rsidR="002B6C53" w:rsidP="002B6C53" w:rsidRDefault="002B6C53" w14:paraId="029E878C" w14:textId="7FCE5F41">
            <w:pPr>
              <w:autoSpaceDE w:val="0"/>
              <w:autoSpaceDN w:val="0"/>
              <w:adjustRightInd w:val="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Empathy</w:t>
            </w:r>
          </w:p>
        </w:tc>
        <w:tc>
          <w:tcPr>
            <w:tcW w:w="1804" w:type="dxa"/>
            <w:gridSpan w:val="2"/>
            <w:shd w:val="clear" w:color="auto" w:fill="7030A0"/>
            <w:vAlign w:val="center"/>
          </w:tcPr>
          <w:p w:rsidRPr="002B6C53" w:rsidR="002B6C53" w:rsidP="002B6C53" w:rsidRDefault="002B6C53" w14:paraId="48A2FA87" w14:textId="3876CF7D">
            <w:pPr>
              <w:autoSpaceDE w:val="0"/>
              <w:autoSpaceDN w:val="0"/>
              <w:adjustRightInd w:val="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Social skill</w:t>
            </w:r>
          </w:p>
        </w:tc>
      </w:tr>
      <w:tr w:rsidR="00B86510" w:rsidTr="002B6C53" w14:paraId="05E0CB88" w14:textId="77777777">
        <w:tc>
          <w:tcPr>
            <w:tcW w:w="901" w:type="dxa"/>
            <w:shd w:val="clear" w:color="auto" w:fill="D9E2F3" w:themeFill="accent1" w:themeFillTint="33"/>
          </w:tcPr>
          <w:p w:rsidRPr="002B6C53" w:rsidR="00B86510" w:rsidP="002B6C53" w:rsidRDefault="00B86510" w14:paraId="3E93CAB5" w14:textId="01221E67">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w:t>
            </w:r>
          </w:p>
        </w:tc>
        <w:tc>
          <w:tcPr>
            <w:tcW w:w="901" w:type="dxa"/>
          </w:tcPr>
          <w:p w:rsidRPr="002B6C53" w:rsidR="00B86510" w:rsidP="002B6C53" w:rsidRDefault="00B86510" w14:paraId="46D45141"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5A3DF9BC" w14:textId="75044E9D">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w:t>
            </w:r>
          </w:p>
        </w:tc>
        <w:tc>
          <w:tcPr>
            <w:tcW w:w="901" w:type="dxa"/>
          </w:tcPr>
          <w:p w:rsidRPr="002B6C53" w:rsidR="00B86510" w:rsidP="002B6C53" w:rsidRDefault="00B86510" w14:paraId="16A29A4F"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77068996" w14:textId="047CF1FB">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w:t>
            </w:r>
          </w:p>
        </w:tc>
        <w:tc>
          <w:tcPr>
            <w:tcW w:w="902" w:type="dxa"/>
          </w:tcPr>
          <w:p w:rsidRPr="002B6C53" w:rsidR="00B86510" w:rsidP="002B6C53" w:rsidRDefault="00B86510" w14:paraId="50D924DF"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35684FB6" w14:textId="79BF7F70">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w:t>
            </w:r>
          </w:p>
        </w:tc>
        <w:tc>
          <w:tcPr>
            <w:tcW w:w="902" w:type="dxa"/>
          </w:tcPr>
          <w:p w:rsidRPr="002B6C53" w:rsidR="00B86510" w:rsidP="002B6C53" w:rsidRDefault="00B86510" w14:paraId="7DC6C4A4"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4D72CB60" w14:textId="1C99E16C">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5</w:t>
            </w:r>
          </w:p>
        </w:tc>
        <w:tc>
          <w:tcPr>
            <w:tcW w:w="902" w:type="dxa"/>
          </w:tcPr>
          <w:p w:rsidRPr="002B6C53" w:rsidR="00B86510" w:rsidP="002B6C53" w:rsidRDefault="00B86510" w14:paraId="47F10F32" w14:textId="77777777">
            <w:pPr>
              <w:autoSpaceDE w:val="0"/>
              <w:autoSpaceDN w:val="0"/>
              <w:adjustRightInd w:val="0"/>
              <w:jc w:val="center"/>
              <w:rPr>
                <w:rFonts w:ascii="Times New Roman" w:hAnsi="Times New Roman" w:cs="Times New Roman"/>
                <w:b/>
                <w:bCs/>
                <w:sz w:val="24"/>
                <w:szCs w:val="24"/>
              </w:rPr>
            </w:pPr>
          </w:p>
        </w:tc>
      </w:tr>
      <w:tr w:rsidR="00B86510" w:rsidTr="002B6C53" w14:paraId="6EA6FA7F" w14:textId="77777777">
        <w:tc>
          <w:tcPr>
            <w:tcW w:w="901" w:type="dxa"/>
            <w:shd w:val="clear" w:color="auto" w:fill="D9E2F3" w:themeFill="accent1" w:themeFillTint="33"/>
          </w:tcPr>
          <w:p w:rsidRPr="002B6C53" w:rsidR="00B86510" w:rsidP="002B6C53" w:rsidRDefault="00B86510" w14:paraId="1BECD622" w14:textId="14F512F0">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6</w:t>
            </w:r>
          </w:p>
        </w:tc>
        <w:tc>
          <w:tcPr>
            <w:tcW w:w="901" w:type="dxa"/>
          </w:tcPr>
          <w:p w:rsidRPr="002B6C53" w:rsidR="00B86510" w:rsidP="002B6C53" w:rsidRDefault="00B86510" w14:paraId="67DF92E4"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07132C0B" w14:textId="4148E51B">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7</w:t>
            </w:r>
          </w:p>
        </w:tc>
        <w:tc>
          <w:tcPr>
            <w:tcW w:w="901" w:type="dxa"/>
          </w:tcPr>
          <w:p w:rsidRPr="002B6C53" w:rsidR="00B86510" w:rsidP="002B6C53" w:rsidRDefault="00B86510" w14:paraId="058D551A"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1A067547" w14:textId="485BE7ED">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8</w:t>
            </w:r>
          </w:p>
        </w:tc>
        <w:tc>
          <w:tcPr>
            <w:tcW w:w="902" w:type="dxa"/>
          </w:tcPr>
          <w:p w:rsidRPr="002B6C53" w:rsidR="00B86510" w:rsidP="002B6C53" w:rsidRDefault="00B86510" w14:paraId="04CDEC6E"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AF3DDF3" w14:textId="4288D9C2">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9</w:t>
            </w:r>
          </w:p>
        </w:tc>
        <w:tc>
          <w:tcPr>
            <w:tcW w:w="902" w:type="dxa"/>
          </w:tcPr>
          <w:p w:rsidRPr="002B6C53" w:rsidR="00B86510" w:rsidP="002B6C53" w:rsidRDefault="00B86510" w14:paraId="289690A4"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3337A3A5" w14:textId="308D935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10</w:t>
            </w:r>
          </w:p>
        </w:tc>
        <w:tc>
          <w:tcPr>
            <w:tcW w:w="902" w:type="dxa"/>
          </w:tcPr>
          <w:p w:rsidRPr="002B6C53" w:rsidR="00B86510" w:rsidP="002B6C53" w:rsidRDefault="00B86510" w14:paraId="788DB007" w14:textId="77777777">
            <w:pPr>
              <w:autoSpaceDE w:val="0"/>
              <w:autoSpaceDN w:val="0"/>
              <w:adjustRightInd w:val="0"/>
              <w:jc w:val="center"/>
              <w:rPr>
                <w:rFonts w:ascii="Times New Roman" w:hAnsi="Times New Roman" w:cs="Times New Roman"/>
                <w:b/>
                <w:bCs/>
                <w:sz w:val="24"/>
                <w:szCs w:val="24"/>
              </w:rPr>
            </w:pPr>
          </w:p>
        </w:tc>
      </w:tr>
      <w:tr w:rsidR="00B86510" w:rsidTr="002B6C53" w14:paraId="3279B5FF" w14:textId="77777777">
        <w:tc>
          <w:tcPr>
            <w:tcW w:w="901" w:type="dxa"/>
            <w:shd w:val="clear" w:color="auto" w:fill="D9E2F3" w:themeFill="accent1" w:themeFillTint="33"/>
          </w:tcPr>
          <w:p w:rsidRPr="002B6C53" w:rsidR="00B86510" w:rsidP="002B6C53" w:rsidRDefault="00B86510" w14:paraId="16E4C104" w14:textId="06801287">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11</w:t>
            </w:r>
          </w:p>
        </w:tc>
        <w:tc>
          <w:tcPr>
            <w:tcW w:w="901" w:type="dxa"/>
          </w:tcPr>
          <w:p w:rsidRPr="002B6C53" w:rsidR="00B86510" w:rsidP="002B6C53" w:rsidRDefault="00B86510" w14:paraId="60CD7910"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45AA4702" w14:textId="5FC4B94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12</w:t>
            </w:r>
          </w:p>
        </w:tc>
        <w:tc>
          <w:tcPr>
            <w:tcW w:w="901" w:type="dxa"/>
          </w:tcPr>
          <w:p w:rsidRPr="002B6C53" w:rsidR="00B86510" w:rsidP="002B6C53" w:rsidRDefault="00B86510" w14:paraId="3072FCA8"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46538635" w14:textId="2A610696">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13</w:t>
            </w:r>
          </w:p>
        </w:tc>
        <w:tc>
          <w:tcPr>
            <w:tcW w:w="902" w:type="dxa"/>
          </w:tcPr>
          <w:p w:rsidRPr="002B6C53" w:rsidR="00B86510" w:rsidP="002B6C53" w:rsidRDefault="00B86510" w14:paraId="0D507C8B"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3C69971" w14:textId="5E0BDD38">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14</w:t>
            </w:r>
          </w:p>
        </w:tc>
        <w:tc>
          <w:tcPr>
            <w:tcW w:w="902" w:type="dxa"/>
          </w:tcPr>
          <w:p w:rsidRPr="002B6C53" w:rsidR="00B86510" w:rsidP="002B6C53" w:rsidRDefault="00B86510" w14:paraId="54F95FB0"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7DD8C265" w14:textId="23F11800">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15</w:t>
            </w:r>
          </w:p>
        </w:tc>
        <w:tc>
          <w:tcPr>
            <w:tcW w:w="902" w:type="dxa"/>
          </w:tcPr>
          <w:p w:rsidRPr="002B6C53" w:rsidR="00B86510" w:rsidP="002B6C53" w:rsidRDefault="00B86510" w14:paraId="7FA68643" w14:textId="77777777">
            <w:pPr>
              <w:autoSpaceDE w:val="0"/>
              <w:autoSpaceDN w:val="0"/>
              <w:adjustRightInd w:val="0"/>
              <w:jc w:val="center"/>
              <w:rPr>
                <w:rFonts w:ascii="Times New Roman" w:hAnsi="Times New Roman" w:cs="Times New Roman"/>
                <w:b/>
                <w:bCs/>
                <w:sz w:val="24"/>
                <w:szCs w:val="24"/>
              </w:rPr>
            </w:pPr>
          </w:p>
        </w:tc>
      </w:tr>
      <w:tr w:rsidR="00B86510" w:rsidTr="002B6C53" w14:paraId="40748C0D" w14:textId="77777777">
        <w:tc>
          <w:tcPr>
            <w:tcW w:w="901" w:type="dxa"/>
            <w:shd w:val="clear" w:color="auto" w:fill="D9E2F3" w:themeFill="accent1" w:themeFillTint="33"/>
          </w:tcPr>
          <w:p w:rsidRPr="002B6C53" w:rsidR="00B86510" w:rsidP="002B6C53" w:rsidRDefault="00B86510" w14:paraId="0247C2A5" w14:textId="717DEE50">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16</w:t>
            </w:r>
          </w:p>
        </w:tc>
        <w:tc>
          <w:tcPr>
            <w:tcW w:w="901" w:type="dxa"/>
          </w:tcPr>
          <w:p w:rsidRPr="002B6C53" w:rsidR="00B86510" w:rsidP="002B6C53" w:rsidRDefault="00B86510" w14:paraId="1602E09A"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076F3151" w14:textId="73ECCE3E">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17</w:t>
            </w:r>
          </w:p>
        </w:tc>
        <w:tc>
          <w:tcPr>
            <w:tcW w:w="901" w:type="dxa"/>
          </w:tcPr>
          <w:p w:rsidRPr="002B6C53" w:rsidR="00B86510" w:rsidP="002B6C53" w:rsidRDefault="00B86510" w14:paraId="4FC3B1D6"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218A4E8A" w14:textId="1736863A">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18</w:t>
            </w:r>
          </w:p>
        </w:tc>
        <w:tc>
          <w:tcPr>
            <w:tcW w:w="902" w:type="dxa"/>
          </w:tcPr>
          <w:p w:rsidRPr="002B6C53" w:rsidR="00B86510" w:rsidP="002B6C53" w:rsidRDefault="00B86510" w14:paraId="51F3B7E8"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0DE32CD4" w14:textId="16C658BF">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19</w:t>
            </w:r>
          </w:p>
        </w:tc>
        <w:tc>
          <w:tcPr>
            <w:tcW w:w="902" w:type="dxa"/>
          </w:tcPr>
          <w:p w:rsidRPr="002B6C53" w:rsidR="00B86510" w:rsidP="002B6C53" w:rsidRDefault="00B86510" w14:paraId="5F3B89EB"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0A26F276" w14:textId="73F82EF5">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20</w:t>
            </w:r>
          </w:p>
        </w:tc>
        <w:tc>
          <w:tcPr>
            <w:tcW w:w="902" w:type="dxa"/>
          </w:tcPr>
          <w:p w:rsidRPr="002B6C53" w:rsidR="00B86510" w:rsidP="002B6C53" w:rsidRDefault="00B86510" w14:paraId="13305689" w14:textId="77777777">
            <w:pPr>
              <w:autoSpaceDE w:val="0"/>
              <w:autoSpaceDN w:val="0"/>
              <w:adjustRightInd w:val="0"/>
              <w:jc w:val="center"/>
              <w:rPr>
                <w:rFonts w:ascii="Times New Roman" w:hAnsi="Times New Roman" w:cs="Times New Roman"/>
                <w:b/>
                <w:bCs/>
                <w:sz w:val="24"/>
                <w:szCs w:val="24"/>
              </w:rPr>
            </w:pPr>
          </w:p>
        </w:tc>
      </w:tr>
      <w:tr w:rsidR="00B86510" w:rsidTr="002B6C53" w14:paraId="2613E14C" w14:textId="77777777">
        <w:tc>
          <w:tcPr>
            <w:tcW w:w="901" w:type="dxa"/>
            <w:shd w:val="clear" w:color="auto" w:fill="D9E2F3" w:themeFill="accent1" w:themeFillTint="33"/>
          </w:tcPr>
          <w:p w:rsidRPr="002B6C53" w:rsidR="00B86510" w:rsidP="002B6C53" w:rsidRDefault="00B86510" w14:paraId="522DB719" w14:textId="5045FE54">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21</w:t>
            </w:r>
          </w:p>
        </w:tc>
        <w:tc>
          <w:tcPr>
            <w:tcW w:w="901" w:type="dxa"/>
          </w:tcPr>
          <w:p w:rsidRPr="002B6C53" w:rsidR="00B86510" w:rsidP="002B6C53" w:rsidRDefault="00B86510" w14:paraId="3ED614E5"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35EC74BA" w14:textId="47E6037F">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22</w:t>
            </w:r>
          </w:p>
        </w:tc>
        <w:tc>
          <w:tcPr>
            <w:tcW w:w="901" w:type="dxa"/>
          </w:tcPr>
          <w:p w:rsidRPr="002B6C53" w:rsidR="00B86510" w:rsidP="002B6C53" w:rsidRDefault="00B86510" w14:paraId="4B46CDC0"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765011D8" w14:textId="13CCD2EA">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23</w:t>
            </w:r>
          </w:p>
        </w:tc>
        <w:tc>
          <w:tcPr>
            <w:tcW w:w="902" w:type="dxa"/>
          </w:tcPr>
          <w:p w:rsidRPr="002B6C53" w:rsidR="00B86510" w:rsidP="002B6C53" w:rsidRDefault="00B86510" w14:paraId="78C9762A"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3C71C45" w14:textId="1717EF0B">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24</w:t>
            </w:r>
          </w:p>
        </w:tc>
        <w:tc>
          <w:tcPr>
            <w:tcW w:w="902" w:type="dxa"/>
          </w:tcPr>
          <w:p w:rsidRPr="002B6C53" w:rsidR="00B86510" w:rsidP="002B6C53" w:rsidRDefault="00B86510" w14:paraId="68947C60"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23744BA3" w14:textId="779356D3">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25</w:t>
            </w:r>
          </w:p>
        </w:tc>
        <w:tc>
          <w:tcPr>
            <w:tcW w:w="902" w:type="dxa"/>
          </w:tcPr>
          <w:p w:rsidRPr="002B6C53" w:rsidR="00B86510" w:rsidP="002B6C53" w:rsidRDefault="00B86510" w14:paraId="3F86811C" w14:textId="77777777">
            <w:pPr>
              <w:autoSpaceDE w:val="0"/>
              <w:autoSpaceDN w:val="0"/>
              <w:adjustRightInd w:val="0"/>
              <w:jc w:val="center"/>
              <w:rPr>
                <w:rFonts w:ascii="Times New Roman" w:hAnsi="Times New Roman" w:cs="Times New Roman"/>
                <w:b/>
                <w:bCs/>
                <w:sz w:val="24"/>
                <w:szCs w:val="24"/>
              </w:rPr>
            </w:pPr>
          </w:p>
        </w:tc>
      </w:tr>
      <w:tr w:rsidR="00B86510" w:rsidTr="002B6C53" w14:paraId="6ADED1C3" w14:textId="77777777">
        <w:tc>
          <w:tcPr>
            <w:tcW w:w="901" w:type="dxa"/>
            <w:shd w:val="clear" w:color="auto" w:fill="D9E2F3" w:themeFill="accent1" w:themeFillTint="33"/>
          </w:tcPr>
          <w:p w:rsidRPr="002B6C53" w:rsidR="00B86510" w:rsidP="002B6C53" w:rsidRDefault="00B86510" w14:paraId="48EF021A" w14:textId="6F0DF741">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26</w:t>
            </w:r>
          </w:p>
        </w:tc>
        <w:tc>
          <w:tcPr>
            <w:tcW w:w="901" w:type="dxa"/>
          </w:tcPr>
          <w:p w:rsidRPr="002B6C53" w:rsidR="00B86510" w:rsidP="002B6C53" w:rsidRDefault="00B86510" w14:paraId="14308234"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23FFC7CE" w14:textId="311F0A74">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27</w:t>
            </w:r>
          </w:p>
        </w:tc>
        <w:tc>
          <w:tcPr>
            <w:tcW w:w="901" w:type="dxa"/>
          </w:tcPr>
          <w:p w:rsidRPr="002B6C53" w:rsidR="00B86510" w:rsidP="002B6C53" w:rsidRDefault="00B86510" w14:paraId="26A0E52E"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0584EA29" w14:textId="034FBE04">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28</w:t>
            </w:r>
          </w:p>
        </w:tc>
        <w:tc>
          <w:tcPr>
            <w:tcW w:w="902" w:type="dxa"/>
          </w:tcPr>
          <w:p w:rsidRPr="002B6C53" w:rsidR="00B86510" w:rsidP="002B6C53" w:rsidRDefault="00B86510" w14:paraId="5717CF34"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4774F374" w14:textId="2EB1F0AA">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29</w:t>
            </w:r>
          </w:p>
        </w:tc>
        <w:tc>
          <w:tcPr>
            <w:tcW w:w="902" w:type="dxa"/>
          </w:tcPr>
          <w:p w:rsidRPr="002B6C53" w:rsidR="00B86510" w:rsidP="002B6C53" w:rsidRDefault="00B86510" w14:paraId="6CAC82C1"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3121093F" w14:textId="6C48B7C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30</w:t>
            </w:r>
          </w:p>
        </w:tc>
        <w:tc>
          <w:tcPr>
            <w:tcW w:w="902" w:type="dxa"/>
          </w:tcPr>
          <w:p w:rsidRPr="002B6C53" w:rsidR="00B86510" w:rsidP="002B6C53" w:rsidRDefault="00B86510" w14:paraId="5B6C755A" w14:textId="77777777">
            <w:pPr>
              <w:autoSpaceDE w:val="0"/>
              <w:autoSpaceDN w:val="0"/>
              <w:adjustRightInd w:val="0"/>
              <w:jc w:val="center"/>
              <w:rPr>
                <w:rFonts w:ascii="Times New Roman" w:hAnsi="Times New Roman" w:cs="Times New Roman"/>
                <w:b/>
                <w:bCs/>
                <w:sz w:val="24"/>
                <w:szCs w:val="24"/>
              </w:rPr>
            </w:pPr>
          </w:p>
        </w:tc>
      </w:tr>
      <w:tr w:rsidR="00B86510" w:rsidTr="002B6C53" w14:paraId="329E7E1A" w14:textId="77777777">
        <w:tc>
          <w:tcPr>
            <w:tcW w:w="901" w:type="dxa"/>
            <w:shd w:val="clear" w:color="auto" w:fill="D9E2F3" w:themeFill="accent1" w:themeFillTint="33"/>
          </w:tcPr>
          <w:p w:rsidRPr="002B6C53" w:rsidR="00B86510" w:rsidP="002B6C53" w:rsidRDefault="00B86510" w14:paraId="4251A58F" w14:textId="1B5BEC6F">
            <w:pPr>
              <w:autoSpaceDE w:val="0"/>
              <w:autoSpaceDN w:val="0"/>
              <w:adjustRightInd w:val="0"/>
              <w:jc w:val="center"/>
              <w:rPr>
                <w:rFonts w:ascii="Times New Roman" w:hAnsi="Times New Roman" w:cs="Times New Roman"/>
                <w:b/>
                <w:bCs/>
                <w:sz w:val="24"/>
                <w:szCs w:val="24"/>
              </w:rPr>
            </w:pPr>
            <w:bookmarkStart w:name="_Hlk54508581" w:id="1"/>
            <w:r w:rsidRPr="002B6C53">
              <w:rPr>
                <w:rFonts w:ascii="Times New Roman" w:hAnsi="Times New Roman" w:cs="Times New Roman"/>
                <w:b/>
                <w:bCs/>
                <w:sz w:val="24"/>
                <w:szCs w:val="24"/>
              </w:rPr>
              <w:t>31</w:t>
            </w:r>
          </w:p>
        </w:tc>
        <w:tc>
          <w:tcPr>
            <w:tcW w:w="901" w:type="dxa"/>
          </w:tcPr>
          <w:p w:rsidRPr="002B6C53" w:rsidR="00B86510" w:rsidP="002B6C53" w:rsidRDefault="00B86510" w14:paraId="51493916"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011FEE8B" w14:textId="5F6F48DE">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32</w:t>
            </w:r>
          </w:p>
        </w:tc>
        <w:tc>
          <w:tcPr>
            <w:tcW w:w="901" w:type="dxa"/>
          </w:tcPr>
          <w:p w:rsidRPr="002B6C53" w:rsidR="00B86510" w:rsidP="002B6C53" w:rsidRDefault="00B86510" w14:paraId="410EED0A"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74A8685B" w14:textId="238B4200">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33</w:t>
            </w:r>
          </w:p>
        </w:tc>
        <w:tc>
          <w:tcPr>
            <w:tcW w:w="902" w:type="dxa"/>
          </w:tcPr>
          <w:p w:rsidRPr="002B6C53" w:rsidR="00B86510" w:rsidP="002B6C53" w:rsidRDefault="00B86510" w14:paraId="7BB85A8C"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A76B7D9" w14:textId="17EBE5C7">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34</w:t>
            </w:r>
          </w:p>
        </w:tc>
        <w:tc>
          <w:tcPr>
            <w:tcW w:w="902" w:type="dxa"/>
          </w:tcPr>
          <w:p w:rsidRPr="002B6C53" w:rsidR="00B86510" w:rsidP="002B6C53" w:rsidRDefault="00B86510" w14:paraId="6777FDEF"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0155AE91" w14:textId="19B81AA2">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35</w:t>
            </w:r>
          </w:p>
        </w:tc>
        <w:tc>
          <w:tcPr>
            <w:tcW w:w="902" w:type="dxa"/>
          </w:tcPr>
          <w:p w:rsidRPr="002B6C53" w:rsidR="00B86510" w:rsidP="002B6C53" w:rsidRDefault="00B86510" w14:paraId="4F16A400" w14:textId="77777777">
            <w:pPr>
              <w:autoSpaceDE w:val="0"/>
              <w:autoSpaceDN w:val="0"/>
              <w:adjustRightInd w:val="0"/>
              <w:jc w:val="center"/>
              <w:rPr>
                <w:rFonts w:ascii="Times New Roman" w:hAnsi="Times New Roman" w:cs="Times New Roman"/>
                <w:b/>
                <w:bCs/>
                <w:sz w:val="24"/>
                <w:szCs w:val="24"/>
              </w:rPr>
            </w:pPr>
          </w:p>
        </w:tc>
      </w:tr>
      <w:bookmarkEnd w:id="1"/>
      <w:tr w:rsidR="00B86510" w:rsidTr="002B6C53" w14:paraId="21AAD73C" w14:textId="77777777">
        <w:tc>
          <w:tcPr>
            <w:tcW w:w="901" w:type="dxa"/>
            <w:shd w:val="clear" w:color="auto" w:fill="D9E2F3" w:themeFill="accent1" w:themeFillTint="33"/>
          </w:tcPr>
          <w:p w:rsidRPr="002B6C53" w:rsidR="00B86510" w:rsidP="002B6C53" w:rsidRDefault="00B86510" w14:paraId="63B6D715" w14:textId="3D0D494F">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36</w:t>
            </w:r>
          </w:p>
        </w:tc>
        <w:tc>
          <w:tcPr>
            <w:tcW w:w="901" w:type="dxa"/>
          </w:tcPr>
          <w:p w:rsidRPr="002B6C53" w:rsidR="00B86510" w:rsidP="002B6C53" w:rsidRDefault="00B86510" w14:paraId="78661C7D"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005FDBC7" w14:textId="25E3ECA8">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37</w:t>
            </w:r>
          </w:p>
        </w:tc>
        <w:tc>
          <w:tcPr>
            <w:tcW w:w="901" w:type="dxa"/>
          </w:tcPr>
          <w:p w:rsidRPr="002B6C53" w:rsidR="00B86510" w:rsidP="002B6C53" w:rsidRDefault="00B86510" w14:paraId="787F1836"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3ED0D54B" w14:textId="483C490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38</w:t>
            </w:r>
          </w:p>
        </w:tc>
        <w:tc>
          <w:tcPr>
            <w:tcW w:w="902" w:type="dxa"/>
          </w:tcPr>
          <w:p w:rsidRPr="002B6C53" w:rsidR="00B86510" w:rsidP="002B6C53" w:rsidRDefault="00B86510" w14:paraId="6C9361E7"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D1FDBF1" w14:textId="137782B1">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39</w:t>
            </w:r>
          </w:p>
        </w:tc>
        <w:tc>
          <w:tcPr>
            <w:tcW w:w="902" w:type="dxa"/>
          </w:tcPr>
          <w:p w:rsidRPr="002B6C53" w:rsidR="00B86510" w:rsidP="002B6C53" w:rsidRDefault="00B86510" w14:paraId="7A45A4A8"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5CCAC7D3" w14:textId="7748C55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40</w:t>
            </w:r>
          </w:p>
        </w:tc>
        <w:tc>
          <w:tcPr>
            <w:tcW w:w="902" w:type="dxa"/>
          </w:tcPr>
          <w:p w:rsidRPr="002B6C53" w:rsidR="00B86510" w:rsidP="002B6C53" w:rsidRDefault="00B86510" w14:paraId="6A60E129" w14:textId="77777777">
            <w:pPr>
              <w:autoSpaceDE w:val="0"/>
              <w:autoSpaceDN w:val="0"/>
              <w:adjustRightInd w:val="0"/>
              <w:jc w:val="center"/>
              <w:rPr>
                <w:rFonts w:ascii="Times New Roman" w:hAnsi="Times New Roman" w:cs="Times New Roman"/>
                <w:b/>
                <w:bCs/>
                <w:sz w:val="24"/>
                <w:szCs w:val="24"/>
              </w:rPr>
            </w:pPr>
          </w:p>
        </w:tc>
      </w:tr>
      <w:tr w:rsidR="00B86510" w:rsidTr="002B6C53" w14:paraId="7302CD29" w14:textId="77777777">
        <w:tc>
          <w:tcPr>
            <w:tcW w:w="901" w:type="dxa"/>
            <w:shd w:val="clear" w:color="auto" w:fill="D9E2F3" w:themeFill="accent1" w:themeFillTint="33"/>
          </w:tcPr>
          <w:p w:rsidRPr="002B6C53" w:rsidR="00B86510" w:rsidP="002B6C53" w:rsidRDefault="00B86510" w14:paraId="320FDD82" w14:textId="4FA4424D">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41</w:t>
            </w:r>
          </w:p>
        </w:tc>
        <w:tc>
          <w:tcPr>
            <w:tcW w:w="901" w:type="dxa"/>
          </w:tcPr>
          <w:p w:rsidRPr="002B6C53" w:rsidR="00B86510" w:rsidP="002B6C53" w:rsidRDefault="00B86510" w14:paraId="25B18D5C"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2788C0B0" w14:textId="32C2BCD6">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42</w:t>
            </w:r>
          </w:p>
        </w:tc>
        <w:tc>
          <w:tcPr>
            <w:tcW w:w="901" w:type="dxa"/>
          </w:tcPr>
          <w:p w:rsidRPr="002B6C53" w:rsidR="00B86510" w:rsidP="002B6C53" w:rsidRDefault="00B86510" w14:paraId="4454F79B"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0AABBCB8" w14:textId="39650E99">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43</w:t>
            </w:r>
          </w:p>
        </w:tc>
        <w:tc>
          <w:tcPr>
            <w:tcW w:w="902" w:type="dxa"/>
          </w:tcPr>
          <w:p w:rsidRPr="002B6C53" w:rsidR="00B86510" w:rsidP="002B6C53" w:rsidRDefault="00B86510" w14:paraId="7973964A"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2597E9B" w14:textId="4D9B205C">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43</w:t>
            </w:r>
          </w:p>
        </w:tc>
        <w:tc>
          <w:tcPr>
            <w:tcW w:w="902" w:type="dxa"/>
          </w:tcPr>
          <w:p w:rsidRPr="002B6C53" w:rsidR="00B86510" w:rsidP="002B6C53" w:rsidRDefault="00B86510" w14:paraId="1E5AE58A"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2024A1D2" w14:textId="38C8276B">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45</w:t>
            </w:r>
          </w:p>
        </w:tc>
        <w:tc>
          <w:tcPr>
            <w:tcW w:w="902" w:type="dxa"/>
          </w:tcPr>
          <w:p w:rsidRPr="002B6C53" w:rsidR="00B86510" w:rsidP="002B6C53" w:rsidRDefault="00B86510" w14:paraId="3860C217" w14:textId="77777777">
            <w:pPr>
              <w:autoSpaceDE w:val="0"/>
              <w:autoSpaceDN w:val="0"/>
              <w:adjustRightInd w:val="0"/>
              <w:jc w:val="center"/>
              <w:rPr>
                <w:rFonts w:ascii="Times New Roman" w:hAnsi="Times New Roman" w:cs="Times New Roman"/>
                <w:b/>
                <w:bCs/>
                <w:sz w:val="24"/>
                <w:szCs w:val="24"/>
              </w:rPr>
            </w:pPr>
          </w:p>
        </w:tc>
      </w:tr>
      <w:tr w:rsidR="00B86510" w:rsidTr="002B6C53" w14:paraId="02F6488A" w14:textId="77777777">
        <w:tc>
          <w:tcPr>
            <w:tcW w:w="901" w:type="dxa"/>
            <w:shd w:val="clear" w:color="auto" w:fill="D9E2F3" w:themeFill="accent1" w:themeFillTint="33"/>
          </w:tcPr>
          <w:p w:rsidRPr="002B6C53" w:rsidR="00B86510" w:rsidP="002B6C53" w:rsidRDefault="00B86510" w14:paraId="254E6181" w14:textId="4698F538">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46</w:t>
            </w:r>
          </w:p>
        </w:tc>
        <w:tc>
          <w:tcPr>
            <w:tcW w:w="901" w:type="dxa"/>
          </w:tcPr>
          <w:p w:rsidRPr="002B6C53" w:rsidR="00B86510" w:rsidP="002B6C53" w:rsidRDefault="00B86510" w14:paraId="4AFF4EDB"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86510" w:rsidP="002B6C53" w:rsidRDefault="00B86510" w14:paraId="3F80FBDA" w14:textId="072DD625">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47</w:t>
            </w:r>
          </w:p>
        </w:tc>
        <w:tc>
          <w:tcPr>
            <w:tcW w:w="901" w:type="dxa"/>
          </w:tcPr>
          <w:p w:rsidRPr="002B6C53" w:rsidR="00B86510" w:rsidP="002B6C53" w:rsidRDefault="00B86510" w14:paraId="524AC14C"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B86510" w14:paraId="18E6580E" w14:textId="61D346BF">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48</w:t>
            </w:r>
          </w:p>
        </w:tc>
        <w:tc>
          <w:tcPr>
            <w:tcW w:w="902" w:type="dxa"/>
          </w:tcPr>
          <w:p w:rsidRPr="002B6C53" w:rsidR="00B86510" w:rsidP="002B6C53" w:rsidRDefault="00B86510" w14:paraId="57CCC396"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65783BAA" w14:textId="3E6AA71D">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49</w:t>
            </w:r>
          </w:p>
        </w:tc>
        <w:tc>
          <w:tcPr>
            <w:tcW w:w="902" w:type="dxa"/>
          </w:tcPr>
          <w:p w:rsidRPr="002B6C53" w:rsidR="00B86510" w:rsidP="002B6C53" w:rsidRDefault="00B86510" w14:paraId="5095D15B"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86510" w:rsidP="002B6C53" w:rsidRDefault="002B6C53" w14:paraId="1E8D7FC7" w14:textId="2E07949D">
            <w:pPr>
              <w:autoSpaceDE w:val="0"/>
              <w:autoSpaceDN w:val="0"/>
              <w:adjustRightInd w:val="0"/>
              <w:jc w:val="center"/>
              <w:rPr>
                <w:rFonts w:ascii="Times New Roman" w:hAnsi="Times New Roman" w:cs="Times New Roman"/>
                <w:b/>
                <w:bCs/>
                <w:sz w:val="24"/>
                <w:szCs w:val="24"/>
              </w:rPr>
            </w:pPr>
            <w:r w:rsidRPr="002B6C53">
              <w:rPr>
                <w:rFonts w:ascii="Times New Roman" w:hAnsi="Times New Roman" w:cs="Times New Roman"/>
                <w:b/>
                <w:bCs/>
                <w:sz w:val="24"/>
                <w:szCs w:val="24"/>
              </w:rPr>
              <w:t>50</w:t>
            </w:r>
          </w:p>
        </w:tc>
        <w:tc>
          <w:tcPr>
            <w:tcW w:w="902" w:type="dxa"/>
          </w:tcPr>
          <w:p w:rsidRPr="002B6C53" w:rsidR="00B86510" w:rsidP="002B6C53" w:rsidRDefault="00B86510" w14:paraId="356BC877" w14:textId="77777777">
            <w:pPr>
              <w:autoSpaceDE w:val="0"/>
              <w:autoSpaceDN w:val="0"/>
              <w:adjustRightInd w:val="0"/>
              <w:jc w:val="center"/>
              <w:rPr>
                <w:rFonts w:ascii="Times New Roman" w:hAnsi="Times New Roman" w:cs="Times New Roman"/>
                <w:b/>
                <w:bCs/>
                <w:sz w:val="24"/>
                <w:szCs w:val="24"/>
              </w:rPr>
            </w:pPr>
          </w:p>
        </w:tc>
      </w:tr>
    </w:tbl>
    <w:p w:rsidR="00B86510" w:rsidP="00C22DC2" w:rsidRDefault="00B86510" w14:paraId="18481221" w14:textId="1FEC3742">
      <w:pPr>
        <w:autoSpaceDE w:val="0"/>
        <w:autoSpaceDN w:val="0"/>
        <w:adjustRightInd w:val="0"/>
        <w:spacing w:after="0" w:line="240" w:lineRule="auto"/>
        <w:rPr>
          <w:rFonts w:ascii="Times New Roman" w:hAnsi="Times New Roman" w:cs="Times New Roman"/>
          <w:sz w:val="24"/>
          <w:szCs w:val="24"/>
        </w:rPr>
      </w:pPr>
      <w:bookmarkStart w:name="_Hlk54512202" w:id="2"/>
    </w:p>
    <w:p w:rsidR="00B05A83" w:rsidP="00B05A83" w:rsidRDefault="00B05A83" w14:paraId="209DB31D" w14:textId="4C7BCEBB">
      <w:pPr>
        <w:pStyle w:val="ListParagraph"/>
        <w:numPr>
          <w:ilvl w:val="0"/>
          <w:numId w:val="10"/>
        </w:num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
          <w:bCs/>
          <w:i/>
          <w:iCs/>
          <w:sz w:val="24"/>
          <w:szCs w:val="24"/>
        </w:rPr>
        <w:t>Calculate</w:t>
      </w:r>
      <w:r>
        <w:rPr>
          <w:rFonts w:ascii="Times New Roman" w:hAnsi="Times New Roman" w:cs="Times New Roman"/>
          <w:sz w:val="24"/>
          <w:szCs w:val="24"/>
        </w:rPr>
        <w:t xml:space="preserve"> </w:t>
      </w:r>
      <w:r>
        <w:rPr>
          <w:rFonts w:ascii="Times New Roman" w:hAnsi="Times New Roman" w:cs="Times New Roman"/>
          <w:sz w:val="24"/>
          <w:szCs w:val="24"/>
        </w:rPr>
        <w:t>a total for each of the 5 emotional comp</w:t>
      </w:r>
      <w:r>
        <w:rPr>
          <w:rFonts w:ascii="Times New Roman" w:hAnsi="Times New Roman" w:cs="Times New Roman"/>
          <w:sz w:val="24"/>
          <w:szCs w:val="24"/>
        </w:rPr>
        <w:t>etenc</w:t>
      </w:r>
      <w:r>
        <w:rPr>
          <w:rFonts w:ascii="Times New Roman" w:hAnsi="Times New Roman" w:cs="Times New Roman"/>
          <w:sz w:val="24"/>
          <w:szCs w:val="24"/>
        </w:rPr>
        <w:t>ies</w:t>
      </w:r>
      <w:r>
        <w:rPr>
          <w:rFonts w:ascii="Times New Roman" w:hAnsi="Times New Roman" w:cs="Times New Roman"/>
          <w:sz w:val="24"/>
          <w:szCs w:val="24"/>
        </w:rPr>
        <w:t>.</w:t>
      </w:r>
    </w:p>
    <w:p w:rsidR="00B86510" w:rsidP="00C22DC2" w:rsidRDefault="00B86510" w14:paraId="4410AC74" w14:textId="4EB4B0F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Pr="002B6C53" w:rsidR="00B05A83" w:rsidTr="00F80A70" w14:paraId="6BAC0D7A" w14:textId="77777777">
        <w:tc>
          <w:tcPr>
            <w:tcW w:w="901" w:type="dxa"/>
            <w:shd w:val="clear" w:color="auto" w:fill="D9E2F3" w:themeFill="accent1" w:themeFillTint="33"/>
          </w:tcPr>
          <w:bookmarkEnd w:id="2"/>
          <w:p w:rsidRPr="002B6C53" w:rsidR="00B05A83" w:rsidP="00F80A70" w:rsidRDefault="00B05A83" w14:paraId="52734639" w14:textId="761A810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 (SA)</w:t>
            </w:r>
          </w:p>
        </w:tc>
        <w:tc>
          <w:tcPr>
            <w:tcW w:w="901" w:type="dxa"/>
          </w:tcPr>
          <w:p w:rsidRPr="002B6C53" w:rsidR="00B05A83" w:rsidP="00F80A70" w:rsidRDefault="00B05A83" w14:paraId="2B59DEE9" w14:textId="77777777">
            <w:pPr>
              <w:autoSpaceDE w:val="0"/>
              <w:autoSpaceDN w:val="0"/>
              <w:adjustRightInd w:val="0"/>
              <w:jc w:val="center"/>
              <w:rPr>
                <w:rFonts w:ascii="Times New Roman" w:hAnsi="Times New Roman" w:cs="Times New Roman"/>
                <w:b/>
                <w:bCs/>
                <w:sz w:val="24"/>
                <w:szCs w:val="24"/>
              </w:rPr>
            </w:pPr>
          </w:p>
        </w:tc>
        <w:tc>
          <w:tcPr>
            <w:tcW w:w="901" w:type="dxa"/>
            <w:shd w:val="clear" w:color="auto" w:fill="D9E2F3" w:themeFill="accent1" w:themeFillTint="33"/>
          </w:tcPr>
          <w:p w:rsidRPr="002B6C53" w:rsidR="00B05A83" w:rsidP="00F80A70" w:rsidRDefault="00B05A83" w14:paraId="31C96132" w14:textId="3AC6C63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 (ME)</w:t>
            </w:r>
          </w:p>
        </w:tc>
        <w:tc>
          <w:tcPr>
            <w:tcW w:w="901" w:type="dxa"/>
          </w:tcPr>
          <w:p w:rsidRPr="002B6C53" w:rsidR="00B05A83" w:rsidP="00F80A70" w:rsidRDefault="00B05A83" w14:paraId="15A278C2"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05A83" w:rsidP="00F80A70" w:rsidRDefault="00B05A83" w14:paraId="14FF69CB" w14:textId="3A8DAD6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 (MO)</w:t>
            </w:r>
          </w:p>
        </w:tc>
        <w:tc>
          <w:tcPr>
            <w:tcW w:w="902" w:type="dxa"/>
          </w:tcPr>
          <w:p w:rsidRPr="002B6C53" w:rsidR="00B05A83" w:rsidP="00F80A70" w:rsidRDefault="00B05A83" w14:paraId="258A56E2"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05A83" w:rsidP="00F80A70" w:rsidRDefault="00B05A83" w14:paraId="4733D02D" w14:textId="3D728ED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 (E)</w:t>
            </w:r>
          </w:p>
        </w:tc>
        <w:tc>
          <w:tcPr>
            <w:tcW w:w="902" w:type="dxa"/>
          </w:tcPr>
          <w:p w:rsidRPr="002B6C53" w:rsidR="00B05A83" w:rsidP="00F80A70" w:rsidRDefault="00B05A83" w14:paraId="29C63168" w14:textId="77777777">
            <w:pPr>
              <w:autoSpaceDE w:val="0"/>
              <w:autoSpaceDN w:val="0"/>
              <w:adjustRightInd w:val="0"/>
              <w:jc w:val="center"/>
              <w:rPr>
                <w:rFonts w:ascii="Times New Roman" w:hAnsi="Times New Roman" w:cs="Times New Roman"/>
                <w:b/>
                <w:bCs/>
                <w:sz w:val="24"/>
                <w:szCs w:val="24"/>
              </w:rPr>
            </w:pPr>
          </w:p>
        </w:tc>
        <w:tc>
          <w:tcPr>
            <w:tcW w:w="902" w:type="dxa"/>
            <w:shd w:val="clear" w:color="auto" w:fill="D9E2F3" w:themeFill="accent1" w:themeFillTint="33"/>
          </w:tcPr>
          <w:p w:rsidRPr="002B6C53" w:rsidR="00B05A83" w:rsidP="00F80A70" w:rsidRDefault="00B05A83" w14:paraId="33621B34" w14:textId="262D17C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Total (SS)</w:t>
            </w:r>
          </w:p>
        </w:tc>
        <w:tc>
          <w:tcPr>
            <w:tcW w:w="902" w:type="dxa"/>
          </w:tcPr>
          <w:p w:rsidRPr="002B6C53" w:rsidR="00B05A83" w:rsidP="00F80A70" w:rsidRDefault="00B05A83" w14:paraId="55BA6B1D" w14:textId="77777777">
            <w:pPr>
              <w:autoSpaceDE w:val="0"/>
              <w:autoSpaceDN w:val="0"/>
              <w:adjustRightInd w:val="0"/>
              <w:jc w:val="center"/>
              <w:rPr>
                <w:rFonts w:ascii="Times New Roman" w:hAnsi="Times New Roman" w:cs="Times New Roman"/>
                <w:b/>
                <w:bCs/>
                <w:sz w:val="24"/>
                <w:szCs w:val="24"/>
              </w:rPr>
            </w:pPr>
          </w:p>
        </w:tc>
      </w:tr>
    </w:tbl>
    <w:p w:rsidR="00AF3538" w:rsidP="00AF3538" w:rsidRDefault="00AF3538" w14:paraId="3A52D833" w14:textId="77777777">
      <w:pPr>
        <w:autoSpaceDE w:val="0"/>
        <w:autoSpaceDN w:val="0"/>
        <w:adjustRightInd w:val="0"/>
        <w:spacing w:after="0" w:line="240" w:lineRule="auto"/>
        <w:rPr>
          <w:rFonts w:ascii="Times New Roman" w:hAnsi="Times New Roman" w:cs="Times New Roman"/>
          <w:sz w:val="24"/>
          <w:szCs w:val="24"/>
        </w:rPr>
      </w:pPr>
    </w:p>
    <w:p w:rsidR="00AF3538" w:rsidP="00AF3538" w:rsidRDefault="00AF3538" w14:paraId="173CE2E3" w14:textId="23412D65">
      <w:pPr>
        <w:pStyle w:val="ListParagraph"/>
        <w:numPr>
          <w:ilvl w:val="0"/>
          <w:numId w:val="10"/>
        </w:num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
          <w:bCs/>
          <w:i/>
          <w:iCs/>
          <w:sz w:val="24"/>
          <w:szCs w:val="24"/>
        </w:rPr>
        <w:t>Interpret</w:t>
      </w:r>
      <w:r>
        <w:rPr>
          <w:rFonts w:ascii="Times New Roman" w:hAnsi="Times New Roman" w:cs="Times New Roman"/>
          <w:sz w:val="24"/>
          <w:szCs w:val="24"/>
        </w:rPr>
        <w:t xml:space="preserve"> </w:t>
      </w:r>
      <w:r>
        <w:rPr>
          <w:rFonts w:ascii="Times New Roman" w:hAnsi="Times New Roman" w:cs="Times New Roman"/>
          <w:sz w:val="24"/>
          <w:szCs w:val="24"/>
        </w:rPr>
        <w:t>your</w:t>
      </w:r>
      <w:r>
        <w:rPr>
          <w:rFonts w:ascii="Times New Roman" w:hAnsi="Times New Roman" w:cs="Times New Roman"/>
          <w:sz w:val="24"/>
          <w:szCs w:val="24"/>
        </w:rPr>
        <w:t xml:space="preserve"> total</w:t>
      </w:r>
      <w:r>
        <w:rPr>
          <w:rFonts w:ascii="Times New Roman" w:hAnsi="Times New Roman" w:cs="Times New Roman"/>
          <w:sz w:val="24"/>
          <w:szCs w:val="24"/>
        </w:rPr>
        <w:t>s</w:t>
      </w:r>
      <w:r>
        <w:rPr>
          <w:rFonts w:ascii="Times New Roman" w:hAnsi="Times New Roman" w:cs="Times New Roman"/>
          <w:sz w:val="24"/>
          <w:szCs w:val="24"/>
        </w:rPr>
        <w:t xml:space="preserve"> for each </w:t>
      </w:r>
      <w:r>
        <w:rPr>
          <w:rFonts w:ascii="Times New Roman" w:hAnsi="Times New Roman" w:cs="Times New Roman"/>
          <w:sz w:val="24"/>
          <w:szCs w:val="24"/>
        </w:rPr>
        <w:t>area of</w:t>
      </w:r>
      <w:r>
        <w:rPr>
          <w:rFonts w:ascii="Times New Roman" w:hAnsi="Times New Roman" w:cs="Times New Roman"/>
          <w:sz w:val="24"/>
          <w:szCs w:val="24"/>
        </w:rPr>
        <w:t xml:space="preserve"> competenc</w:t>
      </w:r>
      <w:r>
        <w:rPr>
          <w:rFonts w:ascii="Times New Roman" w:hAnsi="Times New Roman" w:cs="Times New Roman"/>
          <w:sz w:val="24"/>
          <w:szCs w:val="24"/>
        </w:rPr>
        <w:t>y using the following guide.</w:t>
      </w:r>
    </w:p>
    <w:p w:rsidR="00AF3538" w:rsidP="00AF3538" w:rsidRDefault="00AF3538" w14:paraId="16773218" w14:textId="75C97FA2">
      <w:pPr>
        <w:pStyle w:val="ListParagraph"/>
        <w:autoSpaceDE w:val="0"/>
        <w:autoSpaceDN w:val="0"/>
        <w:adjustRightInd w:val="0"/>
        <w:spacing w:after="0" w:line="240" w:lineRule="auto"/>
        <w:ind w:left="284"/>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988"/>
        <w:gridCol w:w="8028"/>
      </w:tblGrid>
      <w:tr w:rsidR="00AF3538" w:rsidTr="00AF3538" w14:paraId="59347A82" w14:textId="77777777">
        <w:tc>
          <w:tcPr>
            <w:tcW w:w="988" w:type="dxa"/>
            <w:shd w:val="clear" w:color="auto" w:fill="7030A0"/>
          </w:tcPr>
          <w:p w:rsidRPr="00AF3538" w:rsidR="00AF3538" w:rsidP="00AF3538" w:rsidRDefault="00AF3538" w14:paraId="50DBDC45" w14:textId="7A5B7506">
            <w:pPr>
              <w:pStyle w:val="ListParagraph"/>
              <w:autoSpaceDE w:val="0"/>
              <w:autoSpaceDN w:val="0"/>
              <w:adjustRightInd w:val="0"/>
              <w:ind w:left="0"/>
              <w:jc w:val="center"/>
              <w:rPr>
                <w:rFonts w:ascii="Times New Roman" w:hAnsi="Times New Roman" w:cs="Times New Roman"/>
                <w:b/>
                <w:bCs/>
                <w:color w:val="FFFFFF" w:themeColor="background1"/>
                <w:sz w:val="24"/>
                <w:szCs w:val="24"/>
              </w:rPr>
            </w:pPr>
            <w:r w:rsidRPr="00AF3538">
              <w:rPr>
                <w:rFonts w:ascii="Times New Roman" w:hAnsi="Times New Roman" w:cs="Times New Roman"/>
                <w:b/>
                <w:bCs/>
                <w:color w:val="FFFFFF" w:themeColor="background1"/>
                <w:sz w:val="24"/>
                <w:szCs w:val="24"/>
              </w:rPr>
              <w:t>35-50</w:t>
            </w:r>
          </w:p>
        </w:tc>
        <w:tc>
          <w:tcPr>
            <w:tcW w:w="8028" w:type="dxa"/>
            <w:shd w:val="clear" w:color="auto" w:fill="D9E2F3" w:themeFill="accent1" w:themeFillTint="33"/>
          </w:tcPr>
          <w:p w:rsidR="00AF3538" w:rsidP="00AF3538" w:rsidRDefault="00AF3538" w14:paraId="1D9E33C3" w14:textId="0E567BDB">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This area is a </w:t>
            </w:r>
            <w:r w:rsidRPr="00AF3538">
              <w:rPr>
                <w:rFonts w:ascii="Times New Roman" w:hAnsi="Times New Roman" w:cs="Times New Roman"/>
                <w:b/>
                <w:bCs/>
                <w:sz w:val="24"/>
                <w:szCs w:val="24"/>
              </w:rPr>
              <w:t>strength</w:t>
            </w:r>
            <w:r>
              <w:rPr>
                <w:rFonts w:ascii="Times New Roman" w:hAnsi="Times New Roman" w:cs="Times New Roman"/>
                <w:sz w:val="24"/>
                <w:szCs w:val="24"/>
              </w:rPr>
              <w:t xml:space="preserve"> for you</w:t>
            </w:r>
          </w:p>
        </w:tc>
      </w:tr>
      <w:tr w:rsidR="00AF3538" w:rsidTr="00AF3538" w14:paraId="22ABD7A6" w14:textId="77777777">
        <w:tc>
          <w:tcPr>
            <w:tcW w:w="988" w:type="dxa"/>
            <w:shd w:val="clear" w:color="auto" w:fill="C45911" w:themeFill="accent2" w:themeFillShade="BF"/>
          </w:tcPr>
          <w:p w:rsidRPr="00AF3538" w:rsidR="00AF3538" w:rsidP="00AF3538" w:rsidRDefault="00AF3538" w14:paraId="4D4CAFAF" w14:textId="6FB55450">
            <w:pPr>
              <w:pStyle w:val="ListParagraph"/>
              <w:autoSpaceDE w:val="0"/>
              <w:autoSpaceDN w:val="0"/>
              <w:adjustRightInd w:val="0"/>
              <w:ind w:left="0"/>
              <w:jc w:val="center"/>
              <w:rPr>
                <w:rFonts w:ascii="Times New Roman" w:hAnsi="Times New Roman" w:cs="Times New Roman"/>
                <w:b/>
                <w:bCs/>
                <w:color w:val="FFFFFF" w:themeColor="background1"/>
                <w:sz w:val="24"/>
                <w:szCs w:val="24"/>
              </w:rPr>
            </w:pPr>
            <w:r w:rsidRPr="00AF3538">
              <w:rPr>
                <w:rFonts w:ascii="Times New Roman" w:hAnsi="Times New Roman" w:cs="Times New Roman"/>
                <w:b/>
                <w:bCs/>
                <w:color w:val="FFFFFF" w:themeColor="background1"/>
                <w:sz w:val="24"/>
                <w:szCs w:val="24"/>
              </w:rPr>
              <w:t>18-34</w:t>
            </w:r>
          </w:p>
        </w:tc>
        <w:tc>
          <w:tcPr>
            <w:tcW w:w="8028" w:type="dxa"/>
            <w:shd w:val="clear" w:color="auto" w:fill="D9E2F3" w:themeFill="accent1" w:themeFillTint="33"/>
          </w:tcPr>
          <w:p w:rsidR="00AF3538" w:rsidP="00AF3538" w:rsidRDefault="00AF3538" w14:paraId="11FC99FA" w14:textId="17406732">
            <w:pPr>
              <w:pStyle w:val="ListParagraph"/>
              <w:autoSpaceDE w:val="0"/>
              <w:autoSpaceDN w:val="0"/>
              <w:adjustRightInd w:val="0"/>
              <w:ind w:left="0"/>
              <w:rPr>
                <w:rFonts w:ascii="Times New Roman" w:hAnsi="Times New Roman" w:cs="Times New Roman"/>
                <w:sz w:val="24"/>
                <w:szCs w:val="24"/>
              </w:rPr>
            </w:pPr>
            <w:r w:rsidRPr="00AF3538">
              <w:rPr>
                <w:rFonts w:ascii="Times New Roman" w:hAnsi="Times New Roman" w:cs="Times New Roman"/>
                <w:b/>
                <w:bCs/>
                <w:sz w:val="24"/>
                <w:szCs w:val="24"/>
              </w:rPr>
              <w:t>Giving attention</w:t>
            </w:r>
            <w:r>
              <w:rPr>
                <w:rFonts w:ascii="Times New Roman" w:hAnsi="Times New Roman" w:cs="Times New Roman"/>
                <w:sz w:val="24"/>
                <w:szCs w:val="24"/>
              </w:rPr>
              <w:t xml:space="preserve"> to where you feel you are weakest will pay dividends</w:t>
            </w:r>
          </w:p>
        </w:tc>
      </w:tr>
      <w:tr w:rsidR="00AF3538" w:rsidTr="00AF3538" w14:paraId="1C8129FC" w14:textId="77777777">
        <w:tc>
          <w:tcPr>
            <w:tcW w:w="988" w:type="dxa"/>
            <w:shd w:val="clear" w:color="auto" w:fill="7A5A7C"/>
          </w:tcPr>
          <w:p w:rsidRPr="00AF3538" w:rsidR="00AF3538" w:rsidP="00AF3538" w:rsidRDefault="00AF3538" w14:paraId="357CCE40" w14:textId="2ACA2931">
            <w:pPr>
              <w:pStyle w:val="ListParagraph"/>
              <w:autoSpaceDE w:val="0"/>
              <w:autoSpaceDN w:val="0"/>
              <w:adjustRightInd w:val="0"/>
              <w:ind w:left="0"/>
              <w:jc w:val="center"/>
              <w:rPr>
                <w:rFonts w:ascii="Times New Roman" w:hAnsi="Times New Roman" w:cs="Times New Roman"/>
                <w:b/>
                <w:bCs/>
                <w:color w:val="FFFFFF" w:themeColor="background1"/>
                <w:sz w:val="24"/>
                <w:szCs w:val="24"/>
              </w:rPr>
            </w:pPr>
            <w:r w:rsidRPr="00AF3538">
              <w:rPr>
                <w:rFonts w:ascii="Times New Roman" w:hAnsi="Times New Roman" w:cs="Times New Roman"/>
                <w:b/>
                <w:bCs/>
                <w:color w:val="FFFFFF" w:themeColor="background1"/>
                <w:sz w:val="24"/>
                <w:szCs w:val="24"/>
              </w:rPr>
              <w:t>10-17</w:t>
            </w:r>
          </w:p>
        </w:tc>
        <w:tc>
          <w:tcPr>
            <w:tcW w:w="8028" w:type="dxa"/>
            <w:shd w:val="clear" w:color="auto" w:fill="D9E2F3" w:themeFill="accent1" w:themeFillTint="33"/>
          </w:tcPr>
          <w:p w:rsidR="00AF3538" w:rsidP="00AF3538" w:rsidRDefault="00AF3538" w14:paraId="10014A04" w14:textId="03C00E96">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Make this area </w:t>
            </w:r>
            <w:r w:rsidRPr="00AF3538">
              <w:rPr>
                <w:rFonts w:ascii="Times New Roman" w:hAnsi="Times New Roman" w:cs="Times New Roman"/>
                <w:b/>
                <w:bCs/>
                <w:sz w:val="24"/>
                <w:szCs w:val="24"/>
              </w:rPr>
              <w:t>a development priority</w:t>
            </w:r>
          </w:p>
        </w:tc>
      </w:tr>
    </w:tbl>
    <w:p w:rsidRPr="00AF3538" w:rsidR="00AF3538" w:rsidP="00AF3538" w:rsidRDefault="00AF3538" w14:paraId="4E325D8A" w14:textId="77777777">
      <w:pPr>
        <w:pStyle w:val="ListParagraph"/>
        <w:autoSpaceDE w:val="0"/>
        <w:autoSpaceDN w:val="0"/>
        <w:adjustRightInd w:val="0"/>
        <w:spacing w:after="0" w:line="240" w:lineRule="auto"/>
        <w:ind w:left="0"/>
        <w:rPr>
          <w:rFonts w:ascii="Times New Roman" w:hAnsi="Times New Roman" w:cs="Times New Roman"/>
          <w:sz w:val="24"/>
          <w:szCs w:val="24"/>
        </w:rPr>
      </w:pPr>
    </w:p>
    <w:p w:rsidR="00AF3538" w:rsidP="00AF3538" w:rsidRDefault="00AF3538" w14:paraId="53A0486C" w14:textId="35CF233B">
      <w:pPr>
        <w:pStyle w:val="ListParagraph"/>
        <w:numPr>
          <w:ilvl w:val="0"/>
          <w:numId w:val="10"/>
        </w:numPr>
        <w:autoSpaceDE w:val="0"/>
        <w:autoSpaceDN w:val="0"/>
        <w:adjustRightInd w:val="0"/>
        <w:spacing w:after="0" w:line="240" w:lineRule="auto"/>
        <w:ind w:left="284" w:hanging="284"/>
        <w:rPr>
          <w:rFonts w:ascii="Times New Roman" w:hAnsi="Times New Roman" w:cs="Times New Roman"/>
          <w:sz w:val="24"/>
          <w:szCs w:val="24"/>
        </w:rPr>
      </w:pPr>
      <w:bookmarkStart w:name="_Hlk54512704" w:id="3"/>
      <w:r>
        <w:rPr>
          <w:rFonts w:ascii="Times New Roman" w:hAnsi="Times New Roman" w:cs="Times New Roman"/>
          <w:b/>
          <w:bCs/>
          <w:i/>
          <w:iCs/>
          <w:sz w:val="24"/>
          <w:szCs w:val="24"/>
        </w:rPr>
        <w:t>Record</w:t>
      </w:r>
      <w:r>
        <w:rPr>
          <w:rFonts w:ascii="Times New Roman" w:hAnsi="Times New Roman" w:cs="Times New Roman"/>
          <w:sz w:val="24"/>
          <w:szCs w:val="24"/>
        </w:rPr>
        <w:t xml:space="preserve"> your </w:t>
      </w:r>
      <w:r>
        <w:rPr>
          <w:rFonts w:ascii="Times New Roman" w:hAnsi="Times New Roman" w:cs="Times New Roman"/>
          <w:sz w:val="24"/>
          <w:szCs w:val="24"/>
        </w:rPr>
        <w:t xml:space="preserve">result for each of the emotional </w:t>
      </w:r>
      <w:r>
        <w:rPr>
          <w:rFonts w:ascii="Times New Roman" w:hAnsi="Times New Roman" w:cs="Times New Roman"/>
          <w:sz w:val="24"/>
          <w:szCs w:val="24"/>
        </w:rPr>
        <w:t>competenc</w:t>
      </w:r>
      <w:r>
        <w:rPr>
          <w:rFonts w:ascii="Times New Roman" w:hAnsi="Times New Roman" w:cs="Times New Roman"/>
          <w:sz w:val="24"/>
          <w:szCs w:val="24"/>
        </w:rPr>
        <w:t>ies: strength, needs attention or development priority</w:t>
      </w:r>
      <w:r>
        <w:rPr>
          <w:rFonts w:ascii="Times New Roman" w:hAnsi="Times New Roman" w:cs="Times New Roman"/>
          <w:sz w:val="24"/>
          <w:szCs w:val="24"/>
        </w:rPr>
        <w:t>.</w:t>
      </w:r>
    </w:p>
    <w:p w:rsidR="00AF3538" w:rsidP="00AF3538" w:rsidRDefault="00AF3538" w14:paraId="47073A97" w14:textId="77777777">
      <w:pPr>
        <w:pStyle w:val="ListParagraph"/>
        <w:autoSpaceDE w:val="0"/>
        <w:autoSpaceDN w:val="0"/>
        <w:adjustRightInd w:val="0"/>
        <w:spacing w:after="0" w:line="240" w:lineRule="auto"/>
        <w:ind w:left="284"/>
        <w:rPr>
          <w:rFonts w:ascii="Times New Roman" w:hAnsi="Times New Roman" w:cs="Times New Roman"/>
          <w:b/>
          <w:bCs/>
          <w:i/>
          <w:iCs/>
          <w:sz w:val="24"/>
          <w:szCs w:val="24"/>
        </w:rPr>
      </w:pPr>
    </w:p>
    <w:bookmarkEnd w:id="3"/>
    <w:tbl>
      <w:tblPr>
        <w:tblStyle w:val="TableGrid"/>
        <w:tblW w:w="0" w:type="auto"/>
        <w:tblLook w:val="04A0" w:firstRow="1" w:lastRow="0" w:firstColumn="1" w:lastColumn="0" w:noHBand="0" w:noVBand="1"/>
      </w:tblPr>
      <w:tblGrid>
        <w:gridCol w:w="2254"/>
        <w:gridCol w:w="2136"/>
        <w:gridCol w:w="2268"/>
        <w:gridCol w:w="2358"/>
      </w:tblGrid>
      <w:tr w:rsidR="00AF3538" w:rsidTr="00AF3538" w14:paraId="0827F98C" w14:textId="77777777">
        <w:tc>
          <w:tcPr>
            <w:tcW w:w="2254" w:type="dxa"/>
            <w:shd w:val="clear" w:color="auto" w:fill="20B0A6"/>
          </w:tcPr>
          <w:p w:rsidR="00AF3538" w:rsidP="00AF3538" w:rsidRDefault="00AF3538" w14:paraId="36273678" w14:textId="77777777">
            <w:pPr>
              <w:autoSpaceDE w:val="0"/>
              <w:autoSpaceDN w:val="0"/>
              <w:adjustRightInd w:val="0"/>
              <w:rPr>
                <w:rFonts w:ascii="Times New Roman" w:hAnsi="Times New Roman" w:cs="Times New Roman"/>
                <w:sz w:val="24"/>
                <w:szCs w:val="24"/>
              </w:rPr>
            </w:pPr>
          </w:p>
        </w:tc>
        <w:tc>
          <w:tcPr>
            <w:tcW w:w="2136" w:type="dxa"/>
            <w:shd w:val="clear" w:color="auto" w:fill="7030A0"/>
          </w:tcPr>
          <w:p w:rsidRPr="00AF3538" w:rsidR="00AF3538" w:rsidP="00AF3538" w:rsidRDefault="00AF3538" w14:paraId="196157A3" w14:textId="10308A81">
            <w:pPr>
              <w:autoSpaceDE w:val="0"/>
              <w:autoSpaceDN w:val="0"/>
              <w:adjustRightInd w:val="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Strength</w:t>
            </w:r>
          </w:p>
        </w:tc>
        <w:tc>
          <w:tcPr>
            <w:tcW w:w="2268" w:type="dxa"/>
            <w:shd w:val="clear" w:color="auto" w:fill="C45911" w:themeFill="accent2" w:themeFillShade="BF"/>
          </w:tcPr>
          <w:p w:rsidRPr="00AF3538" w:rsidR="00AF3538" w:rsidP="00AF3538" w:rsidRDefault="00AF3538" w14:paraId="466BCAFA" w14:textId="6F3D2D3C">
            <w:pPr>
              <w:autoSpaceDE w:val="0"/>
              <w:autoSpaceDN w:val="0"/>
              <w:adjustRightInd w:val="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Needs attention</w:t>
            </w:r>
          </w:p>
        </w:tc>
        <w:tc>
          <w:tcPr>
            <w:tcW w:w="2358" w:type="dxa"/>
            <w:shd w:val="clear" w:color="auto" w:fill="7A5A7C"/>
          </w:tcPr>
          <w:p w:rsidRPr="00AF3538" w:rsidR="00AF3538" w:rsidP="00AF3538" w:rsidRDefault="00AF3538" w14:paraId="3056AC97" w14:textId="523C4528">
            <w:pPr>
              <w:autoSpaceDE w:val="0"/>
              <w:autoSpaceDN w:val="0"/>
              <w:adjustRightInd w:val="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Development priority</w:t>
            </w:r>
          </w:p>
        </w:tc>
      </w:tr>
      <w:tr w:rsidR="00AF3538" w:rsidTr="00AF3538" w14:paraId="63693A6C" w14:textId="77777777">
        <w:tc>
          <w:tcPr>
            <w:tcW w:w="2254" w:type="dxa"/>
            <w:shd w:val="clear" w:color="auto" w:fill="20B0A6"/>
          </w:tcPr>
          <w:p w:rsidRPr="00AF3538" w:rsidR="00AF3538" w:rsidP="00AF3538" w:rsidRDefault="00AF3538" w14:paraId="009D176D" w14:textId="703A79A0">
            <w:pPr>
              <w:autoSpaceDE w:val="0"/>
              <w:autoSpaceDN w:val="0"/>
              <w:adjustRightInd w:val="0"/>
              <w:jc w:val="center"/>
              <w:rPr>
                <w:rFonts w:ascii="Times New Roman" w:hAnsi="Times New Roman" w:cs="Times New Roman"/>
                <w:color w:val="FFFFFF" w:themeColor="background1"/>
                <w:sz w:val="24"/>
                <w:szCs w:val="24"/>
              </w:rPr>
            </w:pPr>
            <w:proofErr w:type="spellStart"/>
            <w:r w:rsidRPr="00AF3538">
              <w:rPr>
                <w:rFonts w:ascii="Times New Roman" w:hAnsi="Times New Roman" w:cs="Times New Roman"/>
                <w:color w:val="FFFFFF" w:themeColor="background1"/>
                <w:sz w:val="24"/>
                <w:szCs w:val="24"/>
              </w:rPr>
              <w:t>Self awareness</w:t>
            </w:r>
            <w:proofErr w:type="spellEnd"/>
          </w:p>
        </w:tc>
        <w:tc>
          <w:tcPr>
            <w:tcW w:w="2136" w:type="dxa"/>
          </w:tcPr>
          <w:p w:rsidR="00AF3538" w:rsidP="00AF3538" w:rsidRDefault="00AF3538" w14:paraId="2598607B" w14:textId="77777777">
            <w:pPr>
              <w:autoSpaceDE w:val="0"/>
              <w:autoSpaceDN w:val="0"/>
              <w:adjustRightInd w:val="0"/>
              <w:rPr>
                <w:rFonts w:ascii="Times New Roman" w:hAnsi="Times New Roman" w:cs="Times New Roman"/>
                <w:sz w:val="24"/>
                <w:szCs w:val="24"/>
              </w:rPr>
            </w:pPr>
          </w:p>
        </w:tc>
        <w:tc>
          <w:tcPr>
            <w:tcW w:w="2268" w:type="dxa"/>
          </w:tcPr>
          <w:p w:rsidR="00AF3538" w:rsidP="00AF3538" w:rsidRDefault="00AF3538" w14:paraId="61BA04C8" w14:textId="77777777">
            <w:pPr>
              <w:autoSpaceDE w:val="0"/>
              <w:autoSpaceDN w:val="0"/>
              <w:adjustRightInd w:val="0"/>
              <w:rPr>
                <w:rFonts w:ascii="Times New Roman" w:hAnsi="Times New Roman" w:cs="Times New Roman"/>
                <w:sz w:val="24"/>
                <w:szCs w:val="24"/>
              </w:rPr>
            </w:pPr>
          </w:p>
        </w:tc>
        <w:tc>
          <w:tcPr>
            <w:tcW w:w="2358" w:type="dxa"/>
          </w:tcPr>
          <w:p w:rsidR="00AF3538" w:rsidP="00AF3538" w:rsidRDefault="00AF3538" w14:paraId="3856578B" w14:textId="77777777">
            <w:pPr>
              <w:autoSpaceDE w:val="0"/>
              <w:autoSpaceDN w:val="0"/>
              <w:adjustRightInd w:val="0"/>
              <w:rPr>
                <w:rFonts w:ascii="Times New Roman" w:hAnsi="Times New Roman" w:cs="Times New Roman"/>
                <w:sz w:val="24"/>
                <w:szCs w:val="24"/>
              </w:rPr>
            </w:pPr>
          </w:p>
        </w:tc>
      </w:tr>
      <w:tr w:rsidR="00AF3538" w:rsidTr="00AF3538" w14:paraId="1EA5FF3E" w14:textId="77777777">
        <w:tc>
          <w:tcPr>
            <w:tcW w:w="2254" w:type="dxa"/>
            <w:shd w:val="clear" w:color="auto" w:fill="20B0A6"/>
          </w:tcPr>
          <w:p w:rsidRPr="00AF3538" w:rsidR="00AF3538" w:rsidP="00AF3538" w:rsidRDefault="00AF3538" w14:paraId="56F333A6" w14:textId="76F366E0">
            <w:pPr>
              <w:autoSpaceDE w:val="0"/>
              <w:autoSpaceDN w:val="0"/>
              <w:adjustRightInd w:val="0"/>
              <w:jc w:val="center"/>
              <w:rPr>
                <w:rFonts w:ascii="Times New Roman" w:hAnsi="Times New Roman" w:cs="Times New Roman"/>
                <w:color w:val="FFFFFF" w:themeColor="background1"/>
                <w:sz w:val="24"/>
                <w:szCs w:val="24"/>
              </w:rPr>
            </w:pPr>
            <w:r w:rsidRPr="00AF3538">
              <w:rPr>
                <w:rFonts w:ascii="Times New Roman" w:hAnsi="Times New Roman" w:cs="Times New Roman"/>
                <w:color w:val="FFFFFF" w:themeColor="background1"/>
                <w:sz w:val="24"/>
                <w:szCs w:val="24"/>
              </w:rPr>
              <w:t>Managing emotions</w:t>
            </w:r>
          </w:p>
        </w:tc>
        <w:tc>
          <w:tcPr>
            <w:tcW w:w="2136" w:type="dxa"/>
          </w:tcPr>
          <w:p w:rsidR="00AF3538" w:rsidP="00AF3538" w:rsidRDefault="00AF3538" w14:paraId="4B114F28" w14:textId="77777777">
            <w:pPr>
              <w:autoSpaceDE w:val="0"/>
              <w:autoSpaceDN w:val="0"/>
              <w:adjustRightInd w:val="0"/>
              <w:rPr>
                <w:rFonts w:ascii="Times New Roman" w:hAnsi="Times New Roman" w:cs="Times New Roman"/>
                <w:sz w:val="24"/>
                <w:szCs w:val="24"/>
              </w:rPr>
            </w:pPr>
          </w:p>
        </w:tc>
        <w:tc>
          <w:tcPr>
            <w:tcW w:w="2268" w:type="dxa"/>
          </w:tcPr>
          <w:p w:rsidR="00AF3538" w:rsidP="00AF3538" w:rsidRDefault="00AF3538" w14:paraId="721681ED" w14:textId="77777777">
            <w:pPr>
              <w:autoSpaceDE w:val="0"/>
              <w:autoSpaceDN w:val="0"/>
              <w:adjustRightInd w:val="0"/>
              <w:rPr>
                <w:rFonts w:ascii="Times New Roman" w:hAnsi="Times New Roman" w:cs="Times New Roman"/>
                <w:sz w:val="24"/>
                <w:szCs w:val="24"/>
              </w:rPr>
            </w:pPr>
          </w:p>
        </w:tc>
        <w:tc>
          <w:tcPr>
            <w:tcW w:w="2358" w:type="dxa"/>
          </w:tcPr>
          <w:p w:rsidR="00AF3538" w:rsidP="00AF3538" w:rsidRDefault="00AF3538" w14:paraId="64835D7A" w14:textId="77777777">
            <w:pPr>
              <w:autoSpaceDE w:val="0"/>
              <w:autoSpaceDN w:val="0"/>
              <w:adjustRightInd w:val="0"/>
              <w:rPr>
                <w:rFonts w:ascii="Times New Roman" w:hAnsi="Times New Roman" w:cs="Times New Roman"/>
                <w:sz w:val="24"/>
                <w:szCs w:val="24"/>
              </w:rPr>
            </w:pPr>
          </w:p>
        </w:tc>
      </w:tr>
      <w:tr w:rsidR="00AF3538" w:rsidTr="00AF3538" w14:paraId="1F94D0E4" w14:textId="77777777">
        <w:tc>
          <w:tcPr>
            <w:tcW w:w="2254" w:type="dxa"/>
            <w:shd w:val="clear" w:color="auto" w:fill="20B0A6"/>
          </w:tcPr>
          <w:p w:rsidRPr="00AF3538" w:rsidR="00AF3538" w:rsidP="00AF3538" w:rsidRDefault="00AF3538" w14:paraId="613DB2E8" w14:textId="09F2EB02">
            <w:pPr>
              <w:autoSpaceDE w:val="0"/>
              <w:autoSpaceDN w:val="0"/>
              <w:adjustRightInd w:val="0"/>
              <w:jc w:val="center"/>
              <w:rPr>
                <w:rFonts w:ascii="Times New Roman" w:hAnsi="Times New Roman" w:cs="Times New Roman"/>
                <w:color w:val="FFFFFF" w:themeColor="background1"/>
                <w:sz w:val="24"/>
                <w:szCs w:val="24"/>
              </w:rPr>
            </w:pPr>
            <w:r w:rsidRPr="00AF3538">
              <w:rPr>
                <w:rFonts w:ascii="Times New Roman" w:hAnsi="Times New Roman" w:cs="Times New Roman"/>
                <w:color w:val="FFFFFF" w:themeColor="background1"/>
                <w:sz w:val="24"/>
                <w:szCs w:val="24"/>
              </w:rPr>
              <w:t>Motivating oneself</w:t>
            </w:r>
          </w:p>
        </w:tc>
        <w:tc>
          <w:tcPr>
            <w:tcW w:w="2136" w:type="dxa"/>
          </w:tcPr>
          <w:p w:rsidR="00AF3538" w:rsidP="00AF3538" w:rsidRDefault="00AF3538" w14:paraId="17054FC4" w14:textId="77777777">
            <w:pPr>
              <w:autoSpaceDE w:val="0"/>
              <w:autoSpaceDN w:val="0"/>
              <w:adjustRightInd w:val="0"/>
              <w:rPr>
                <w:rFonts w:ascii="Times New Roman" w:hAnsi="Times New Roman" w:cs="Times New Roman"/>
                <w:sz w:val="24"/>
                <w:szCs w:val="24"/>
              </w:rPr>
            </w:pPr>
          </w:p>
        </w:tc>
        <w:tc>
          <w:tcPr>
            <w:tcW w:w="2268" w:type="dxa"/>
          </w:tcPr>
          <w:p w:rsidR="00AF3538" w:rsidP="00AF3538" w:rsidRDefault="00AF3538" w14:paraId="41D1D1BE" w14:textId="77777777">
            <w:pPr>
              <w:autoSpaceDE w:val="0"/>
              <w:autoSpaceDN w:val="0"/>
              <w:adjustRightInd w:val="0"/>
              <w:rPr>
                <w:rFonts w:ascii="Times New Roman" w:hAnsi="Times New Roman" w:cs="Times New Roman"/>
                <w:sz w:val="24"/>
                <w:szCs w:val="24"/>
              </w:rPr>
            </w:pPr>
          </w:p>
        </w:tc>
        <w:tc>
          <w:tcPr>
            <w:tcW w:w="2358" w:type="dxa"/>
          </w:tcPr>
          <w:p w:rsidR="00AF3538" w:rsidP="00AF3538" w:rsidRDefault="00AF3538" w14:paraId="29684110" w14:textId="77777777">
            <w:pPr>
              <w:autoSpaceDE w:val="0"/>
              <w:autoSpaceDN w:val="0"/>
              <w:adjustRightInd w:val="0"/>
              <w:rPr>
                <w:rFonts w:ascii="Times New Roman" w:hAnsi="Times New Roman" w:cs="Times New Roman"/>
                <w:sz w:val="24"/>
                <w:szCs w:val="24"/>
              </w:rPr>
            </w:pPr>
          </w:p>
        </w:tc>
      </w:tr>
      <w:tr w:rsidR="00AF3538" w:rsidTr="00AF3538" w14:paraId="6601D772" w14:textId="77777777">
        <w:tc>
          <w:tcPr>
            <w:tcW w:w="2254" w:type="dxa"/>
            <w:shd w:val="clear" w:color="auto" w:fill="20B0A6"/>
          </w:tcPr>
          <w:p w:rsidRPr="00AF3538" w:rsidR="00AF3538" w:rsidP="00AF3538" w:rsidRDefault="00AF3538" w14:paraId="2B1E78A5" w14:textId="28FD98CD">
            <w:pPr>
              <w:autoSpaceDE w:val="0"/>
              <w:autoSpaceDN w:val="0"/>
              <w:adjustRightInd w:val="0"/>
              <w:jc w:val="center"/>
              <w:rPr>
                <w:rFonts w:ascii="Times New Roman" w:hAnsi="Times New Roman" w:cs="Times New Roman"/>
                <w:color w:val="FFFFFF" w:themeColor="background1"/>
                <w:sz w:val="24"/>
                <w:szCs w:val="24"/>
              </w:rPr>
            </w:pPr>
            <w:r w:rsidRPr="00AF3538">
              <w:rPr>
                <w:rFonts w:ascii="Times New Roman" w:hAnsi="Times New Roman" w:cs="Times New Roman"/>
                <w:color w:val="FFFFFF" w:themeColor="background1"/>
                <w:sz w:val="24"/>
                <w:szCs w:val="24"/>
              </w:rPr>
              <w:t>Empathy</w:t>
            </w:r>
          </w:p>
        </w:tc>
        <w:tc>
          <w:tcPr>
            <w:tcW w:w="2136" w:type="dxa"/>
          </w:tcPr>
          <w:p w:rsidR="00AF3538" w:rsidP="00AF3538" w:rsidRDefault="00AF3538" w14:paraId="4B072629" w14:textId="77777777">
            <w:pPr>
              <w:autoSpaceDE w:val="0"/>
              <w:autoSpaceDN w:val="0"/>
              <w:adjustRightInd w:val="0"/>
              <w:rPr>
                <w:rFonts w:ascii="Times New Roman" w:hAnsi="Times New Roman" w:cs="Times New Roman"/>
                <w:sz w:val="24"/>
                <w:szCs w:val="24"/>
              </w:rPr>
            </w:pPr>
          </w:p>
        </w:tc>
        <w:tc>
          <w:tcPr>
            <w:tcW w:w="2268" w:type="dxa"/>
          </w:tcPr>
          <w:p w:rsidR="00AF3538" w:rsidP="00AF3538" w:rsidRDefault="00AF3538" w14:paraId="6C4FD306" w14:textId="77777777">
            <w:pPr>
              <w:autoSpaceDE w:val="0"/>
              <w:autoSpaceDN w:val="0"/>
              <w:adjustRightInd w:val="0"/>
              <w:rPr>
                <w:rFonts w:ascii="Times New Roman" w:hAnsi="Times New Roman" w:cs="Times New Roman"/>
                <w:sz w:val="24"/>
                <w:szCs w:val="24"/>
              </w:rPr>
            </w:pPr>
          </w:p>
        </w:tc>
        <w:tc>
          <w:tcPr>
            <w:tcW w:w="2358" w:type="dxa"/>
          </w:tcPr>
          <w:p w:rsidR="00AF3538" w:rsidP="00AF3538" w:rsidRDefault="00AF3538" w14:paraId="4D5F8F1B" w14:textId="77777777">
            <w:pPr>
              <w:autoSpaceDE w:val="0"/>
              <w:autoSpaceDN w:val="0"/>
              <w:adjustRightInd w:val="0"/>
              <w:rPr>
                <w:rFonts w:ascii="Times New Roman" w:hAnsi="Times New Roman" w:cs="Times New Roman"/>
                <w:sz w:val="24"/>
                <w:szCs w:val="24"/>
              </w:rPr>
            </w:pPr>
          </w:p>
        </w:tc>
      </w:tr>
      <w:tr w:rsidR="00AF3538" w:rsidTr="00AF3538" w14:paraId="76E1AA12" w14:textId="77777777">
        <w:tc>
          <w:tcPr>
            <w:tcW w:w="2254" w:type="dxa"/>
            <w:shd w:val="clear" w:color="auto" w:fill="20B0A6"/>
          </w:tcPr>
          <w:p w:rsidRPr="00AF3538" w:rsidR="00AF3538" w:rsidP="00AF3538" w:rsidRDefault="00AF3538" w14:paraId="6FB32C0B" w14:textId="2C3F97FF">
            <w:pPr>
              <w:autoSpaceDE w:val="0"/>
              <w:autoSpaceDN w:val="0"/>
              <w:adjustRightInd w:val="0"/>
              <w:jc w:val="center"/>
              <w:rPr>
                <w:rFonts w:ascii="Times New Roman" w:hAnsi="Times New Roman" w:cs="Times New Roman"/>
                <w:color w:val="FFFFFF" w:themeColor="background1"/>
                <w:sz w:val="24"/>
                <w:szCs w:val="24"/>
              </w:rPr>
            </w:pPr>
            <w:r w:rsidRPr="00AF3538">
              <w:rPr>
                <w:rFonts w:ascii="Times New Roman" w:hAnsi="Times New Roman" w:cs="Times New Roman"/>
                <w:color w:val="FFFFFF" w:themeColor="background1"/>
                <w:sz w:val="24"/>
                <w:szCs w:val="24"/>
              </w:rPr>
              <w:t>Social skills</w:t>
            </w:r>
          </w:p>
        </w:tc>
        <w:tc>
          <w:tcPr>
            <w:tcW w:w="2136" w:type="dxa"/>
          </w:tcPr>
          <w:p w:rsidR="00AF3538" w:rsidP="00AF3538" w:rsidRDefault="00AF3538" w14:paraId="47AD96F6" w14:textId="77777777">
            <w:pPr>
              <w:autoSpaceDE w:val="0"/>
              <w:autoSpaceDN w:val="0"/>
              <w:adjustRightInd w:val="0"/>
              <w:rPr>
                <w:rFonts w:ascii="Times New Roman" w:hAnsi="Times New Roman" w:cs="Times New Roman"/>
                <w:sz w:val="24"/>
                <w:szCs w:val="24"/>
              </w:rPr>
            </w:pPr>
          </w:p>
        </w:tc>
        <w:tc>
          <w:tcPr>
            <w:tcW w:w="2268" w:type="dxa"/>
          </w:tcPr>
          <w:p w:rsidR="00AF3538" w:rsidP="00AF3538" w:rsidRDefault="00AF3538" w14:paraId="698523AC" w14:textId="77777777">
            <w:pPr>
              <w:autoSpaceDE w:val="0"/>
              <w:autoSpaceDN w:val="0"/>
              <w:adjustRightInd w:val="0"/>
              <w:rPr>
                <w:rFonts w:ascii="Times New Roman" w:hAnsi="Times New Roman" w:cs="Times New Roman"/>
                <w:sz w:val="24"/>
                <w:szCs w:val="24"/>
              </w:rPr>
            </w:pPr>
          </w:p>
        </w:tc>
        <w:tc>
          <w:tcPr>
            <w:tcW w:w="2358" w:type="dxa"/>
          </w:tcPr>
          <w:p w:rsidR="00AF3538" w:rsidP="00AF3538" w:rsidRDefault="00AF3538" w14:paraId="33B66230" w14:textId="77777777">
            <w:pPr>
              <w:autoSpaceDE w:val="0"/>
              <w:autoSpaceDN w:val="0"/>
              <w:adjustRightInd w:val="0"/>
              <w:rPr>
                <w:rFonts w:ascii="Times New Roman" w:hAnsi="Times New Roman" w:cs="Times New Roman"/>
                <w:sz w:val="24"/>
                <w:szCs w:val="24"/>
              </w:rPr>
            </w:pPr>
          </w:p>
        </w:tc>
      </w:tr>
    </w:tbl>
    <w:p w:rsidR="00AF3538" w:rsidP="00AF3538" w:rsidRDefault="00AF3538" w14:paraId="15D8E773" w14:textId="77777777">
      <w:pPr>
        <w:autoSpaceDE w:val="0"/>
        <w:autoSpaceDN w:val="0"/>
        <w:adjustRightInd w:val="0"/>
        <w:spacing w:after="0" w:line="240" w:lineRule="auto"/>
        <w:rPr>
          <w:rFonts w:ascii="Times New Roman" w:hAnsi="Times New Roman" w:cs="Times New Roman"/>
          <w:sz w:val="24"/>
          <w:szCs w:val="24"/>
        </w:rPr>
      </w:pPr>
    </w:p>
    <w:p w:rsidR="00AF3538" w:rsidP="00AF3538" w:rsidRDefault="00AF3538" w14:paraId="1D9BA311" w14:textId="62C5A88E">
      <w:pPr>
        <w:pStyle w:val="ListParagraph"/>
        <w:numPr>
          <w:ilvl w:val="0"/>
          <w:numId w:val="10"/>
        </w:num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
          <w:bCs/>
          <w:i/>
          <w:iCs/>
          <w:sz w:val="24"/>
          <w:szCs w:val="24"/>
        </w:rPr>
        <w:t>Consider</w:t>
      </w:r>
      <w:r>
        <w:rPr>
          <w:rFonts w:ascii="Times New Roman" w:hAnsi="Times New Roman" w:cs="Times New Roman"/>
          <w:sz w:val="24"/>
          <w:szCs w:val="24"/>
        </w:rPr>
        <w:t xml:space="preserve"> your result</w:t>
      </w:r>
      <w:r>
        <w:rPr>
          <w:rFonts w:ascii="Times New Roman" w:hAnsi="Times New Roman" w:cs="Times New Roman"/>
          <w:sz w:val="24"/>
          <w:szCs w:val="24"/>
        </w:rPr>
        <w:t xml:space="preserve">s and identify one or two actions you can take immediately to strengthen your </w:t>
      </w:r>
      <w:r w:rsidRPr="00AF3538">
        <w:rPr>
          <w:rFonts w:ascii="Times New Roman" w:hAnsi="Times New Roman" w:cs="Times New Roman"/>
          <w:b/>
          <w:bCs/>
          <w:i/>
          <w:iCs/>
          <w:sz w:val="24"/>
          <w:szCs w:val="24"/>
        </w:rPr>
        <w:t>emotional intelligence</w:t>
      </w:r>
      <w:r>
        <w:rPr>
          <w:rFonts w:ascii="Times New Roman" w:hAnsi="Times New Roman" w:cs="Times New Roman"/>
          <w:sz w:val="24"/>
          <w:szCs w:val="24"/>
        </w:rPr>
        <w:t>.</w:t>
      </w:r>
    </w:p>
    <w:p w:rsidR="00AF3538" w:rsidP="00AF3538" w:rsidRDefault="00AF3538" w14:paraId="76CB80EA" w14:textId="77777777">
      <w:pPr>
        <w:pStyle w:val="ListParagraph"/>
        <w:autoSpaceDE w:val="0"/>
        <w:autoSpaceDN w:val="0"/>
        <w:adjustRightInd w:val="0"/>
        <w:spacing w:after="0" w:line="240" w:lineRule="auto"/>
        <w:ind w:left="284"/>
        <w:rPr>
          <w:rFonts w:ascii="Times New Roman" w:hAnsi="Times New Roman" w:cs="Times New Roman"/>
          <w:b/>
          <w:bCs/>
          <w:i/>
          <w:iCs/>
          <w:sz w:val="24"/>
          <w:szCs w:val="24"/>
        </w:rPr>
      </w:pPr>
    </w:p>
    <w:tbl>
      <w:tblPr>
        <w:tblStyle w:val="TableGrid"/>
        <w:tblW w:w="0" w:type="auto"/>
        <w:tblLook w:val="04A0" w:firstRow="1" w:lastRow="0" w:firstColumn="1" w:lastColumn="0" w:noHBand="0" w:noVBand="1"/>
      </w:tblPr>
      <w:tblGrid>
        <w:gridCol w:w="4673"/>
        <w:gridCol w:w="1276"/>
        <w:gridCol w:w="2977"/>
      </w:tblGrid>
      <w:tr w:rsidR="007E4E4B" w:rsidTr="007E4E4B" w14:paraId="59E77C9B" w14:textId="77777777">
        <w:tc>
          <w:tcPr>
            <w:tcW w:w="4673" w:type="dxa"/>
            <w:shd w:val="clear" w:color="auto" w:fill="7030A0"/>
          </w:tcPr>
          <w:p w:rsidRPr="007E4E4B" w:rsidR="007E4E4B" w:rsidP="007E4E4B" w:rsidRDefault="007E4E4B" w14:paraId="006F584B" w14:textId="65D6B574">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Action</w:t>
            </w:r>
          </w:p>
        </w:tc>
        <w:tc>
          <w:tcPr>
            <w:tcW w:w="1276" w:type="dxa"/>
            <w:shd w:val="clear" w:color="auto" w:fill="7030A0"/>
          </w:tcPr>
          <w:p w:rsidRPr="007E4E4B" w:rsidR="007E4E4B" w:rsidP="007E4E4B" w:rsidRDefault="007E4E4B" w14:paraId="4A9ADD55" w14:textId="0E7332A1">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By When</w:t>
            </w:r>
          </w:p>
        </w:tc>
        <w:tc>
          <w:tcPr>
            <w:tcW w:w="2977" w:type="dxa"/>
            <w:shd w:val="clear" w:color="auto" w:fill="7030A0"/>
          </w:tcPr>
          <w:p w:rsidRPr="007E4E4B" w:rsidR="007E4E4B" w:rsidP="007E4E4B" w:rsidRDefault="007E4E4B" w14:paraId="0C7E0737" w14:textId="62F25F31">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Outcomes</w:t>
            </w:r>
          </w:p>
        </w:tc>
      </w:tr>
      <w:tr w:rsidR="007E4E4B" w:rsidTr="007E4E4B" w14:paraId="75629F22" w14:textId="77777777">
        <w:tc>
          <w:tcPr>
            <w:tcW w:w="4673" w:type="dxa"/>
          </w:tcPr>
          <w:p w:rsidR="007E4E4B" w:rsidRDefault="007E4E4B" w14:paraId="0007DFC7" w14:textId="77777777">
            <w:pPr>
              <w:rPr>
                <w:rFonts w:ascii="Times New Roman" w:hAnsi="Times New Roman" w:cs="Times New Roman"/>
                <w:sz w:val="24"/>
                <w:szCs w:val="24"/>
              </w:rPr>
            </w:pPr>
          </w:p>
          <w:p w:rsidR="007E4E4B" w:rsidRDefault="007E4E4B" w14:paraId="20A425EB" w14:textId="70657A0B">
            <w:pPr>
              <w:rPr>
                <w:rFonts w:ascii="Times New Roman" w:hAnsi="Times New Roman" w:cs="Times New Roman"/>
                <w:sz w:val="24"/>
                <w:szCs w:val="24"/>
              </w:rPr>
            </w:pPr>
          </w:p>
        </w:tc>
        <w:tc>
          <w:tcPr>
            <w:tcW w:w="1276" w:type="dxa"/>
          </w:tcPr>
          <w:p w:rsidR="007E4E4B" w:rsidRDefault="007E4E4B" w14:paraId="544F7984" w14:textId="77777777">
            <w:pPr>
              <w:rPr>
                <w:rFonts w:ascii="Times New Roman" w:hAnsi="Times New Roman" w:cs="Times New Roman"/>
                <w:sz w:val="24"/>
                <w:szCs w:val="24"/>
              </w:rPr>
            </w:pPr>
          </w:p>
        </w:tc>
        <w:tc>
          <w:tcPr>
            <w:tcW w:w="2977" w:type="dxa"/>
          </w:tcPr>
          <w:p w:rsidR="007E4E4B" w:rsidRDefault="007E4E4B" w14:paraId="7777CC77" w14:textId="77777777">
            <w:pPr>
              <w:rPr>
                <w:rFonts w:ascii="Times New Roman" w:hAnsi="Times New Roman" w:cs="Times New Roman"/>
                <w:sz w:val="24"/>
                <w:szCs w:val="24"/>
              </w:rPr>
            </w:pPr>
          </w:p>
          <w:p w:rsidR="007E4E4B" w:rsidRDefault="007E4E4B" w14:paraId="77C5ABF4" w14:textId="073AD7DC">
            <w:pPr>
              <w:rPr>
                <w:rFonts w:ascii="Times New Roman" w:hAnsi="Times New Roman" w:cs="Times New Roman"/>
                <w:sz w:val="24"/>
                <w:szCs w:val="24"/>
              </w:rPr>
            </w:pPr>
          </w:p>
        </w:tc>
      </w:tr>
      <w:tr w:rsidR="007E4E4B" w:rsidTr="007E4E4B" w14:paraId="51E3680A" w14:textId="77777777">
        <w:tc>
          <w:tcPr>
            <w:tcW w:w="4673" w:type="dxa"/>
          </w:tcPr>
          <w:p w:rsidR="007E4E4B" w:rsidRDefault="007E4E4B" w14:paraId="7DB91B6E" w14:textId="77777777">
            <w:pPr>
              <w:rPr>
                <w:rFonts w:ascii="Times New Roman" w:hAnsi="Times New Roman" w:cs="Times New Roman"/>
                <w:sz w:val="24"/>
                <w:szCs w:val="24"/>
              </w:rPr>
            </w:pPr>
          </w:p>
          <w:p w:rsidR="007E4E4B" w:rsidRDefault="007E4E4B" w14:paraId="637FBFFA" w14:textId="4920786F">
            <w:pPr>
              <w:rPr>
                <w:rFonts w:ascii="Times New Roman" w:hAnsi="Times New Roman" w:cs="Times New Roman"/>
                <w:sz w:val="24"/>
                <w:szCs w:val="24"/>
              </w:rPr>
            </w:pPr>
          </w:p>
        </w:tc>
        <w:tc>
          <w:tcPr>
            <w:tcW w:w="1276" w:type="dxa"/>
          </w:tcPr>
          <w:p w:rsidR="007E4E4B" w:rsidRDefault="007E4E4B" w14:paraId="36F4D7ED" w14:textId="77777777">
            <w:pPr>
              <w:rPr>
                <w:rFonts w:ascii="Times New Roman" w:hAnsi="Times New Roman" w:cs="Times New Roman"/>
                <w:sz w:val="24"/>
                <w:szCs w:val="24"/>
              </w:rPr>
            </w:pPr>
          </w:p>
        </w:tc>
        <w:tc>
          <w:tcPr>
            <w:tcW w:w="2977" w:type="dxa"/>
          </w:tcPr>
          <w:p w:rsidR="007E4E4B" w:rsidRDefault="007E4E4B" w14:paraId="78BA222D" w14:textId="77777777">
            <w:pPr>
              <w:rPr>
                <w:rFonts w:ascii="Times New Roman" w:hAnsi="Times New Roman" w:cs="Times New Roman"/>
                <w:sz w:val="24"/>
                <w:szCs w:val="24"/>
              </w:rPr>
            </w:pPr>
          </w:p>
          <w:p w:rsidR="007E4E4B" w:rsidRDefault="007E4E4B" w14:paraId="79D094A5" w14:textId="49EBDE40">
            <w:pPr>
              <w:rPr>
                <w:rFonts w:ascii="Times New Roman" w:hAnsi="Times New Roman" w:cs="Times New Roman"/>
                <w:sz w:val="24"/>
                <w:szCs w:val="24"/>
              </w:rPr>
            </w:pPr>
          </w:p>
        </w:tc>
      </w:tr>
      <w:tr w:rsidR="007E4E4B" w:rsidTr="007E4E4B" w14:paraId="71E9CFDB" w14:textId="77777777">
        <w:tc>
          <w:tcPr>
            <w:tcW w:w="4673" w:type="dxa"/>
          </w:tcPr>
          <w:p w:rsidR="007E4E4B" w:rsidRDefault="007E4E4B" w14:paraId="5817ABC8" w14:textId="77777777">
            <w:pPr>
              <w:rPr>
                <w:rFonts w:ascii="Times New Roman" w:hAnsi="Times New Roman" w:cs="Times New Roman"/>
                <w:sz w:val="24"/>
                <w:szCs w:val="24"/>
              </w:rPr>
            </w:pPr>
          </w:p>
          <w:p w:rsidR="007E4E4B" w:rsidRDefault="007E4E4B" w14:paraId="1C1B2944" w14:textId="415E4206">
            <w:pPr>
              <w:rPr>
                <w:rFonts w:ascii="Times New Roman" w:hAnsi="Times New Roman" w:cs="Times New Roman"/>
                <w:sz w:val="24"/>
                <w:szCs w:val="24"/>
              </w:rPr>
            </w:pPr>
          </w:p>
        </w:tc>
        <w:tc>
          <w:tcPr>
            <w:tcW w:w="1276" w:type="dxa"/>
          </w:tcPr>
          <w:p w:rsidR="007E4E4B" w:rsidRDefault="007E4E4B" w14:paraId="590AE32E" w14:textId="77777777">
            <w:pPr>
              <w:rPr>
                <w:rFonts w:ascii="Times New Roman" w:hAnsi="Times New Roman" w:cs="Times New Roman"/>
                <w:sz w:val="24"/>
                <w:szCs w:val="24"/>
              </w:rPr>
            </w:pPr>
          </w:p>
        </w:tc>
        <w:tc>
          <w:tcPr>
            <w:tcW w:w="2977" w:type="dxa"/>
          </w:tcPr>
          <w:p w:rsidR="007E4E4B" w:rsidRDefault="007E4E4B" w14:paraId="70DAE0E6" w14:textId="77777777">
            <w:pPr>
              <w:rPr>
                <w:rFonts w:ascii="Times New Roman" w:hAnsi="Times New Roman" w:cs="Times New Roman"/>
                <w:sz w:val="24"/>
                <w:szCs w:val="24"/>
              </w:rPr>
            </w:pPr>
          </w:p>
          <w:p w:rsidR="007E4E4B" w:rsidRDefault="007E4E4B" w14:paraId="2E97000D" w14:textId="17BE0BE4">
            <w:pPr>
              <w:rPr>
                <w:rFonts w:ascii="Times New Roman" w:hAnsi="Times New Roman" w:cs="Times New Roman"/>
                <w:sz w:val="24"/>
                <w:szCs w:val="24"/>
              </w:rPr>
            </w:pPr>
          </w:p>
        </w:tc>
      </w:tr>
    </w:tbl>
    <w:p w:rsidR="00013769" w:rsidRDefault="00013769" w14:paraId="54EDF26F" w14:textId="056EDD64">
      <w:pPr>
        <w:rPr>
          <w:rFonts w:ascii="Times New Roman" w:hAnsi="Times New Roman" w:cs="Times New Roman"/>
          <w:sz w:val="24"/>
          <w:szCs w:val="24"/>
        </w:rPr>
      </w:pPr>
    </w:p>
    <w:sectPr w:rsidR="00013769">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327" w:rsidP="007E114A" w:rsidRDefault="00454327" w14:paraId="1E82454A" w14:textId="77777777">
      <w:pPr>
        <w:spacing w:after="0" w:line="240" w:lineRule="auto"/>
      </w:pPr>
      <w:r>
        <w:separator/>
      </w:r>
    </w:p>
  </w:endnote>
  <w:endnote w:type="continuationSeparator" w:id="0">
    <w:p w:rsidR="00454327" w:rsidP="007E114A" w:rsidRDefault="00454327" w14:paraId="1B4118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327" w:rsidP="007E114A" w:rsidRDefault="00454327" w14:paraId="68B356C8" w14:textId="77777777">
      <w:pPr>
        <w:spacing w:after="0" w:line="240" w:lineRule="auto"/>
      </w:pPr>
      <w:r>
        <w:separator/>
      </w:r>
    </w:p>
  </w:footnote>
  <w:footnote w:type="continuationSeparator" w:id="0">
    <w:p w:rsidR="00454327" w:rsidP="007E114A" w:rsidRDefault="00454327" w14:paraId="1AFE40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247A" w:rsidRDefault="0047247A" w14:paraId="58F53513" w14:textId="471F3B70">
    <w:pPr>
      <w:pStyle w:val="Header"/>
    </w:pPr>
    <w:r>
      <w:tab/>
    </w:r>
    <w:r>
      <w:tab/>
    </w:r>
    <w:r>
      <w:rPr>
        <w:noProof/>
      </w:rPr>
      <w:drawing>
        <wp:inline distT="0" distB="0" distL="0" distR="0" wp14:anchorId="519ACE71" wp14:editId="3EB500A3">
          <wp:extent cx="650820" cy="4884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75" cy="4914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BFC"/>
    <w:multiLevelType w:val="hybridMultilevel"/>
    <w:tmpl w:val="71C28D9C"/>
    <w:lvl w:ilvl="0" w:tplc="7B2E04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F4451"/>
    <w:multiLevelType w:val="hybridMultilevel"/>
    <w:tmpl w:val="A6A6A416"/>
    <w:lvl w:ilvl="0" w:tplc="912A7A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359D2"/>
    <w:multiLevelType w:val="hybridMultilevel"/>
    <w:tmpl w:val="5C0EEC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347378"/>
    <w:multiLevelType w:val="hybridMultilevel"/>
    <w:tmpl w:val="482C33D0"/>
    <w:lvl w:ilvl="0" w:tplc="A56498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CF615F"/>
    <w:multiLevelType w:val="hybridMultilevel"/>
    <w:tmpl w:val="F038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01E54"/>
    <w:multiLevelType w:val="hybridMultilevel"/>
    <w:tmpl w:val="B9A0E114"/>
    <w:lvl w:ilvl="0" w:tplc="A94E8EE6">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3F4E00"/>
    <w:multiLevelType w:val="hybridMultilevel"/>
    <w:tmpl w:val="97CC03FC"/>
    <w:lvl w:ilvl="0" w:tplc="795A09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115FF6"/>
    <w:multiLevelType w:val="hybridMultilevel"/>
    <w:tmpl w:val="421443CE"/>
    <w:lvl w:ilvl="0" w:tplc="3FAADD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CE7CEE"/>
    <w:multiLevelType w:val="hybridMultilevel"/>
    <w:tmpl w:val="BCB26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05771"/>
    <w:multiLevelType w:val="hybridMultilevel"/>
    <w:tmpl w:val="C536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3"/>
  </w:num>
  <w:num w:numId="6">
    <w:abstractNumId w:val="0"/>
  </w:num>
  <w:num w:numId="7">
    <w:abstractNumId w:val="6"/>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4A"/>
    <w:rsid w:val="00013769"/>
    <w:rsid w:val="00027943"/>
    <w:rsid w:val="00150B8E"/>
    <w:rsid w:val="00181DED"/>
    <w:rsid w:val="001965CA"/>
    <w:rsid w:val="0020081C"/>
    <w:rsid w:val="002B21F6"/>
    <w:rsid w:val="002B6C53"/>
    <w:rsid w:val="00322713"/>
    <w:rsid w:val="003577F6"/>
    <w:rsid w:val="00454327"/>
    <w:rsid w:val="0047247A"/>
    <w:rsid w:val="005F63EA"/>
    <w:rsid w:val="00650938"/>
    <w:rsid w:val="00683FA4"/>
    <w:rsid w:val="007E114A"/>
    <w:rsid w:val="007E4E4B"/>
    <w:rsid w:val="008668F8"/>
    <w:rsid w:val="009B5075"/>
    <w:rsid w:val="00A23CE2"/>
    <w:rsid w:val="00AF1423"/>
    <w:rsid w:val="00AF3538"/>
    <w:rsid w:val="00B05A83"/>
    <w:rsid w:val="00B86510"/>
    <w:rsid w:val="00BA01FC"/>
    <w:rsid w:val="00BF3935"/>
    <w:rsid w:val="00C22DC2"/>
    <w:rsid w:val="00CD0A95"/>
    <w:rsid w:val="00CF4E85"/>
    <w:rsid w:val="00E30370"/>
    <w:rsid w:val="00E41FA2"/>
    <w:rsid w:val="00E73D20"/>
    <w:rsid w:val="00F14D37"/>
    <w:rsid w:val="00FA0327"/>
    <w:rsid w:val="03521D03"/>
    <w:rsid w:val="0EB375C7"/>
    <w:rsid w:val="0F290DB1"/>
    <w:rsid w:val="20FD9E1F"/>
    <w:rsid w:val="2BD69C35"/>
    <w:rsid w:val="70A0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90CE"/>
  <w15:chartTrackingRefBased/>
  <w15:docId w15:val="{E94F5A59-A7BC-47E7-9820-56F924DC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5A8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E11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114A"/>
  </w:style>
  <w:style w:type="paragraph" w:styleId="Footer">
    <w:name w:val="footer"/>
    <w:basedOn w:val="Normal"/>
    <w:link w:val="FooterChar"/>
    <w:uiPriority w:val="99"/>
    <w:unhideWhenUsed/>
    <w:rsid w:val="007E11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114A"/>
  </w:style>
  <w:style w:type="paragraph" w:styleId="ListParagraph">
    <w:name w:val="List Paragraph"/>
    <w:basedOn w:val="Normal"/>
    <w:uiPriority w:val="34"/>
    <w:qFormat/>
    <w:rsid w:val="007E114A"/>
    <w:pPr>
      <w:ind w:left="720"/>
      <w:contextualSpacing/>
    </w:pPr>
  </w:style>
  <w:style w:type="table" w:styleId="TableGrid">
    <w:name w:val="Table Grid"/>
    <w:basedOn w:val="TableNormal"/>
    <w:uiPriority w:val="39"/>
    <w:rsid w:val="005F63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EDA3C3FAFBC4FAC7DC9D2DBDB62D3" ma:contentTypeVersion="12" ma:contentTypeDescription="Create a new document." ma:contentTypeScope="" ma:versionID="9d1fa0cda48bb6da985b999dfc52abe1">
  <xsd:schema xmlns:xsd="http://www.w3.org/2001/XMLSchema" xmlns:xs="http://www.w3.org/2001/XMLSchema" xmlns:p="http://schemas.microsoft.com/office/2006/metadata/properties" xmlns:ns2="f8521ba3-7698-4efb-ae40-fb89133985e8" xmlns:ns3="75ca30a8-4dec-4dc8-9cc5-ee2398df77f2" targetNamespace="http://schemas.microsoft.com/office/2006/metadata/properties" ma:root="true" ma:fieldsID="390eb954f2582b39edd1c9dfc7fc6f6c" ns2:_="" ns3:_="">
    <xsd:import namespace="f8521ba3-7698-4efb-ae40-fb89133985e8"/>
    <xsd:import namespace="75ca30a8-4dec-4dc8-9cc5-ee2398df77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21ba3-7698-4efb-ae40-fb89133985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a30a8-4dec-4dc8-9cc5-ee2398df77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A3F46-49FC-41D8-810D-1541873CB513}"/>
</file>

<file path=customXml/itemProps2.xml><?xml version="1.0" encoding="utf-8"?>
<ds:datastoreItem xmlns:ds="http://schemas.openxmlformats.org/officeDocument/2006/customXml" ds:itemID="{88D4E145-05E2-4271-B556-16321E19A70B}"/>
</file>

<file path=customXml/itemProps3.xml><?xml version="1.0" encoding="utf-8"?>
<ds:datastoreItem xmlns:ds="http://schemas.openxmlformats.org/officeDocument/2006/customXml" ds:itemID="{7B935EF9-D8EE-42CF-ADFF-780CFB343B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Blythe</dc:creator>
  <keywords/>
  <dc:description/>
  <lastModifiedBy>Emily Redgate</lastModifiedBy>
  <revision>21</revision>
  <dcterms:created xsi:type="dcterms:W3CDTF">2020-10-24T06:11:00.0000000Z</dcterms:created>
  <dcterms:modified xsi:type="dcterms:W3CDTF">2020-11-11T11:13:07.9937377Z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0x010100360EDA3C3FAFBC4FAC7DC9D2DBDB62D3</vt:lpwstr>
  </property>
</Properties>
</file>